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36" w:rsidRDefault="00786336" w:rsidP="00786336">
      <w:pPr>
        <w:autoSpaceDE w:val="0"/>
        <w:autoSpaceDN w:val="0"/>
        <w:adjustRightInd w:val="0"/>
        <w:ind w:firstLine="284"/>
        <w:jc w:val="center"/>
        <w:rPr>
          <w:b/>
          <w:sz w:val="28"/>
          <w:szCs w:val="28"/>
          <w:u w:val="single"/>
        </w:rPr>
      </w:pPr>
    </w:p>
    <w:p w:rsidR="00786336" w:rsidRDefault="00786336" w:rsidP="00786336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ΥΠΟΔΕΙΓΜΑ ΥΠΕΥΘΥΝΗΣ ΔΗΛΩΣΗΣ   </w:t>
      </w:r>
    </w:p>
    <w:p w:rsidR="00786336" w:rsidRDefault="00786336" w:rsidP="00786336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476250" cy="4762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336" w:rsidRDefault="00786336" w:rsidP="00786336">
      <w:pPr>
        <w:jc w:val="center"/>
      </w:pPr>
      <w:r>
        <w:t>ΥΠΕΥΘΥΝΗ ΔΗΛΩΣΗ</w:t>
      </w:r>
    </w:p>
    <w:p w:rsidR="00786336" w:rsidRDefault="00786336" w:rsidP="00786336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786336" w:rsidRDefault="00786336" w:rsidP="00786336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6336" w:rsidRDefault="00786336" w:rsidP="00786336">
      <w:pPr>
        <w:rPr>
          <w:rFonts w:ascii="Arial" w:hAnsi="Arial" w:cs="Arial"/>
        </w:rPr>
      </w:pPr>
    </w:p>
    <w:tbl>
      <w:tblPr>
        <w:tblW w:w="104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786336" w:rsidRPr="00E5499C" w:rsidTr="00F5270F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786336" w:rsidRPr="00E5499C" w:rsidRDefault="00786336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3"/>
          </w:tcPr>
          <w:p w:rsidR="00786336" w:rsidRPr="00E5499C" w:rsidRDefault="00786336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786336" w:rsidRPr="00E5499C" w:rsidTr="00F5270F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786336" w:rsidRPr="00E5499C" w:rsidRDefault="00786336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6336" w:rsidRPr="00E5499C" w:rsidRDefault="00786336" w:rsidP="00F5270F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786336" w:rsidRPr="00E5499C" w:rsidRDefault="00786336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6336" w:rsidRPr="00E5499C" w:rsidRDefault="00786336" w:rsidP="00F5270F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786336" w:rsidRPr="00E5499C" w:rsidTr="00F5270F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786336" w:rsidRPr="00E5499C" w:rsidTr="00F5270F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786336" w:rsidRPr="00E5499C" w:rsidTr="00F5270F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786336" w:rsidRPr="00E5499C" w:rsidRDefault="00786336" w:rsidP="00F5270F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786336" w:rsidRPr="00E5499C" w:rsidRDefault="00786336" w:rsidP="00F5270F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786336" w:rsidRPr="00E5499C" w:rsidTr="00F5270F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786336" w:rsidRPr="00E5499C" w:rsidTr="00F5270F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71" w:type="dxa"/>
            <w:gridSpan w:val="6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786336" w:rsidRPr="00E5499C" w:rsidTr="00F5270F">
        <w:trPr>
          <w:gridAfter w:val="2"/>
          <w:wAfter w:w="52" w:type="dxa"/>
          <w:cantSplit/>
        </w:trPr>
        <w:tc>
          <w:tcPr>
            <w:tcW w:w="1134" w:type="dxa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40" w:type="dxa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1" w:type="dxa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786336" w:rsidRPr="00E5499C" w:rsidTr="00F5270F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27" w:type="dxa"/>
            <w:gridSpan w:val="3"/>
            <w:vAlign w:val="bottom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786336" w:rsidRPr="00E5499C" w:rsidRDefault="00786336" w:rsidP="00F5270F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:rsidR="00786336" w:rsidRPr="00E5499C" w:rsidRDefault="00786336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786336" w:rsidRPr="00E5499C" w:rsidTr="00F5270F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86336" w:rsidRPr="00E5499C" w:rsidRDefault="00786336" w:rsidP="00F5270F">
            <w:pPr>
              <w:ind w:right="124"/>
            </w:pPr>
          </w:p>
          <w:p w:rsidR="00786336" w:rsidRPr="00E30BCB" w:rsidRDefault="00786336" w:rsidP="00F5270F">
            <w:pPr>
              <w:ind w:right="124"/>
            </w:pPr>
            <w:r w:rsidRPr="00E30BCB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E30BCB">
              <w:rPr>
                <w:sz w:val="22"/>
                <w:szCs w:val="22"/>
                <w:vertAlign w:val="superscript"/>
              </w:rPr>
              <w:t>(3)</w:t>
            </w:r>
            <w:r w:rsidRPr="00E30BCB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:rsidR="00786336" w:rsidRPr="00E5499C" w:rsidRDefault="00786336" w:rsidP="00F5270F">
            <w:pPr>
              <w:ind w:right="124"/>
            </w:pPr>
          </w:p>
        </w:tc>
      </w:tr>
      <w:tr w:rsidR="00786336" w:rsidRPr="00E5499C" w:rsidTr="00F5270F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86336" w:rsidRPr="00A81757" w:rsidRDefault="00786336" w:rsidP="00F5270F">
            <w:pPr>
              <w:jc w:val="both"/>
              <w:rPr>
                <w:sz w:val="20"/>
                <w:szCs w:val="20"/>
              </w:rPr>
            </w:pPr>
            <w:r w:rsidRPr="005C143C">
              <w:rPr>
                <w:color w:val="000000"/>
                <w:sz w:val="22"/>
                <w:szCs w:val="22"/>
              </w:rPr>
              <w:t xml:space="preserve">Δεσμεύομαι για την τήρηση όλων των όρων </w:t>
            </w:r>
            <w:r w:rsidRPr="005C143C">
              <w:rPr>
                <w:b/>
                <w:color w:val="000000"/>
                <w:sz w:val="22"/>
                <w:szCs w:val="22"/>
              </w:rPr>
              <w:t>της υπ’ αρ.: …</w:t>
            </w:r>
            <w:r>
              <w:rPr>
                <w:b/>
                <w:color w:val="000000"/>
                <w:sz w:val="22"/>
                <w:szCs w:val="22"/>
              </w:rPr>
              <w:t>..</w:t>
            </w:r>
            <w:r w:rsidRPr="005C143C">
              <w:rPr>
                <w:b/>
                <w:color w:val="000000"/>
                <w:sz w:val="22"/>
                <w:szCs w:val="22"/>
              </w:rPr>
              <w:t>……/……-…</w:t>
            </w:r>
            <w:r>
              <w:rPr>
                <w:b/>
                <w:color w:val="000000"/>
                <w:sz w:val="22"/>
                <w:szCs w:val="22"/>
              </w:rPr>
              <w:t>….</w:t>
            </w:r>
            <w:r w:rsidRPr="005C143C">
              <w:rPr>
                <w:b/>
                <w:color w:val="000000"/>
                <w:sz w:val="22"/>
                <w:szCs w:val="22"/>
              </w:rPr>
              <w:t>-2020 Πρόσκλησης Υποβολής Προσφοράς,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C143C">
              <w:rPr>
                <w:sz w:val="22"/>
                <w:szCs w:val="22"/>
              </w:rPr>
              <w:t xml:space="preserve">σχετικά με </w:t>
            </w:r>
            <w:r>
              <w:t>Π</w:t>
            </w:r>
            <w:r w:rsidRPr="00534DF0">
              <w:t xml:space="preserve">ρομήθεια μέσων ατομικής προστασίας </w:t>
            </w:r>
            <w:r w:rsidRPr="00D941BB">
              <w:rPr>
                <w:rStyle w:val="fontstyle01"/>
              </w:rPr>
              <w:t>(Μάσκες –</w:t>
            </w:r>
            <w:r w:rsidRPr="00D941BB">
              <w:rPr>
                <w:b/>
              </w:rPr>
              <w:t xml:space="preserve"> Ολόσωμες Φόρμες </w:t>
            </w:r>
            <w:r w:rsidRPr="00D941BB">
              <w:rPr>
                <w:rStyle w:val="fontstyle01"/>
                <w:b w:val="0"/>
              </w:rPr>
              <w:t xml:space="preserve">– </w:t>
            </w:r>
            <w:proofErr w:type="spellStart"/>
            <w:r w:rsidRPr="00D941BB">
              <w:rPr>
                <w:b/>
                <w:bCs/>
                <w:color w:val="000000"/>
              </w:rPr>
              <w:t>Ποδονάρια</w:t>
            </w:r>
            <w:proofErr w:type="spellEnd"/>
            <w:r w:rsidRPr="00D941BB">
              <w:rPr>
                <w:rStyle w:val="fontstyle01"/>
                <w:b w:val="0"/>
              </w:rPr>
              <w:t xml:space="preserve"> </w:t>
            </w:r>
            <w:r w:rsidRPr="00D941BB">
              <w:t>–</w:t>
            </w:r>
            <w:r w:rsidRPr="00D941BB">
              <w:rPr>
                <w:rStyle w:val="fontstyle01"/>
              </w:rPr>
              <w:t xml:space="preserve">Γάντια </w:t>
            </w:r>
            <w:r w:rsidRPr="00D941BB">
              <w:rPr>
                <w:rStyle w:val="fontstyle01"/>
                <w:b w:val="0"/>
              </w:rPr>
              <w:t>-</w:t>
            </w:r>
            <w:r w:rsidRPr="00D941BB">
              <w:rPr>
                <w:b/>
                <w:bCs/>
                <w:color w:val="000000"/>
              </w:rPr>
              <w:t xml:space="preserve"> </w:t>
            </w:r>
            <w:r w:rsidRPr="00534DF0">
              <w:rPr>
                <w:b/>
                <w:bCs/>
                <w:color w:val="000000"/>
              </w:rPr>
              <w:t>Α</w:t>
            </w:r>
            <w:r>
              <w:rPr>
                <w:b/>
                <w:bCs/>
                <w:color w:val="000000"/>
              </w:rPr>
              <w:t>ντισηπτικό</w:t>
            </w:r>
            <w:r w:rsidRPr="00D941BB">
              <w:rPr>
                <w:b/>
                <w:bCs/>
                <w:color w:val="000000"/>
              </w:rPr>
              <w:t xml:space="preserve"> υγρό</w:t>
            </w:r>
            <w:r w:rsidRPr="00D941BB">
              <w:rPr>
                <w:rStyle w:val="fontstyle01"/>
                <w:b w:val="0"/>
              </w:rPr>
              <w:t>),</w:t>
            </w:r>
            <w:r w:rsidRPr="00534DF0">
              <w:t xml:space="preserve"> για την κάλυψη των αναγκών της Δ/</w:t>
            </w:r>
            <w:proofErr w:type="spellStart"/>
            <w:r w:rsidRPr="00534DF0">
              <w:t>νσης</w:t>
            </w:r>
            <w:proofErr w:type="spellEnd"/>
            <w:r w:rsidRPr="00534DF0">
              <w:t xml:space="preserve"> Αγροτικής Οικονομίας και Κτηνιατρικής ΠΕ Δυτικού Τομέα Αθηνών, </w:t>
            </w:r>
            <w:r w:rsidRPr="00A36FC6">
              <w:rPr>
                <w:b/>
              </w:rPr>
              <w:t xml:space="preserve">προϋπολογισμού 5.000,00 € </w:t>
            </w:r>
            <w:proofErr w:type="spellStart"/>
            <w:r w:rsidRPr="00A36FC6">
              <w:rPr>
                <w:b/>
              </w:rPr>
              <w:t>συμπ</w:t>
            </w:r>
            <w:proofErr w:type="spellEnd"/>
            <w:r w:rsidRPr="00A36FC6">
              <w:rPr>
                <w:b/>
              </w:rPr>
              <w:t>. ΦΠΑ</w:t>
            </w:r>
            <w:r>
              <w:rPr>
                <w:bCs/>
                <w:i/>
                <w:iCs/>
                <w:color w:val="000000"/>
              </w:rPr>
              <w:t>.</w:t>
            </w:r>
          </w:p>
          <w:p w:rsidR="00786336" w:rsidRPr="003543AF" w:rsidRDefault="00786336" w:rsidP="00F5270F">
            <w:pPr>
              <w:suppressAutoHyphens/>
              <w:autoSpaceDE w:val="0"/>
              <w:autoSpaceDN w:val="0"/>
              <w:adjustRightInd w:val="0"/>
              <w:spacing w:after="120"/>
              <w:ind w:left="426"/>
              <w:jc w:val="both"/>
            </w:pPr>
          </w:p>
        </w:tc>
      </w:tr>
    </w:tbl>
    <w:p w:rsidR="00786336" w:rsidRPr="00E5499C" w:rsidRDefault="00786336" w:rsidP="00786336">
      <w:pPr>
        <w:pStyle w:val="a3"/>
        <w:ind w:right="-56"/>
        <w:jc w:val="right"/>
        <w:rPr>
          <w:rFonts w:ascii="Arial" w:hAnsi="Arial" w:cs="Arial"/>
          <w:sz w:val="20"/>
          <w:szCs w:val="20"/>
        </w:rPr>
      </w:pPr>
    </w:p>
    <w:p w:rsidR="00786336" w:rsidRPr="003543AF" w:rsidRDefault="00786336" w:rsidP="00786336">
      <w:pPr>
        <w:pStyle w:val="a3"/>
        <w:ind w:right="-56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Ημερομηνία:    ………  - ………….-20</w:t>
      </w:r>
      <w:r>
        <w:rPr>
          <w:sz w:val="22"/>
          <w:szCs w:val="22"/>
        </w:rPr>
        <w:t>20</w:t>
      </w:r>
    </w:p>
    <w:p w:rsidR="00786336" w:rsidRPr="003543AF" w:rsidRDefault="00786336" w:rsidP="00786336">
      <w:pPr>
        <w:pStyle w:val="a3"/>
        <w:ind w:right="484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Ο – Η Δηλ………..</w:t>
      </w:r>
    </w:p>
    <w:p w:rsidR="00786336" w:rsidRDefault="00786336" w:rsidP="00786336">
      <w:pPr>
        <w:pStyle w:val="a3"/>
        <w:jc w:val="right"/>
        <w:rPr>
          <w:sz w:val="22"/>
          <w:szCs w:val="22"/>
        </w:rPr>
      </w:pPr>
    </w:p>
    <w:p w:rsidR="00786336" w:rsidRPr="003543AF" w:rsidRDefault="00786336" w:rsidP="00786336">
      <w:pPr>
        <w:pStyle w:val="a3"/>
        <w:jc w:val="right"/>
        <w:rPr>
          <w:sz w:val="22"/>
          <w:szCs w:val="22"/>
        </w:rPr>
      </w:pPr>
    </w:p>
    <w:p w:rsidR="00786336" w:rsidRPr="005C143C" w:rsidRDefault="00786336" w:rsidP="00786336">
      <w:pPr>
        <w:pStyle w:val="a3"/>
        <w:ind w:right="48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3543AF">
        <w:rPr>
          <w:sz w:val="22"/>
          <w:szCs w:val="22"/>
        </w:rPr>
        <w:t>Υπογραφή)</w:t>
      </w:r>
    </w:p>
    <w:p w:rsidR="00786336" w:rsidRPr="005C143C" w:rsidRDefault="00786336" w:rsidP="00786336">
      <w:pPr>
        <w:pStyle w:val="a3"/>
        <w:ind w:right="484"/>
        <w:jc w:val="right"/>
        <w:rPr>
          <w:sz w:val="22"/>
          <w:szCs w:val="22"/>
        </w:rPr>
      </w:pPr>
    </w:p>
    <w:p w:rsidR="00786336" w:rsidRDefault="00786336" w:rsidP="00786336">
      <w:pPr>
        <w:pStyle w:val="a3"/>
        <w:ind w:left="-567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6336" w:rsidRDefault="00786336" w:rsidP="00786336">
      <w:pPr>
        <w:pStyle w:val="a3"/>
        <w:ind w:left="-567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786336" w:rsidRDefault="00786336" w:rsidP="00786336">
      <w:pPr>
        <w:pStyle w:val="a3"/>
        <w:spacing w:after="0"/>
        <w:ind w:left="-567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6336" w:rsidRDefault="00786336" w:rsidP="00786336">
      <w:pPr>
        <w:pStyle w:val="a3"/>
        <w:spacing w:after="0"/>
        <w:ind w:left="-567"/>
        <w:rPr>
          <w:sz w:val="18"/>
        </w:rPr>
      </w:pPr>
    </w:p>
    <w:p w:rsidR="008D593F" w:rsidRDefault="00786336" w:rsidP="00786336">
      <w:pPr>
        <w:pStyle w:val="a3"/>
        <w:ind w:left="-567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D593F" w:rsidSect="00786336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336"/>
    <w:rsid w:val="00021298"/>
    <w:rsid w:val="00786336"/>
    <w:rsid w:val="008D593F"/>
    <w:rsid w:val="00D9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78633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786336"/>
    <w:rPr>
      <w:rFonts w:ascii="Arial" w:eastAsia="Times New Roman" w:hAnsi="Arial" w:cs="Times New Roman"/>
      <w:b/>
      <w:bCs/>
      <w:sz w:val="26"/>
      <w:szCs w:val="26"/>
    </w:rPr>
  </w:style>
  <w:style w:type="paragraph" w:styleId="2">
    <w:name w:val="Body Text 2"/>
    <w:basedOn w:val="a"/>
    <w:link w:val="2Char"/>
    <w:rsid w:val="00786336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78633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Char"/>
    <w:rsid w:val="00786336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78633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78633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78633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86336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1446</Characters>
  <Application>Microsoft Office Word</Application>
  <DocSecurity>0</DocSecurity>
  <Lines>12</Lines>
  <Paragraphs>3</Paragraphs>
  <ScaleCrop>false</ScaleCrop>
  <Company>Hewlett-Packard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2</cp:revision>
  <dcterms:created xsi:type="dcterms:W3CDTF">2020-03-26T10:18:00Z</dcterms:created>
  <dcterms:modified xsi:type="dcterms:W3CDTF">2020-03-26T10:20:00Z</dcterms:modified>
</cp:coreProperties>
</file>