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84C" w:rsidRPr="00E3784C" w:rsidRDefault="00E3784C" w:rsidP="00E3784C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r w:rsidRPr="00E378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ΥΠΟΔΕΙΓΜΑ ΟΙΚΟΝΟΜΙΚΗΣ ΠΡΟΣΦΟΡΑΣ</w:t>
      </w:r>
    </w:p>
    <w:tbl>
      <w:tblPr>
        <w:tblW w:w="14204" w:type="dxa"/>
        <w:jc w:val="center"/>
        <w:tblLook w:val="04A0" w:firstRow="1" w:lastRow="0" w:firstColumn="1" w:lastColumn="0" w:noHBand="0" w:noVBand="1"/>
      </w:tblPr>
      <w:tblGrid>
        <w:gridCol w:w="1408"/>
        <w:gridCol w:w="881"/>
        <w:gridCol w:w="1635"/>
        <w:gridCol w:w="1497"/>
        <w:gridCol w:w="524"/>
        <w:gridCol w:w="580"/>
        <w:gridCol w:w="1128"/>
        <w:gridCol w:w="536"/>
        <w:gridCol w:w="585"/>
        <w:gridCol w:w="524"/>
        <w:gridCol w:w="539"/>
        <w:gridCol w:w="639"/>
        <w:gridCol w:w="1049"/>
        <w:gridCol w:w="1147"/>
        <w:gridCol w:w="1532"/>
      </w:tblGrid>
      <w:tr w:rsidR="00E3784C" w:rsidRPr="00E3784C" w:rsidTr="00E3784C">
        <w:trPr>
          <w:trHeight w:val="1275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Περιφερειακή Ενότητα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Δήμος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Εξυπηρετούμενα Σχολεία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Περιγραφή Δρομολογίου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proofErr w:type="spellStart"/>
            <w:r w:rsidRPr="00E378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Έμφορτα</w:t>
            </w:r>
            <w:proofErr w:type="spellEnd"/>
            <w:r w:rsidRPr="00E378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 Χλμ.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Αριθμός Μαθητών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Τύπος Οχήματος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Ένδειξη Συνοδού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Ειδικά Διαμορφωμένο Όχημα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Αριθμός </w:t>
            </w:r>
            <w:proofErr w:type="spellStart"/>
            <w:r w:rsidRPr="00E378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Αμαξιδίων</w:t>
            </w:r>
            <w:proofErr w:type="spellEnd"/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Ώρα Άφιξης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Ώρα Αναχώρησης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Ημερήσιο Κόστος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ΣΥΝΟΛΙΚΟ</w:t>
            </w:r>
            <w:r w:rsidRPr="00E378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br/>
              <w:t xml:space="preserve">ΚΟΣΤΟΣ </w:t>
            </w:r>
            <w:r w:rsidRPr="00E378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br/>
              <w:t>(19 ή 9 ημέρες)</w:t>
            </w:r>
            <w:r w:rsidRPr="00E378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br/>
              <w:t>Χωρίς ΦΠΑ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378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Προσφερόμενη Ημερήσια Τιμή</w:t>
            </w:r>
          </w:p>
        </w:tc>
      </w:tr>
      <w:tr w:rsidR="00E3784C" w:rsidRPr="00E3784C" w:rsidTr="00E3784C">
        <w:trPr>
          <w:trHeight w:val="1020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ΔΥΤΙΚΟΥ ΤΟΜΕΑ ΑΘΗΝΩΝ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ΙΛΙΟΥ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ΕΙΔΙΚΟ ΝΗΠΙΑΓΩΓΕΙΟ ΙΛΙΟΥ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ΙΛΙΟΝ-ΣΧΟΛEIO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ΤΑΞΙ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ΟΧΙ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ΟΧΙ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8:15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13:00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35,00 €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665,00 €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E3784C" w:rsidRPr="00E3784C" w:rsidTr="00E3784C">
        <w:trPr>
          <w:trHeight w:val="1200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ΔΥΤΙΚΟΥ ΤΟΜΕΑ ΑΘΗΝΩΝ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ΑΙΓΑΛΕΩ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ΕΕΕΕΚ ΜΑΘΗΤΩΝ ΜΕ ΠΡΟΒΛΗΜΑΤΑ ΟΡΑΣΗΣ ΚΑΙ ΠΟΛΛΑΠΛΕΣ ΑΝΑΠΗΡΙΕΣ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ΠΕΡΑΜΑ-ΠΕΙΡΑΙΑΣ- ΑΙΓΑΛΕΩ (ΣΧΟΛΕΙΟ)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ΜΙΚΡΟ ΛΕΩΦΟΡΕΙΟ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ΝΑΙ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ΝΑΙ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8:15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13:15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160,00 €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E3784C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1.440,00 €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E3784C" w:rsidRPr="00E3784C" w:rsidTr="00E3784C">
        <w:trPr>
          <w:trHeight w:val="1200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ΔΥΤΙΚΟΥ ΤΟΜΕΑ ΑΘΗΝΩΝ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ΑΙΓΑΛΕΩ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ΕΕΕΕΚ ΜΑΘΗΤΩΝ ΜΕ ΠΡΟΒΛΗΜΑΤΑ ΟΡΑΣΗΣ ΚΑΙ ΠΟΛΛΑΠΛΕΣ ΑΝΑΠΗΡΙΕΣ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ΓΑΛΑΤΣΙ-ΑΘΗΝΑ-ΑΙΓΑΛΕΩ (ΣΧΟΛΕΙΟ)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ΜΙΚΡΟ ΛΕΩΦΟΡΕΙΟ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8:15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13:15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150,00 €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1.350,00 €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E3784C" w:rsidRPr="00E3784C" w:rsidTr="00E3784C">
        <w:trPr>
          <w:trHeight w:val="1200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ΔΥΤΙΚΟΥ ΤΟΜΕΑ ΑΘΗΝΩΝ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ΑΙΓΑΛΕΩ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ΕΕΕΕΚ ΜΑΘΗΤΩΝ ΜΕ ΠΡΟΒΛΗΜΑΤΑ ΟΡΑΣΗΣ ΚΑΙ ΠΟΛΛΑΠΛΕΣ ΑΝΑΠΗΡΙΕΣ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ΠΕΡΙΣΤΕΡΙ-ΑΙΓΑΛΕΩ (ΣΧΟΛΕΙΟ)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ΜΙΚΡΟ ΛΕΩΦΟΡΕΙΟ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8:15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13:15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150,00 €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1.350,00 €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E3784C" w:rsidRPr="00E3784C" w:rsidTr="00E3784C">
        <w:trPr>
          <w:trHeight w:val="1200"/>
          <w:jc w:val="center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ΔΥΤΙΚΟΥ ΤΟΜΕΑ ΑΘΗΝΩΝ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ΑΙΓΑΛΕΩ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ΕΕΕΕΚ ΜΑΘΗΤΩΝ ΜΕ ΠΡΟΒΛΗΜΑΤΑ ΟΡΑΣΗΣ ΚΑΙ ΠΟΛΛΑΠΛΕΣ ΑΝΑΠΗΡΙΕΣ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ΠΕΤΡΟΥΠΟΛΗ-ΑΙΓΑΛΕΩ-ΑΙΓΑΛΕΩ (ΣΧΟΛΕΙΟ)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ΜΙΚΡΟ ΛΕΩΦΟΡΕΙΟ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8:15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13:15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150,00 €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E3784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1.350,00 €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84C" w:rsidRPr="00E3784C" w:rsidRDefault="00E3784C" w:rsidP="00E37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</w:tbl>
    <w:p w:rsidR="00E3784C" w:rsidRPr="00E3784C" w:rsidRDefault="00E3784C" w:rsidP="00E3784C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</w:p>
    <w:p w:rsidR="00E3784C" w:rsidRPr="00E3784C" w:rsidRDefault="00E3784C" w:rsidP="00E3784C">
      <w:pPr>
        <w:spacing w:after="120" w:line="240" w:lineRule="auto"/>
        <w:ind w:left="-567"/>
        <w:rPr>
          <w:rFonts w:ascii="Times New Roman" w:eastAsia="Times New Roman" w:hAnsi="Times New Roman" w:cs="Times New Roman"/>
          <w:lang w:eastAsia="x-none"/>
        </w:rPr>
      </w:pPr>
    </w:p>
    <w:p w:rsidR="00E3784C" w:rsidRPr="00E3784C" w:rsidRDefault="00E3784C" w:rsidP="00E3784C">
      <w:pPr>
        <w:spacing w:after="120" w:line="240" w:lineRule="auto"/>
        <w:ind w:left="-567"/>
        <w:jc w:val="right"/>
        <w:rPr>
          <w:rFonts w:ascii="Times New Roman" w:eastAsia="Times New Roman" w:hAnsi="Times New Roman" w:cs="Times New Roman"/>
          <w:lang w:eastAsia="x-none"/>
        </w:rPr>
      </w:pPr>
      <w:r w:rsidRPr="00E3784C">
        <w:rPr>
          <w:rFonts w:ascii="Times New Roman" w:eastAsia="Times New Roman" w:hAnsi="Times New Roman" w:cs="Times New Roman"/>
          <w:lang w:eastAsia="x-none"/>
        </w:rPr>
        <w:t>Ημερομηνία ……../………./2020</w:t>
      </w:r>
    </w:p>
    <w:p w:rsidR="00E3784C" w:rsidRPr="00E3784C" w:rsidRDefault="00E3784C" w:rsidP="00E378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3784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                                                                                        </w:t>
      </w:r>
      <w:r w:rsidRPr="00E3784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Υπογραφή &amp; Σφραγίδα </w:t>
      </w:r>
    </w:p>
    <w:p w:rsidR="00E3784C" w:rsidRPr="00E3784C" w:rsidRDefault="00E3784C" w:rsidP="00E3784C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3784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Νόμιμου εκπροσώπου </w:t>
      </w:r>
    </w:p>
    <w:p w:rsidR="00F70F1E" w:rsidRDefault="00F70F1E"/>
    <w:sectPr w:rsidR="00F70F1E" w:rsidSect="009E765C">
      <w:pgSz w:w="16838" w:h="11906" w:orient="landscape"/>
      <w:pgMar w:top="993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4C"/>
    <w:rsid w:val="009E765C"/>
    <w:rsid w:val="00E3784C"/>
    <w:rsid w:val="00F7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60CCD-D57C-4EE1-9033-BA72D54B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2020-05-29T08:51:00Z</dcterms:created>
  <dcterms:modified xsi:type="dcterms:W3CDTF">2020-05-29T11:39:00Z</dcterms:modified>
</cp:coreProperties>
</file>