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8B2" w:rsidRPr="009B28B2" w:rsidRDefault="009B28B2" w:rsidP="009B28B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B28B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ΥΠΟΔΕΙΓΜΑ ΥΠΕΥΘΥΝΗΣ ΔΗΛΩΣΗΣ  (2)</w:t>
      </w:r>
    </w:p>
    <w:p w:rsidR="009B28B2" w:rsidRPr="009B28B2" w:rsidRDefault="009B28B2" w:rsidP="009B28B2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el-GR"/>
        </w:rPr>
      </w:pPr>
      <w:r w:rsidRPr="009B28B2">
        <w:rPr>
          <w:rFonts w:ascii="Arial" w:eastAsia="Times New Roman" w:hAnsi="Arial" w:cs="Arial"/>
          <w:noProof/>
          <w:sz w:val="32"/>
          <w:szCs w:val="20"/>
          <w:lang w:eastAsia="el-GR"/>
        </w:rPr>
        <w:drawing>
          <wp:inline distT="0" distB="0" distL="0" distR="0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8B2" w:rsidRPr="009B28B2" w:rsidRDefault="009B28B2" w:rsidP="009B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B28B2">
        <w:rPr>
          <w:rFonts w:ascii="Times New Roman" w:eastAsia="Times New Roman" w:hAnsi="Times New Roman" w:cs="Times New Roman"/>
          <w:sz w:val="20"/>
          <w:szCs w:val="20"/>
          <w:lang w:eastAsia="el-GR"/>
        </w:rPr>
        <w:t>ΥΠΕΥΘΥΝΗ ΔΗΛΩΣΗ</w:t>
      </w:r>
    </w:p>
    <w:p w:rsidR="009B28B2" w:rsidRPr="009B28B2" w:rsidRDefault="009B28B2" w:rsidP="009B28B2">
      <w:pPr>
        <w:keepNext/>
        <w:spacing w:before="240" w:after="60" w:line="240" w:lineRule="auto"/>
        <w:ind w:left="-1080" w:firstLine="1080"/>
        <w:jc w:val="center"/>
        <w:outlineLvl w:val="2"/>
        <w:rPr>
          <w:rFonts w:ascii="Arial" w:eastAsia="Times New Roman" w:hAnsi="Arial" w:cs="Arial"/>
          <w:b/>
          <w:bCs/>
          <w:sz w:val="24"/>
          <w:szCs w:val="26"/>
          <w:vertAlign w:val="superscript"/>
          <w:lang w:eastAsia="el-GR"/>
        </w:rPr>
      </w:pPr>
      <w:r w:rsidRPr="009B28B2">
        <w:rPr>
          <w:rFonts w:ascii="Arial" w:eastAsia="Times New Roman" w:hAnsi="Arial" w:cs="Arial"/>
          <w:b/>
          <w:bCs/>
          <w:sz w:val="24"/>
          <w:szCs w:val="26"/>
          <w:vertAlign w:val="superscript"/>
          <w:lang w:eastAsia="el-GR"/>
        </w:rPr>
        <w:t>(άρθρο 8 Ν.1599/1986)</w:t>
      </w:r>
    </w:p>
    <w:p w:rsidR="009B28B2" w:rsidRPr="009B28B2" w:rsidRDefault="009B28B2" w:rsidP="009B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9B28B2" w:rsidRPr="009B28B2" w:rsidRDefault="009B28B2" w:rsidP="009B28B2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18"/>
          <w:szCs w:val="20"/>
          <w:lang w:eastAsia="el-GR"/>
        </w:rPr>
      </w:pPr>
      <w:r w:rsidRPr="009B28B2">
        <w:rPr>
          <w:rFonts w:ascii="Times New Roman" w:eastAsia="Times New Roman" w:hAnsi="Times New Roman" w:cs="Times New Roman"/>
          <w:sz w:val="18"/>
          <w:szCs w:val="20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B28B2" w:rsidRPr="009B28B2" w:rsidRDefault="009B28B2" w:rsidP="009B28B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234"/>
        <w:gridCol w:w="1179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750"/>
      </w:tblGrid>
      <w:tr w:rsidR="009B28B2" w:rsidRPr="009B28B2" w:rsidTr="009B28B2">
        <w:trPr>
          <w:cantSplit/>
          <w:trHeight w:val="415"/>
          <w:jc w:val="center"/>
        </w:trPr>
        <w:tc>
          <w:tcPr>
            <w:tcW w:w="1341" w:type="dxa"/>
            <w:gridSpan w:val="2"/>
          </w:tcPr>
          <w:p w:rsidR="009B28B2" w:rsidRPr="009B28B2" w:rsidRDefault="009B28B2" w:rsidP="009B28B2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ΠΡΟΣ</w:t>
            </w: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558" w:type="dxa"/>
            <w:gridSpan w:val="13"/>
          </w:tcPr>
          <w:p w:rsidR="009B28B2" w:rsidRPr="009B28B2" w:rsidRDefault="009B28B2" w:rsidP="009B28B2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9B28B2" w:rsidRPr="009B28B2" w:rsidTr="009B28B2">
        <w:trPr>
          <w:cantSplit/>
          <w:trHeight w:val="415"/>
          <w:jc w:val="center"/>
        </w:trPr>
        <w:tc>
          <w:tcPr>
            <w:tcW w:w="1341" w:type="dxa"/>
            <w:gridSpan w:val="2"/>
          </w:tcPr>
          <w:p w:rsidR="009B28B2" w:rsidRPr="009B28B2" w:rsidRDefault="009B28B2" w:rsidP="009B28B2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848" w:type="dxa"/>
            <w:gridSpan w:val="5"/>
          </w:tcPr>
          <w:p w:rsidR="009B28B2" w:rsidRPr="009B28B2" w:rsidRDefault="009B28B2" w:rsidP="009B28B2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2"/>
          </w:tcPr>
          <w:p w:rsidR="009B28B2" w:rsidRPr="009B28B2" w:rsidRDefault="009B28B2" w:rsidP="009B28B2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630" w:type="dxa"/>
            <w:gridSpan w:val="6"/>
          </w:tcPr>
          <w:p w:rsidR="009B28B2" w:rsidRPr="009B28B2" w:rsidRDefault="009B28B2" w:rsidP="009B28B2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9B28B2" w:rsidRPr="009B28B2" w:rsidTr="009B28B2">
        <w:trPr>
          <w:cantSplit/>
          <w:trHeight w:val="99"/>
          <w:jc w:val="center"/>
        </w:trPr>
        <w:tc>
          <w:tcPr>
            <w:tcW w:w="2520" w:type="dxa"/>
            <w:gridSpan w:val="3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8379" w:type="dxa"/>
            <w:gridSpan w:val="12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9B28B2" w:rsidRPr="009B28B2" w:rsidTr="009B28B2">
        <w:trPr>
          <w:cantSplit/>
          <w:trHeight w:val="99"/>
          <w:jc w:val="center"/>
        </w:trPr>
        <w:tc>
          <w:tcPr>
            <w:tcW w:w="2520" w:type="dxa"/>
            <w:gridSpan w:val="3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8379" w:type="dxa"/>
            <w:gridSpan w:val="12"/>
          </w:tcPr>
          <w:p w:rsidR="009B28B2" w:rsidRPr="009B28B2" w:rsidRDefault="009B28B2" w:rsidP="009B28B2">
            <w:pPr>
              <w:spacing w:before="240" w:after="0" w:line="240" w:lineRule="auto"/>
              <w:ind w:left="-2349" w:firstLine="2529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9B28B2" w:rsidRPr="009B28B2" w:rsidTr="009B28B2">
        <w:trPr>
          <w:cantSplit/>
          <w:jc w:val="center"/>
        </w:trPr>
        <w:tc>
          <w:tcPr>
            <w:tcW w:w="2520" w:type="dxa"/>
            <w:gridSpan w:val="3"/>
          </w:tcPr>
          <w:p w:rsidR="009B28B2" w:rsidRPr="009B28B2" w:rsidRDefault="009B28B2" w:rsidP="009B28B2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Ημερομηνία γέννησης</w:t>
            </w: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8379" w:type="dxa"/>
            <w:gridSpan w:val="12"/>
          </w:tcPr>
          <w:p w:rsidR="009B28B2" w:rsidRPr="009B28B2" w:rsidRDefault="009B28B2" w:rsidP="009B28B2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9B28B2" w:rsidRPr="009B28B2" w:rsidTr="009B28B2">
        <w:trPr>
          <w:cantSplit/>
          <w:trHeight w:val="99"/>
          <w:jc w:val="center"/>
        </w:trPr>
        <w:tc>
          <w:tcPr>
            <w:tcW w:w="2520" w:type="dxa"/>
            <w:gridSpan w:val="3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8379" w:type="dxa"/>
            <w:gridSpan w:val="12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9B28B2" w:rsidRPr="009B28B2" w:rsidTr="009B28B2">
        <w:trPr>
          <w:cantSplit/>
          <w:jc w:val="center"/>
        </w:trPr>
        <w:tc>
          <w:tcPr>
            <w:tcW w:w="2520" w:type="dxa"/>
            <w:gridSpan w:val="3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4630" w:type="dxa"/>
            <w:gridSpan w:val="6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9B28B2" w:rsidRPr="009B28B2" w:rsidTr="009B28B2">
        <w:trPr>
          <w:cantSplit/>
          <w:jc w:val="center"/>
        </w:trPr>
        <w:tc>
          <w:tcPr>
            <w:tcW w:w="1107" w:type="dxa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Πόλη </w:t>
            </w:r>
          </w:p>
        </w:tc>
        <w:tc>
          <w:tcPr>
            <w:tcW w:w="2793" w:type="dxa"/>
            <w:gridSpan w:val="4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09" w:type="dxa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Αριθμός </w:t>
            </w:r>
          </w:p>
        </w:tc>
        <w:tc>
          <w:tcPr>
            <w:tcW w:w="540" w:type="dxa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Τ.Κ</w:t>
            </w:r>
          </w:p>
        </w:tc>
        <w:tc>
          <w:tcPr>
            <w:tcW w:w="1750" w:type="dxa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9B28B2" w:rsidRPr="009B28B2" w:rsidTr="009B28B2">
        <w:trPr>
          <w:cantSplit/>
          <w:trHeight w:val="520"/>
          <w:jc w:val="center"/>
        </w:trPr>
        <w:tc>
          <w:tcPr>
            <w:tcW w:w="1107" w:type="dxa"/>
            <w:vAlign w:val="bottom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Τηλέφωνο</w:t>
            </w:r>
          </w:p>
        </w:tc>
        <w:tc>
          <w:tcPr>
            <w:tcW w:w="2226" w:type="dxa"/>
            <w:gridSpan w:val="3"/>
            <w:vAlign w:val="bottom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vAlign w:val="bottom"/>
          </w:tcPr>
          <w:p w:rsidR="009B28B2" w:rsidRPr="009B28B2" w:rsidRDefault="009B28B2" w:rsidP="009B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</w:t>
            </w:r>
            <w:r w:rsidRPr="009B28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mail</w:t>
            </w:r>
          </w:p>
        </w:tc>
        <w:tc>
          <w:tcPr>
            <w:tcW w:w="3739" w:type="dxa"/>
            <w:gridSpan w:val="4"/>
            <w:vAlign w:val="bottom"/>
          </w:tcPr>
          <w:p w:rsidR="009B28B2" w:rsidRPr="009B28B2" w:rsidRDefault="009B28B2" w:rsidP="009B28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9B28B2" w:rsidRPr="009B28B2" w:rsidTr="009B28B2">
        <w:trPr>
          <w:jc w:val="center"/>
        </w:trPr>
        <w:tc>
          <w:tcPr>
            <w:tcW w:w="108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B28B2" w:rsidRPr="009B28B2" w:rsidRDefault="009B28B2" w:rsidP="009B28B2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9B28B2" w:rsidRPr="009B28B2" w:rsidRDefault="009B28B2" w:rsidP="009B28B2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B28B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l-GR"/>
              </w:rPr>
              <w:t>(3)</w:t>
            </w:r>
            <w:r w:rsidRPr="009B28B2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:rsidR="009B28B2" w:rsidRPr="009B28B2" w:rsidRDefault="009B28B2" w:rsidP="009B28B2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B28B2" w:rsidRPr="009B28B2" w:rsidTr="009B28B2">
        <w:trPr>
          <w:jc w:val="center"/>
        </w:trPr>
        <w:tc>
          <w:tcPr>
            <w:tcW w:w="108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B28B2" w:rsidRPr="009B28B2" w:rsidRDefault="009B28B2" w:rsidP="009B28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9B28B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Αποδέχομαι τους όρους των τεχνικών προδιαγραφών του </w:t>
            </w:r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>Παραρτήματος Γ΄</w:t>
            </w:r>
            <w:r w:rsidRPr="009B28B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της </w:t>
            </w:r>
            <w:r w:rsidRPr="009B28B2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υπ’ </w:t>
            </w:r>
            <w:proofErr w:type="spellStart"/>
            <w:r w:rsidRPr="009B28B2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αρ</w:t>
            </w:r>
            <w:proofErr w:type="spellEnd"/>
            <w:r w:rsidRPr="009B28B2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.:         /      -      -2020 Διακήρυξης ΠΕ Δυτικού Τομέα Αθηνών</w:t>
            </w:r>
            <w:r w:rsidRPr="009B28B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, </w:t>
            </w:r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 xml:space="preserve">για την παροχή υπηρεσιών καθαριότητας </w:t>
            </w:r>
            <w:r w:rsidRPr="009B28B2">
              <w:rPr>
                <w:rFonts w:ascii="Times New Roman" w:eastAsia="Times New Roman" w:hAnsi="Times New Roman" w:cs="Times New Roman"/>
                <w:color w:val="FF0000"/>
                <w:lang w:eastAsia="el-GR"/>
              </w:rPr>
              <w:t xml:space="preserve"> </w:t>
            </w:r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 xml:space="preserve">των χώρων που στεγάζονται υπηρεσίες της ΠΕ Δυτικού Τομέα Αθηνών [Τρώων 1 &amp; </w:t>
            </w:r>
            <w:proofErr w:type="spellStart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>Χαλκίδος</w:t>
            </w:r>
            <w:proofErr w:type="spellEnd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>, Περιστέρι και Ιεράς Οδού 294, Αιγάλεω], το 2</w:t>
            </w:r>
            <w:r w:rsidRPr="009B28B2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ο</w:t>
            </w:r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 xml:space="preserve"> ΚΕΣΥ Γ΄ Αθήνας, το 3</w:t>
            </w:r>
            <w:r w:rsidRPr="009B28B2">
              <w:rPr>
                <w:rFonts w:ascii="Times New Roman" w:eastAsia="Times New Roman" w:hAnsi="Times New Roman" w:cs="Times New Roman"/>
                <w:vertAlign w:val="superscript"/>
                <w:lang w:val="en-US" w:eastAsia="el-GR"/>
              </w:rPr>
              <w:t>o</w:t>
            </w:r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 xml:space="preserve">  ΠΕΚΕΣ Αττικής και τμήμα της Δ/</w:t>
            </w:r>
            <w:proofErr w:type="spellStart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>νσης</w:t>
            </w:r>
            <w:proofErr w:type="spellEnd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 xml:space="preserve"> Α/</w:t>
            </w:r>
            <w:proofErr w:type="spellStart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>θμιας</w:t>
            </w:r>
            <w:proofErr w:type="spellEnd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>Εκπ</w:t>
            </w:r>
            <w:proofErr w:type="spellEnd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>/</w:t>
            </w:r>
            <w:proofErr w:type="spellStart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>σης</w:t>
            </w:r>
            <w:proofErr w:type="spellEnd"/>
            <w:r w:rsidRPr="009B28B2">
              <w:rPr>
                <w:rFonts w:ascii="Times New Roman" w:eastAsia="Times New Roman" w:hAnsi="Times New Roman" w:cs="Times New Roman"/>
                <w:lang w:eastAsia="el-GR"/>
              </w:rPr>
              <w:t xml:space="preserve"> Γ΄ Αθήνας [Μάκρης 5, Αιγάλεω], χρονικής  διάρκειας ενός (1) έτους</w:t>
            </w:r>
            <w:r w:rsidRPr="009B28B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. </w:t>
            </w:r>
          </w:p>
          <w:p w:rsidR="009B28B2" w:rsidRPr="009B28B2" w:rsidRDefault="009B28B2" w:rsidP="009B28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9B28B2" w:rsidRPr="009B28B2" w:rsidRDefault="009B28B2" w:rsidP="009B28B2">
      <w:pPr>
        <w:spacing w:after="120" w:line="240" w:lineRule="auto"/>
        <w:ind w:left="5323" w:right="-56" w:firstLine="437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9B28B2" w:rsidRPr="009B28B2" w:rsidRDefault="009B28B2" w:rsidP="009B28B2">
      <w:pPr>
        <w:spacing w:after="120" w:line="240" w:lineRule="auto"/>
        <w:ind w:left="5323" w:right="-56" w:firstLine="437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B28B2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Ημερομηνία:  ……    </w:t>
      </w:r>
      <w:bookmarkStart w:id="0" w:name="_GoBack"/>
      <w:bookmarkEnd w:id="0"/>
      <w:r w:rsidRPr="009B28B2">
        <w:rPr>
          <w:rFonts w:ascii="Times New Roman" w:eastAsia="Times New Roman" w:hAnsi="Times New Roman" w:cs="Times New Roman"/>
          <w:sz w:val="20"/>
          <w:szCs w:val="20"/>
          <w:lang w:eastAsia="el-GR"/>
        </w:rPr>
        <w:t>/     / 2020</w:t>
      </w:r>
    </w:p>
    <w:p w:rsidR="009B28B2" w:rsidRPr="009B28B2" w:rsidRDefault="009B28B2" w:rsidP="009B28B2">
      <w:pPr>
        <w:spacing w:after="120" w:line="240" w:lineRule="auto"/>
        <w:ind w:left="5323" w:right="-56" w:firstLine="437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9B28B2" w:rsidRPr="009B28B2" w:rsidRDefault="009B28B2" w:rsidP="009B28B2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B28B2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Ο – Η </w:t>
      </w:r>
      <w:proofErr w:type="spellStart"/>
      <w:r w:rsidRPr="009B28B2">
        <w:rPr>
          <w:rFonts w:ascii="Times New Roman" w:eastAsia="Times New Roman" w:hAnsi="Times New Roman" w:cs="Times New Roman"/>
          <w:sz w:val="20"/>
          <w:szCs w:val="20"/>
          <w:lang w:eastAsia="el-GR"/>
        </w:rPr>
        <w:t>Δηλ</w:t>
      </w:r>
      <w:proofErr w:type="spellEnd"/>
      <w:r w:rsidRPr="009B28B2">
        <w:rPr>
          <w:rFonts w:ascii="Times New Roman" w:eastAsia="Times New Roman" w:hAnsi="Times New Roman" w:cs="Times New Roman"/>
          <w:sz w:val="20"/>
          <w:szCs w:val="20"/>
          <w:lang w:eastAsia="el-GR"/>
        </w:rPr>
        <w:t>………..</w:t>
      </w:r>
    </w:p>
    <w:p w:rsidR="009B28B2" w:rsidRPr="009B28B2" w:rsidRDefault="009B28B2" w:rsidP="009B28B2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:rsidR="009B28B2" w:rsidRPr="009B28B2" w:rsidRDefault="009B28B2" w:rsidP="009B28B2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:rsidR="009B28B2" w:rsidRPr="009B28B2" w:rsidRDefault="009B28B2" w:rsidP="009B28B2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9B28B2">
        <w:rPr>
          <w:rFonts w:ascii="Times New Roman" w:eastAsia="Times New Roman" w:hAnsi="Times New Roman" w:cs="Times New Roman"/>
          <w:sz w:val="18"/>
          <w:szCs w:val="18"/>
          <w:lang w:eastAsia="el-GR"/>
        </w:rPr>
        <w:t>(Υπογραφή)</w:t>
      </w:r>
    </w:p>
    <w:p w:rsidR="009B28B2" w:rsidRPr="009B28B2" w:rsidRDefault="009B28B2" w:rsidP="009B28B2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9B28B2">
        <w:rPr>
          <w:rFonts w:ascii="Times New Roman" w:eastAsia="Times New Roman" w:hAnsi="Times New Roman" w:cs="Times New Roman"/>
          <w:sz w:val="18"/>
          <w:szCs w:val="18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B28B2" w:rsidRPr="009B28B2" w:rsidRDefault="009B28B2" w:rsidP="009B28B2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9B28B2">
        <w:rPr>
          <w:rFonts w:ascii="Times New Roman" w:eastAsia="Times New Roman" w:hAnsi="Times New Roman" w:cs="Times New Roman"/>
          <w:sz w:val="18"/>
          <w:szCs w:val="18"/>
          <w:lang w:eastAsia="el-GR"/>
        </w:rPr>
        <w:t xml:space="preserve">(2) Αναγράφεται ολογράφως. </w:t>
      </w:r>
    </w:p>
    <w:p w:rsidR="009B28B2" w:rsidRPr="009B28B2" w:rsidRDefault="009B28B2" w:rsidP="009B28B2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 w:rsidRPr="009B28B2">
        <w:rPr>
          <w:rFonts w:ascii="Times New Roman" w:eastAsia="Times New Roman" w:hAnsi="Times New Roman" w:cs="Times New Roman"/>
          <w:sz w:val="18"/>
          <w:szCs w:val="18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93180" w:rsidRPr="009B28B2" w:rsidRDefault="009B28B2" w:rsidP="009B28B2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B28B2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                                                                                  </w:t>
      </w:r>
    </w:p>
    <w:sectPr w:rsidR="00F93180" w:rsidRPr="009B28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B2"/>
    <w:rsid w:val="009B28B2"/>
    <w:rsid w:val="00F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5D60"/>
  <w15:chartTrackingRefBased/>
  <w15:docId w15:val="{4BF057FE-F846-4861-BD46-86D9AF69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2020-09-17T10:58:00Z</dcterms:created>
  <dcterms:modified xsi:type="dcterms:W3CDTF">2020-09-17T11:00:00Z</dcterms:modified>
</cp:coreProperties>
</file>