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D6" w:rsidRPr="003C4DD9" w:rsidRDefault="00C431D6" w:rsidP="00C431D6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  <w:r w:rsidRPr="003C4DD9">
        <w:rPr>
          <w:rFonts w:ascii="Arial" w:hAnsi="Arial" w:cs="Arial"/>
          <w:b/>
          <w:sz w:val="22"/>
          <w:szCs w:val="22"/>
        </w:rPr>
        <w:t xml:space="preserve">Ομάδα </w:t>
      </w:r>
      <w:r>
        <w:rPr>
          <w:rFonts w:ascii="Arial" w:hAnsi="Arial" w:cs="Arial"/>
          <w:b/>
          <w:sz w:val="22"/>
          <w:szCs w:val="22"/>
        </w:rPr>
        <w:t>3</w:t>
      </w:r>
      <w:r w:rsidRPr="003C4DD9">
        <w:rPr>
          <w:rFonts w:ascii="Arial" w:hAnsi="Arial" w:cs="Arial"/>
          <w:b/>
          <w:sz w:val="22"/>
          <w:szCs w:val="22"/>
        </w:rPr>
        <w:t xml:space="preserve"> – Γραφική Ύλη</w:t>
      </w:r>
    </w:p>
    <w:p w:rsidR="00C431D6" w:rsidRPr="003C4DD9" w:rsidRDefault="00C431D6" w:rsidP="00C431D6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C4DD9">
        <w:rPr>
          <w:rFonts w:ascii="Arial" w:hAnsi="Arial" w:cs="Arial"/>
          <w:b/>
          <w:sz w:val="22"/>
          <w:szCs w:val="22"/>
        </w:rPr>
        <w:t>Για τις ανάγκες των Υπηρεσιών της Π.Ε. Νήσων και κοινών Υπηρεσιών των Π. Ε. Πειραιώς και Νήσων</w:t>
      </w:r>
    </w:p>
    <w:tbl>
      <w:tblPr>
        <w:tblpPr w:leftFromText="180" w:rightFromText="180" w:vertAnchor="text" w:horzAnchor="margin" w:tblpXSpec="center" w:tblpY="146"/>
        <w:tblW w:w="1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1"/>
        <w:gridCol w:w="4666"/>
        <w:gridCol w:w="1544"/>
        <w:gridCol w:w="1436"/>
        <w:gridCol w:w="1541"/>
        <w:gridCol w:w="1730"/>
      </w:tblGrid>
      <w:tr w:rsidR="00C431D6" w:rsidRPr="003C4DD9" w:rsidTr="007515CB">
        <w:trPr>
          <w:trHeight w:val="703"/>
        </w:trPr>
        <w:tc>
          <w:tcPr>
            <w:tcW w:w="0" w:type="auto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ΠΕΡΙΓΡΑΦΗ ΥΛΙΚΩΝ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Τιμή Μονάδος </w:t>
            </w: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(Χωρίς Φ.Π.Α.)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Τιμή για τη Συνολική Ποσότητα</w:t>
            </w: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(Χωρίς Φ.Π.Α.)</w:t>
            </w:r>
          </w:p>
        </w:tc>
      </w:tr>
      <w:tr w:rsidR="00C431D6" w:rsidRPr="003C4DD9" w:rsidTr="007515CB">
        <w:trPr>
          <w:trHeight w:val="43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Αποσυρραπτικό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Μεταλλικό μήκους </w:t>
            </w:r>
            <w:smartTag w:uri="urn:schemas-microsoft-com:office:smarttags" w:element="metricconverter">
              <w:smartTagPr>
                <w:attr w:name="ProductID" w:val="12 εκατοστών"/>
              </w:smartTagPr>
              <w:r w:rsidRPr="003C4DD9">
                <w:rPr>
                  <w:rFonts w:ascii="Arial" w:hAnsi="Arial" w:cs="Arial"/>
                  <w:sz w:val="22"/>
                  <w:szCs w:val="22"/>
                </w:rPr>
                <w:t>12 εκατοστών</w:t>
              </w:r>
            </w:smartTag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409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Αριθμομηχανή 12 ψηφίων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463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Αυτοκόλλητα Χαρτάκια Σημειώσεων (Διάσταση:38x51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mm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- Φύλλα ανά μπλοκ: 100)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 (μπλοκ)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7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Αυτοκόλλητα Χαρτάκια Σημειώσεων (Διάσταση:76x76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mm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- Μπλοκ ανά συσκευασία: 1 - Φύλλα ανά μπλοκ: 100)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 (μπλοκ)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Αυτοκόλλητα Χαρτάκια Σημειώσεων (Διάσταση:75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3C4DD9">
              <w:rPr>
                <w:rFonts w:ascii="Arial" w:hAnsi="Arial" w:cs="Arial"/>
                <w:sz w:val="22"/>
                <w:szCs w:val="22"/>
              </w:rPr>
              <w:t>125mm-Μπλοκ ανά συσκευασία:1-Φύλλα ανά μπλόκ:100)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 (μπλοκ)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42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Βάση Κολλητικής Ταινίας (Στιβαρή αντιολισθητική βάση με μεταλλική λεπίδα για ταινία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διαστ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  <w:r w:rsidRPr="003C4DD9">
              <w:rPr>
                <w:rFonts w:ascii="Arial" w:hAnsi="Arial" w:cs="Arial"/>
                <w:sz w:val="22"/>
                <w:szCs w:val="22"/>
              </w:rPr>
              <w:t>mmx33m)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2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Βιβλίο Διεκπεραίωσης Εγγράφων (Διάσταση: 25x17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cm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Αριθμός Φύλλων:100)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Γόμα Για Μελάνι &amp; Μολύβι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85</w:t>
            </w: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Γόμα Για  Μολύβι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4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Διαχωριστικά Χρωματιστά (Υλικό: Πλαστικό - Αριθμός Θεμάτων: 10 διάσταση: Α4)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Πακέτο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280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353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Διορθωτική ταινία 4,2mm X 14m</w:t>
            </w:r>
          </w:p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223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Διορθωτική ταινία 4,2mm X 14m Ανταλλακτικό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453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Διορθωτικό Υγρό με διαλυτικό (20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ml</w:t>
            </w:r>
            <w:r w:rsidRPr="003C4DD9">
              <w:rPr>
                <w:rFonts w:ascii="Arial" w:hAnsi="Arial" w:cs="Arial"/>
                <w:sz w:val="22"/>
                <w:szCs w:val="22"/>
              </w:rPr>
              <w:t>+20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ml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Σετ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278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17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Ευρετήριο 20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3C4DD9">
              <w:rPr>
                <w:rFonts w:ascii="Arial" w:hAnsi="Arial" w:cs="Arial"/>
                <w:sz w:val="22"/>
                <w:szCs w:val="22"/>
              </w:rPr>
              <w:t>30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cm</w:t>
            </w:r>
            <w:r w:rsidRPr="003C4DD9">
              <w:rPr>
                <w:rFonts w:ascii="Arial" w:hAnsi="Arial" w:cs="Arial"/>
                <w:sz w:val="22"/>
                <w:szCs w:val="22"/>
              </w:rPr>
              <w:t>/150 φύλλων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Ετικέτες ασημί υψηλής αντοχής 45,7x21,2mm για τοποθέτηση σήμανσης σε ηλεκτρονικές συσκευές (Ετικέτες ανά φύλλο Α4: 48-Ετικέτες ανά πακέτο : 960- Χρώμα Ασημί ματ-Τεχνολογία εκτύπωσης: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Laser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-Υλικό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κατασκευής:πολυεστέρας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Πακέτο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Ετικέτες 105x148,5mm (Ετικέτες ανά φύλλο A4: 4 - Ετικέτες ανά πακέτο:  τουλάχιστον 400  - Χρώμα Λευκό-Τεχνολογία Εκτύπωσης: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Inkjet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Laser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Πακέτο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Ετικέτες 70x37mm (Ετικέτες ανά φύλλο Α4: 24  Ετικέτες ανά πακέτο: τουλάχιστον 2400 - Χρώμα Λευκό –Τεχνολογία εκτύπωσης: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Inkjet-Laser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Πακέτο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Θήκη Διαφανής (ζελατίνα) Ενισχυμένη με οπές για κλασέρ (Μέγεθος φύλλων: Α4 - Άνοιγμα: Πάνω, Υλικό Πλαστικό)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Συσκευασία 100 τεμαχίων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………….€</w:t>
            </w:r>
          </w:p>
        </w:tc>
      </w:tr>
      <w:tr w:rsidR="00C431D6" w:rsidRPr="003C4DD9" w:rsidTr="007515CB">
        <w:trPr>
          <w:trHeight w:val="49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Pr="003C4D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Θήκη για περιοδικά πτυσσόμενη χάρτινη Δ Τύπου ΙΩΝΙΑ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 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Κλασέρ από χαρτόνι με πλαστική επένδυση 4/32 (Μέγεθος φύλλων: Α4)- διάφορα χρώματα με κρίκο και θήκη στη ράχη για αναγραφή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257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Κλασέρ από Χαρτόνι με πλαστική Επένδυση 8/32 (Μέγεθος φύλλων: Α4) -διάφορα χρώματα με κρίκο και θήκη στη ράχη για αναγραφή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547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Κόλλα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Stick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(Ποσότητα: 10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gr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Τεμάχιο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19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Κόλλα Υγρή (Ποσότητα: 50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ml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7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Κολλητική Ταινία Διάφανη [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σελοτέιπ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(Διαστάσεις: 19mmx33m)]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10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35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Κολλητική ταινία συσκευασίας διάφανη (Διαστάσεις: 50mm X 66m)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:rsidR="00C431D6" w:rsidRPr="003C4DD9" w:rsidTr="007515CB">
        <w:trPr>
          <w:trHeight w:val="58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Κοπίδι πλαστικό μικρό με λάμα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3C4DD9">
                <w:rPr>
                  <w:rFonts w:ascii="Arial" w:hAnsi="Arial" w:cs="Arial"/>
                  <w:sz w:val="22"/>
                  <w:szCs w:val="22"/>
                </w:rPr>
                <w:t xml:space="preserve">9 </w:t>
              </w:r>
              <w:proofErr w:type="spellStart"/>
              <w:r w:rsidRPr="003C4DD9">
                <w:rPr>
                  <w:rFonts w:ascii="Arial" w:hAnsi="Arial" w:cs="Arial"/>
                  <w:sz w:val="22"/>
                  <w:szCs w:val="22"/>
                </w:rPr>
                <w:t>mm</w:t>
              </w:r>
            </w:smartTag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και κουμπί ασφαλείας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3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Κουτί αρχείου με λάστιχο διαστάσεων περίπου 25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3C4DD9">
              <w:rPr>
                <w:rFonts w:ascii="Arial" w:hAnsi="Arial" w:cs="Arial"/>
                <w:sz w:val="22"/>
                <w:szCs w:val="22"/>
              </w:rPr>
              <w:t>35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3C4DD9">
              <w:rPr>
                <w:rFonts w:ascii="Arial" w:hAnsi="Arial" w:cs="Arial"/>
                <w:sz w:val="22"/>
                <w:szCs w:val="22"/>
              </w:rPr>
              <w:t>11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cm</w:t>
            </w:r>
            <w:r w:rsidRPr="003C4DD9">
              <w:rPr>
                <w:rFonts w:ascii="Arial" w:hAnsi="Arial" w:cs="Arial"/>
                <w:sz w:val="22"/>
                <w:szCs w:val="22"/>
              </w:rPr>
              <w:t>, Μέγεθος φύλλων: Α4, Υλικό: Χαρτόνι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285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35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Λάστιχα πλακέ μήκους περίπου 20 εκατ.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Κιλό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40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Λάστιχα πλακέ μήκους  περίπου 10 εκατ.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Κιλό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Μαρκαδόρος Ανεξίτηλος μαύρος αδιάβροχος με λεπτή  μύτη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363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Μαρκαδόρος Ανεξίτηλος μαύρος με στρογγυλή μύτη           </w:t>
            </w:r>
          </w:p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(Πάχος Μύτης: 2.0-</w:t>
            </w:r>
            <w:smartTag w:uri="urn:schemas-microsoft-com:office:smarttags" w:element="metricconverter">
              <w:smartTagPr>
                <w:attr w:name="ProductID" w:val="3.0 mm"/>
              </w:smartTagPr>
              <w:r w:rsidRPr="003C4DD9">
                <w:rPr>
                  <w:rFonts w:ascii="Arial" w:hAnsi="Arial" w:cs="Arial"/>
                  <w:sz w:val="22"/>
                  <w:szCs w:val="22"/>
                </w:rPr>
                <w:t xml:space="preserve">3.0 </w:t>
              </w:r>
              <w:proofErr w:type="spellStart"/>
              <w:r w:rsidRPr="003C4DD9">
                <w:rPr>
                  <w:rFonts w:ascii="Arial" w:hAnsi="Arial" w:cs="Arial"/>
                  <w:sz w:val="22"/>
                  <w:szCs w:val="22"/>
                </w:rPr>
                <w:t>mm</w:t>
              </w:r>
            </w:smartTag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10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399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Μαρκαδόρος Υπογράμμισης Κίτρινο 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192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449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Μαρκαδόρος Υπογράμμισης μπλε                                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4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Μελάνι για Ταμπόν μπλε 28ml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Μηχανικό μολύβι 0,5mm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1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Μολύβι Ξύλινο (Σκληρότητα: HB)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20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5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Μύτες για μηχανικό μολύβι 2Β 0,5mm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17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Ντοσιέ με Αυτιά Μανίλα 26,5x35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3C4DD9">
              <w:rPr>
                <w:rFonts w:ascii="Arial" w:hAnsi="Arial" w:cs="Arial"/>
                <w:sz w:val="22"/>
                <w:szCs w:val="22"/>
              </w:rPr>
              <w:t>m διάφορα χρώματα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283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Ντοσιέ με Έλασμα (Μέγεθος φύλλων: Α4 - Υλικό: Πλαστικό- Εξώφυλλο διαφανές) διάφορα χρώματα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768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Περφορατέρ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0,8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(Δυνατότητα διάτρησης : 10 φύλλα – αριθμός τρυπών :2)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41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Περφορατέρ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 </w:t>
            </w:r>
            <w:smartTag w:uri="urn:schemas-microsoft-com:office:smarttags" w:element="metricconverter">
              <w:smartTagPr>
                <w:attr w:name="ProductID" w:val="2,7 mm"/>
              </w:smartTagPr>
              <w:r w:rsidRPr="003C4DD9">
                <w:rPr>
                  <w:rFonts w:ascii="Arial" w:hAnsi="Arial" w:cs="Arial"/>
                  <w:sz w:val="22"/>
                  <w:szCs w:val="22"/>
                </w:rPr>
                <w:t xml:space="preserve">2,7 </w:t>
              </w:r>
              <w:r w:rsidRPr="003C4DD9">
                <w:rPr>
                  <w:rFonts w:ascii="Arial" w:hAnsi="Arial" w:cs="Arial"/>
                  <w:sz w:val="22"/>
                  <w:szCs w:val="22"/>
                  <w:lang w:val="en-US"/>
                </w:rPr>
                <w:t>mm</w:t>
              </w:r>
            </w:smartTag>
            <w:r w:rsidRPr="003C4DD9">
              <w:rPr>
                <w:rFonts w:ascii="Arial" w:hAnsi="Arial" w:cs="Arial"/>
                <w:sz w:val="22"/>
                <w:szCs w:val="22"/>
              </w:rPr>
              <w:t xml:space="preserve"> (Δυνατότητα διάτρησης : 30 φύλλα – αριθμός τρυπών :2 Με οδηγό τρυπήματος)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42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Πιάστρες εγγράφων μεταλλικές 25mm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Κουτί δέκα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3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Πιάστρες εγγράφων μεταλλικές 41mm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Κουτί δέκα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………….€</w:t>
            </w:r>
          </w:p>
        </w:tc>
      </w:tr>
      <w:tr w:rsidR="00C431D6" w:rsidRPr="003C4DD9" w:rsidTr="007515CB">
        <w:trPr>
          <w:trHeight w:val="528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44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Πιάστρες εγγράφων μεταλλικές 51mm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Κουτί δέκα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Σελιδοδείκτες 4 χρωμάτων 20mmx50mm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 μπλοκ των 50φύλλων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1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Σπάγγος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συσκευασίας λινός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Κουβάρι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7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Στυλό Διαρκείας κόκκινο (Μύτη μεταλλική -Πάχος Γραφής: </w:t>
            </w:r>
            <w:smartTag w:uri="urn:schemas-microsoft-com:office:smarttags" w:element="metricconverter">
              <w:smartTagPr>
                <w:attr w:name="ProductID" w:val="0.7 mm"/>
              </w:smartTagPr>
              <w:r w:rsidRPr="003C4DD9">
                <w:rPr>
                  <w:rFonts w:ascii="Arial" w:hAnsi="Arial" w:cs="Arial"/>
                  <w:sz w:val="22"/>
                  <w:szCs w:val="22"/>
                </w:rPr>
                <w:t xml:space="preserve">0.7 </w:t>
              </w:r>
              <w:proofErr w:type="spellStart"/>
              <w:r w:rsidRPr="003C4DD9">
                <w:rPr>
                  <w:rFonts w:ascii="Arial" w:hAnsi="Arial" w:cs="Arial"/>
                  <w:sz w:val="22"/>
                  <w:szCs w:val="22"/>
                </w:rPr>
                <w:t>mm</w:t>
              </w:r>
            </w:smartTag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) τύπου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pilot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ή ισοδύναμο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25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Στυλό Διαρκείας μαύρο (Μύτη μεταλλική Πάχος Γραφής: </w:t>
            </w:r>
            <w:smartTag w:uri="urn:schemas-microsoft-com:office:smarttags" w:element="metricconverter">
              <w:smartTagPr>
                <w:attr w:name="ProductID" w:val="0.7 mm"/>
              </w:smartTagPr>
              <w:r w:rsidRPr="003C4DD9">
                <w:rPr>
                  <w:rFonts w:ascii="Arial" w:hAnsi="Arial" w:cs="Arial"/>
                  <w:sz w:val="22"/>
                  <w:szCs w:val="22"/>
                </w:rPr>
                <w:t xml:space="preserve">0.7 </w:t>
              </w:r>
              <w:proofErr w:type="spellStart"/>
              <w:r w:rsidRPr="003C4DD9">
                <w:rPr>
                  <w:rFonts w:ascii="Arial" w:hAnsi="Arial" w:cs="Arial"/>
                  <w:sz w:val="22"/>
                  <w:szCs w:val="22"/>
                </w:rPr>
                <w:t>mm</w:t>
              </w:r>
            </w:smartTag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) τύπου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pilot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ή ισοδύναμο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25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Στυλό Διαρκείας μπλε   (Μύτη μεταλλική - Πάχος Γραφής: </w:t>
            </w:r>
            <w:smartTag w:uri="urn:schemas-microsoft-com:office:smarttags" w:element="metricconverter">
              <w:smartTagPr>
                <w:attr w:name="ProductID" w:val="0.7 mm"/>
              </w:smartTagPr>
              <w:r w:rsidRPr="003C4DD9">
                <w:rPr>
                  <w:rFonts w:ascii="Arial" w:hAnsi="Arial" w:cs="Arial"/>
                  <w:sz w:val="22"/>
                  <w:szCs w:val="22"/>
                </w:rPr>
                <w:t xml:space="preserve">0.7 </w:t>
              </w:r>
              <w:proofErr w:type="spellStart"/>
              <w:r w:rsidRPr="003C4DD9">
                <w:rPr>
                  <w:rFonts w:ascii="Arial" w:hAnsi="Arial" w:cs="Arial"/>
                  <w:sz w:val="22"/>
                  <w:szCs w:val="22"/>
                </w:rPr>
                <w:t>mm</w:t>
              </w:r>
            </w:smartTag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) τύπου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pilot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ή ισοδύναμο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25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19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Συνδετήρες Μεταλλικοί 32mm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Συσκευασία 100 τεμαχίων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164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36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51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Συνδετήρες Μεταλλικοί 50mm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100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77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52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Συνδετήρες Μεταλλικοί 77mm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50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9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Σύρματα Συρραπτικού 24/6mm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1000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7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Σύρματα Συρραπτικού 23/8mm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Συσκευασία 1000 τεμαχίων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Σύρματα Συρραπτικού Νο64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Συσκευασία 2000 τεμαχίων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16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Συρραπτική μηχανή χειρός μεγάλη (Δυνατότητα συρραφής: 25 φύλλα)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17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Συρραπτική μηχανή χειρός μικρή (Δυνατότητα συρραφής: 12 Φύλλα)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Ταμπόν Σφραγίδας σε Μεταλλική Θήκη (Διαστάσεις: περίπου 10x16cm)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3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Ταμπόν Σφραγίδας σε Μεταλλική Θήκη  (Διαστάσεις:11x7cm)</w:t>
            </w:r>
          </w:p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Φάκελος Αλληλογραφίας Λευκός  (Διάσταση: 11x23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cm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- Κλείσιμο Αυτοκόλλητη Ταινία)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Συσκευασία 500 τεμαχίων 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9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61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Φάκελος Αλληλογραφίας Α3 (Διάσταση: 30x40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cm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- Κλείσιμο Αυτοκόλλητη Ταινία) 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Συσκευασία 250 τεμαχίων 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3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62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Φάκελος Αρχείου 25x35x12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cm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Μπλε Χαρτόνι (πανόδετος)  με Κορδέλα &amp; αυτιά (Μέγεθος φύλλων: Α4, Υλικό Χαρτόνι)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359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Φάκελος Αρχείου 25x35x12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cm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Μπλε Χαρτόνι (πανόδετος)  με Κορδέλα χωρίς αυτιά 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295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39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Φάκελος Αρχείου 25x35x8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cm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Μπλε Χαρτόνι (πανόδετος)  με Κορδέλα &amp; αυτιά  (Μέγεθος φύλλων: Α4, Υλικό Χαρτόνι) 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431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Φάκελος Αρχείου 30x40x13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cm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Μπλε Χαρτόνι (πανόδετος)   με Κορδέλα &amp; αυτιά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Φάκελος με Αυτιά και Λάστιχο [Μέγεθος φύλλων: Α4+ Υλικό: Χαρτόνι (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Πρεσπάν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>)] διάφορα χρώματα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615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87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Φυλλάδα Πρωτοκόλλου (21x30cm) 200 φύλλων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52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3C4DD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Χάρακας (υποδεκάμετρο) πλαστικός </w:t>
            </w:r>
            <w:smartTag w:uri="urn:schemas-microsoft-com:office:smarttags" w:element="metricconverter">
              <w:smartTagPr>
                <w:attr w:name="ProductID" w:val="30 εκατοστών"/>
              </w:smartTagPr>
              <w:r w:rsidRPr="003C4DD9">
                <w:rPr>
                  <w:rFonts w:ascii="Arial" w:hAnsi="Arial" w:cs="Arial"/>
                  <w:sz w:val="22"/>
                  <w:szCs w:val="22"/>
                </w:rPr>
                <w:t>30 εκατοστών</w:t>
              </w:r>
            </w:smartTag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46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69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Χαρτοταινία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38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mm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465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Ψαλίδι περίπου </w:t>
            </w:r>
            <w:smartTag w:uri="urn:schemas-microsoft-com:office:smarttags" w:element="metricconverter">
              <w:smartTagPr>
                <w:attr w:name="ProductID" w:val="17 εκατοστών"/>
              </w:smartTagPr>
              <w:r w:rsidRPr="003C4DD9">
                <w:rPr>
                  <w:rFonts w:ascii="Arial" w:hAnsi="Arial" w:cs="Arial"/>
                  <w:sz w:val="22"/>
                  <w:szCs w:val="22"/>
                </w:rPr>
                <w:t>17 εκατοστών</w:t>
              </w:r>
            </w:smartTag>
            <w:r w:rsidRPr="003C4DD9">
              <w:rPr>
                <w:rFonts w:ascii="Arial" w:hAnsi="Arial" w:cs="Arial"/>
                <w:sz w:val="22"/>
                <w:szCs w:val="22"/>
              </w:rPr>
              <w:t xml:space="preserve"> με πλαστική λαβή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457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Χαρτάκια Σημειώσεων (Διάσταση: 90x90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mm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-Μπλοκ ανά συσκευασία: 1 - Φύλλα ανά μπλοκ: 500)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 (μπλοκ)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281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72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USB Stick (64 GB)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73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Μπλοκ Γραφής ριγέ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74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Φάκελοι Δικογραφίας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75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Πινέζες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Pr="003C4DD9">
              <w:rPr>
                <w:rFonts w:ascii="Arial" w:hAnsi="Arial" w:cs="Arial"/>
                <w:sz w:val="22"/>
                <w:szCs w:val="22"/>
              </w:rPr>
              <w:t>κουτί 100 τεμαχίων)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Κουτί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76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Μεγάλα Βιβλία με σκληρό περίβλημα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77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Μαρκαδόρος Ανεξίτηλος και αδιάβροχο μελάνι κόκκινος για γράψιμο σε όλες τις επιφάνειες συσκευασίας (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π.χ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γυαλί)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78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Μαρκαδόρος Ανεξίτηλος και αδιάβροχο μελάνι μαύρος για γράψιμο σε όλες τις επιφάνειες συσκευασίας (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π.χ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γυαλί)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lastRenderedPageBreak/>
              <w:t>79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Μαρκαδόρος Ανεξίτηλος και αδιάβροχο μελάνι μπλε για γράψιμο σε όλες τις επιφάνειες συσκευασίας (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π.χ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γυαλί)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Ξύστρα Μεταλλική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Σύρματα Συρραπτικού 24/8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2000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Συνδετήρες Μεταλλικοί 78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mm</w:t>
            </w:r>
          </w:p>
        </w:tc>
        <w:tc>
          <w:tcPr>
            <w:tcW w:w="0" w:type="auto"/>
            <w:vAlign w:val="center"/>
          </w:tcPr>
          <w:p w:rsidR="00C431D6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</w:t>
            </w:r>
          </w:p>
          <w:p w:rsidR="00C431D6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  <w:p w:rsidR="00C431D6" w:rsidRPr="00D92D22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Τεμαχίων 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Σύρματα Συρραπτικού (23/12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mm)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 1000 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Σύρματα Συρραπτικού (23/10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mm)</w:t>
            </w:r>
          </w:p>
        </w:tc>
        <w:tc>
          <w:tcPr>
            <w:tcW w:w="0" w:type="auto"/>
            <w:vAlign w:val="center"/>
          </w:tcPr>
          <w:p w:rsidR="00C431D6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Συσκευασία</w:t>
            </w:r>
          </w:p>
          <w:p w:rsidR="00C431D6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</w:t>
            </w:r>
          </w:p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τεμαχίων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Συρραπτική Μηχανή 250 φύλλων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Ταινίες Συσκευασίας καφέ και διαφανείς (πλάτους τουλάχιστον 45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cm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και μήκους τουλάχιστον 40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3C4DD9">
              <w:rPr>
                <w:rFonts w:ascii="Arial" w:hAnsi="Arial" w:cs="Arial"/>
                <w:sz w:val="22"/>
                <w:szCs w:val="22"/>
              </w:rPr>
              <w:t>) για σφράγιση χαρτοκιβωτίων ή δεμάτων με δείγματα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431D6" w:rsidRPr="003C4DD9" w:rsidTr="007515CB">
        <w:trPr>
          <w:trHeight w:val="720"/>
        </w:trPr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Αυτοκόλλητες Ετικέτες Α4 (εκτύπωσης, μια ετικέτα ανά φύλλο) 100 φύλλα)</w:t>
            </w:r>
          </w:p>
        </w:tc>
        <w:tc>
          <w:tcPr>
            <w:tcW w:w="0" w:type="auto"/>
            <w:vAlign w:val="center"/>
          </w:tcPr>
          <w:p w:rsidR="00C431D6" w:rsidRPr="003C4DD9" w:rsidRDefault="00C431D6" w:rsidP="007515C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Πακέτο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tabs>
                <w:tab w:val="left" w:pos="720"/>
              </w:tabs>
              <w:spacing w:after="120"/>
              <w:ind w:left="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tabs>
                <w:tab w:val="left" w:pos="720"/>
              </w:tabs>
              <w:spacing w:after="120"/>
              <w:ind w:left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</w:tcPr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1D6" w:rsidRPr="003C4DD9" w:rsidRDefault="00C431D6" w:rsidP="007515CB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</w:tbl>
    <w:p w:rsidR="00C431D6" w:rsidRPr="003C4DD9" w:rsidRDefault="00C431D6" w:rsidP="00C431D6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C431D6" w:rsidRPr="003C4DD9" w:rsidRDefault="00C431D6" w:rsidP="00C431D6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page" w:tblpX="451" w:tblpY="688"/>
        <w:tblW w:w="10188" w:type="dxa"/>
        <w:tblLayout w:type="fixed"/>
        <w:tblLook w:val="0000" w:firstRow="0" w:lastRow="0" w:firstColumn="0" w:lastColumn="0" w:noHBand="0" w:noVBand="0"/>
      </w:tblPr>
      <w:tblGrid>
        <w:gridCol w:w="5486"/>
        <w:gridCol w:w="4702"/>
      </w:tblGrid>
      <w:tr w:rsidR="00387FBF" w:rsidRPr="003C4DD9" w:rsidTr="00387FBF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BF" w:rsidRPr="003C4DD9" w:rsidRDefault="00387FBF" w:rsidP="00387F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Σύνολο: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BF" w:rsidRPr="003C4DD9" w:rsidRDefault="00387FBF" w:rsidP="00387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7FBF" w:rsidRPr="003C4DD9" w:rsidRDefault="00387FBF" w:rsidP="00387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387FBF" w:rsidRPr="003C4DD9" w:rsidTr="00387FBF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BF" w:rsidRPr="003C4DD9" w:rsidRDefault="00387FBF" w:rsidP="00387F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ΦΠΑ: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BF" w:rsidRPr="003C4DD9" w:rsidRDefault="00387FBF" w:rsidP="00387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7FBF" w:rsidRPr="003C4DD9" w:rsidRDefault="00387FBF" w:rsidP="00387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387FBF" w:rsidRPr="003C4DD9" w:rsidTr="00387FBF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BF" w:rsidRPr="003C4DD9" w:rsidRDefault="00387FBF" w:rsidP="00387F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Τελικό Σύνολο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με ΦΠΑ  </w:t>
            </w: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BF" w:rsidRPr="003C4DD9" w:rsidRDefault="00387FBF" w:rsidP="00387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7FBF" w:rsidRPr="003C4DD9" w:rsidRDefault="00387FBF" w:rsidP="00387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</w:tbl>
    <w:p w:rsidR="00C431D6" w:rsidRPr="003C4DD9" w:rsidRDefault="00C431D6" w:rsidP="00C431D6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  <w:r w:rsidRPr="003C4DD9">
        <w:rPr>
          <w:rFonts w:ascii="Arial" w:hAnsi="Arial" w:cs="Arial"/>
          <w:b/>
          <w:sz w:val="22"/>
          <w:szCs w:val="22"/>
        </w:rPr>
        <w:br w:type="textWrapping" w:clear="all"/>
      </w:r>
    </w:p>
    <w:p w:rsidR="00C431D6" w:rsidRDefault="00C431D6" w:rsidP="00C431D6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C431D6" w:rsidRPr="003C4DD9" w:rsidRDefault="00C431D6" w:rsidP="00C431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jc w:val="both"/>
        <w:rPr>
          <w:rFonts w:ascii="Arial" w:hAnsi="Arial" w:cs="Arial"/>
          <w:b/>
          <w:spacing w:val="3"/>
          <w:sz w:val="22"/>
          <w:szCs w:val="22"/>
          <w:lang w:eastAsia="ar-SA"/>
        </w:rPr>
      </w:pPr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 xml:space="preserve">ΣΥΝΟΛΙΚΟΣ ΠΡΟΥΠΟΛΟΓΙΣΜΟΣ ΕΙΔΩΝ ΟΜΑΔΑΣ </w:t>
      </w:r>
      <w:r>
        <w:rPr>
          <w:rFonts w:ascii="Arial" w:hAnsi="Arial" w:cs="Arial"/>
          <w:b/>
          <w:spacing w:val="3"/>
          <w:sz w:val="22"/>
          <w:szCs w:val="22"/>
          <w:lang w:eastAsia="ar-SA"/>
        </w:rPr>
        <w:t>3</w:t>
      </w:r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 xml:space="preserve"> – ΓΡΑΦΙΚΗ ΥΛΗ:</w:t>
      </w:r>
      <w:r>
        <w:rPr>
          <w:rFonts w:ascii="Arial" w:hAnsi="Arial" w:cs="Arial"/>
          <w:b/>
          <w:spacing w:val="3"/>
          <w:sz w:val="22"/>
          <w:szCs w:val="22"/>
          <w:lang w:eastAsia="ar-SA"/>
        </w:rPr>
        <w:t>17.774,19</w:t>
      </w:r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 xml:space="preserve">€ </w:t>
      </w:r>
      <w:r>
        <w:rPr>
          <w:rFonts w:ascii="Arial" w:hAnsi="Arial" w:cs="Arial"/>
          <w:b/>
          <w:spacing w:val="3"/>
          <w:sz w:val="22"/>
          <w:szCs w:val="22"/>
          <w:lang w:eastAsia="ar-SA"/>
        </w:rPr>
        <w:t>( χωρίς Φ.Π.Α.) και 22.040,00€</w:t>
      </w:r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>(</w:t>
      </w:r>
      <w:proofErr w:type="spellStart"/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>Συμπ</w:t>
      </w:r>
      <w:proofErr w:type="spellEnd"/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>. ΦΠΑ)</w:t>
      </w:r>
    </w:p>
    <w:p w:rsidR="00C431D6" w:rsidRDefault="00C431D6" w:rsidP="00C431D6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C431D6" w:rsidRDefault="00C431D6" w:rsidP="00C431D6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C431D6" w:rsidRDefault="00C431D6" w:rsidP="00C431D6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sectPr w:rsidR="00C431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D6"/>
    <w:rsid w:val="00387FBF"/>
    <w:rsid w:val="00C431D6"/>
    <w:rsid w:val="00D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929B7-0802-43DE-BEF1-3A43438A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1D6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2</cp:revision>
  <dcterms:created xsi:type="dcterms:W3CDTF">2021-12-28T11:52:00Z</dcterms:created>
  <dcterms:modified xsi:type="dcterms:W3CDTF">2021-12-28T11:52:00Z</dcterms:modified>
</cp:coreProperties>
</file>