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2C29" w14:textId="2E723155" w:rsidR="00464089" w:rsidRPr="00AD231E" w:rsidRDefault="00464089" w:rsidP="00464089">
      <w:pPr>
        <w:tabs>
          <w:tab w:val="left" w:pos="720"/>
          <w:tab w:val="left" w:pos="1440"/>
          <w:tab w:val="left" w:pos="2160"/>
          <w:tab w:val="left" w:pos="2880"/>
          <w:tab w:val="left" w:pos="7590"/>
        </w:tabs>
        <w:jc w:val="right"/>
        <w:rPr>
          <w:rFonts w:ascii="Arial" w:hAnsi="Arial" w:cs="Arial"/>
          <w:color w:val="808080"/>
          <w:sz w:val="22"/>
          <w:szCs w:val="22"/>
        </w:rPr>
      </w:pPr>
    </w:p>
    <w:p w14:paraId="1AFA5070" w14:textId="6DDB6584" w:rsidR="00464089" w:rsidRPr="00AD231E" w:rsidRDefault="00464089" w:rsidP="00464089">
      <w:pPr>
        <w:jc w:val="center"/>
        <w:rPr>
          <w:rFonts w:ascii="Arial" w:hAnsi="Arial" w:cs="Arial"/>
          <w:sz w:val="22"/>
          <w:szCs w:val="22"/>
        </w:rPr>
      </w:pPr>
      <w:r w:rsidRPr="00AD231E">
        <w:rPr>
          <w:rFonts w:ascii="Arial" w:hAnsi="Arial" w:cs="Arial"/>
          <w:b/>
          <w:sz w:val="22"/>
          <w:szCs w:val="22"/>
        </w:rPr>
        <w:t>ΠΑΡΑΡΤΗΜΑ Α΄</w:t>
      </w:r>
      <w:r w:rsidRPr="00AD231E">
        <w:rPr>
          <w:rFonts w:ascii="Arial" w:hAnsi="Arial" w:cs="Arial"/>
          <w:sz w:val="22"/>
          <w:szCs w:val="22"/>
        </w:rPr>
        <w:t xml:space="preserve"> </w:t>
      </w:r>
    </w:p>
    <w:p w14:paraId="0FEC8845" w14:textId="77777777" w:rsidR="00464089" w:rsidRPr="00AD231E" w:rsidRDefault="00464089" w:rsidP="00464089">
      <w:pPr>
        <w:jc w:val="center"/>
        <w:rPr>
          <w:rFonts w:ascii="Arial" w:hAnsi="Arial" w:cs="Arial"/>
          <w:b/>
          <w:sz w:val="22"/>
          <w:szCs w:val="22"/>
        </w:rPr>
      </w:pPr>
      <w:r w:rsidRPr="00AD231E">
        <w:rPr>
          <w:rFonts w:ascii="Arial" w:hAnsi="Arial" w:cs="Arial"/>
          <w:b/>
          <w:sz w:val="22"/>
          <w:szCs w:val="22"/>
        </w:rPr>
        <w:t>ΕΝΤΥΠΟ ΟΙΚΟΝΟΜΙΚΗΣ ΠΡΟΣΦΟΡΑΣ</w:t>
      </w:r>
    </w:p>
    <w:p w14:paraId="00347FA9" w14:textId="77777777" w:rsidR="00464089" w:rsidRPr="00AD231E" w:rsidRDefault="00464089" w:rsidP="0046408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755"/>
        <w:gridCol w:w="1272"/>
        <w:gridCol w:w="1232"/>
        <w:gridCol w:w="1193"/>
        <w:gridCol w:w="1758"/>
      </w:tblGrid>
      <w:tr w:rsidR="000B5A7E" w:rsidRPr="005745B2" w14:paraId="71CAFAE7" w14:textId="77777777" w:rsidTr="00A44980">
        <w:trPr>
          <w:trHeight w:val="624"/>
          <w:tblHeader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79121988" w14:textId="77777777" w:rsidR="000B5A7E" w:rsidRPr="005745B2" w:rsidRDefault="000B5A7E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466A7DE1" w14:textId="77777777" w:rsidR="000B5A7E" w:rsidRPr="005745B2" w:rsidRDefault="000B5A7E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ΠΕΡΙΓΡΑΦΗ ΕΙΔΟΥΣ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7E6BF22F" w14:textId="77777777" w:rsidR="000B5A7E" w:rsidRPr="005745B2" w:rsidRDefault="000B5A7E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ΜΟΝΑΔΑ ΜΕΤΡΗΣΗΣ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0E36DFED" w14:textId="77777777" w:rsidR="000B5A7E" w:rsidRPr="005745B2" w:rsidRDefault="000B5A7E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ΠΟΣΟΤΗΤΑ </w:t>
            </w:r>
          </w:p>
        </w:tc>
        <w:tc>
          <w:tcPr>
            <w:tcW w:w="613" w:type="pct"/>
            <w:vAlign w:val="center"/>
          </w:tcPr>
          <w:p w14:paraId="6A393B78" w14:textId="77777777" w:rsidR="00AD231E" w:rsidRPr="005745B2" w:rsidRDefault="000B5A7E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ΤΙΜΗ </w:t>
            </w:r>
          </w:p>
          <w:p w14:paraId="30AB6986" w14:textId="77777777" w:rsidR="000B5A7E" w:rsidRPr="005745B2" w:rsidRDefault="000B5A7E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ΧΩΡΙΣ ΦΠΑ</w:t>
            </w:r>
          </w:p>
        </w:tc>
        <w:tc>
          <w:tcPr>
            <w:tcW w:w="903" w:type="pct"/>
            <w:vAlign w:val="center"/>
          </w:tcPr>
          <w:p w14:paraId="3AFC07FB" w14:textId="77777777" w:rsidR="000B5A7E" w:rsidRPr="005745B2" w:rsidRDefault="000B5A7E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ΑΞΙΑ</w:t>
            </w: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ΧΩΡΙΣ ΦΠΑ</w:t>
            </w:r>
          </w:p>
        </w:tc>
      </w:tr>
      <w:tr w:rsidR="00A3792D" w:rsidRPr="005745B2" w14:paraId="3BCC5493" w14:textId="77777777" w:rsidTr="00A44980">
        <w:trPr>
          <w:trHeight w:val="1101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13085E24" w14:textId="7C857011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4310460C" w14:textId="20C977BB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ΧΑΡΤΙ ΥΓΕΙΑΣ ΓΚΟΦΡΕ ΡΟΛΟ ΛΕΥΚΟ</w:t>
            </w:r>
            <w:r w:rsidRPr="00A3792D">
              <w:rPr>
                <w:rFonts w:ascii="Arial" w:hAnsi="Arial" w:cs="Arial"/>
                <w:sz w:val="18"/>
                <w:szCs w:val="18"/>
              </w:rPr>
              <w:br/>
              <w:t>- 100% Λευκασμένος Χημικός Πολτός</w:t>
            </w:r>
            <w:r w:rsidRPr="00A3792D">
              <w:rPr>
                <w:rFonts w:ascii="Arial" w:hAnsi="Arial" w:cs="Arial"/>
                <w:sz w:val="18"/>
                <w:szCs w:val="18"/>
              </w:rPr>
              <w:br/>
              <w:t xml:space="preserve">-  Βάρος Ρολού 90 γραμμάρια ± 10% 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625C1253" w14:textId="4A07FF10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συσκευασία 40 τεμαχίων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0137DD70" w14:textId="01EF345C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613" w:type="pct"/>
            <w:vAlign w:val="center"/>
          </w:tcPr>
          <w:p w14:paraId="5736B8A6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6956A387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73378006" w14:textId="77777777" w:rsidTr="00A44980">
        <w:trPr>
          <w:trHeight w:val="801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28D55FC6" w14:textId="4D0B21FC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1CC7F6A3" w14:textId="7DF556EB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ΧΑΡΤΙ ΚΟΥΖΙΝΑΣ ΡΟΛΟ ΛΕΥΚΟ</w:t>
            </w:r>
            <w:r w:rsidRPr="00A3792D">
              <w:rPr>
                <w:rFonts w:ascii="Arial" w:hAnsi="Arial" w:cs="Arial"/>
                <w:sz w:val="18"/>
                <w:szCs w:val="18"/>
              </w:rPr>
              <w:br/>
              <w:t xml:space="preserve"> - 100% Λευκασμένος Χημικός Πολτός</w:t>
            </w:r>
            <w:r w:rsidRPr="00A3792D">
              <w:rPr>
                <w:rFonts w:ascii="Arial" w:hAnsi="Arial" w:cs="Arial"/>
                <w:sz w:val="18"/>
                <w:szCs w:val="18"/>
              </w:rPr>
              <w:br/>
              <w:t xml:space="preserve">-  Βάρος Ρολού 500 γραμμάρια ± 10% 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3E4D9E89" w14:textId="552B8BEC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συσκευασία 12 τεμαχίων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42C7C702" w14:textId="66072A3E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613" w:type="pct"/>
            <w:vAlign w:val="center"/>
          </w:tcPr>
          <w:p w14:paraId="052A7E62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4A3F233C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01115917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33374E1B" w14:textId="79F14EFE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6BBC393F" w14:textId="2380F930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 xml:space="preserve">ΣΠΟΓΓΟΠΕΤΣΕΤΑ ΚΑΘΑΡΙΣΜΟΥ ΤΥΠΟΥ WETEX 20Χ30cm </w:t>
            </w:r>
            <w:r w:rsidR="005F108E" w:rsidRPr="005F108E">
              <w:rPr>
                <w:rFonts w:ascii="Arial" w:hAnsi="Arial" w:cs="Arial"/>
                <w:sz w:val="18"/>
                <w:szCs w:val="18"/>
              </w:rPr>
              <w:t>(περίπου)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2EED251E" w14:textId="7E20702C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AB5B3DB" w14:textId="63C9D1BB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613" w:type="pct"/>
            <w:vAlign w:val="center"/>
          </w:tcPr>
          <w:p w14:paraId="07C1CF19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3132B332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077215AE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11936541" w14:textId="5694036A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62A839AB" w14:textId="77777777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 xml:space="preserve">ΣΑΚΟΥΛΕΣ ΑΠΟΡΡΙΜΜΑΤΩΝ ΓΙΑ ΚΑΛΑΘΑΚΙ ΓΡΑΦΕΙΟΥ ΛΕΥΚΕΣ 50X55cm </w:t>
            </w:r>
          </w:p>
          <w:p w14:paraId="5EA0344C" w14:textId="6AB936AD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(±5% ως προς τις διαστάσεις)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43032A1A" w14:textId="0EC4A4C4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κιλό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6B730B8C" w14:textId="58451A6D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613" w:type="pct"/>
            <w:vAlign w:val="center"/>
          </w:tcPr>
          <w:p w14:paraId="378EED79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01391F4A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0ACFF748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3EB665BD" w14:textId="05DF6C6D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57DF468A" w14:textId="77777777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 xml:space="preserve">ΣΑΚΟΥΛΕΣ ΑΠΟΡΡΙΜΜΑΤΩΝ ΜΑΥΡΕΣ 60Χ80cm </w:t>
            </w:r>
          </w:p>
          <w:p w14:paraId="7669EB78" w14:textId="2BA2021D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(±5% ως προς τις διαστάσεις)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587B6104" w14:textId="54ED84AA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κιλό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1045AB33" w14:textId="017EC3E1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613" w:type="pct"/>
            <w:vAlign w:val="center"/>
          </w:tcPr>
          <w:p w14:paraId="5BC587B6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43F43632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0F74262F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674E33D6" w14:textId="208B300D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2EEDA33A" w14:textId="77777777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 xml:space="preserve">ΣΑΚΟΥΛΕΣ ΑΠΟΡΡΙΜΜΑΤΩΝ ΜΑΥΡΕΣ 80X110cm </w:t>
            </w:r>
          </w:p>
          <w:p w14:paraId="3E2778CD" w14:textId="6D9BAB94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(±5% ως προς τις διαστάσεις)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0B522512" w14:textId="3F288E66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κιλό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6964D9C9" w14:textId="1E399349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613" w:type="pct"/>
            <w:vAlign w:val="center"/>
          </w:tcPr>
          <w:p w14:paraId="5D03E157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78E8A0F7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7E6B5D27" w14:textId="77777777" w:rsidTr="00A44980">
        <w:trPr>
          <w:trHeight w:val="624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75E995B0" w14:textId="62937DD2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1D207F1F" w14:textId="19E7A8F6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ΑΠΟΡΡΥΠΑΝΤΙΚΟ ΥΓΡΟ ΓΕΝΙΚΟΥ ΚΑΘΑΡΙΣΜΟΥ ΔΑΠΕΔΟΥ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02B9773F" w14:textId="117B99F9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 των 4 λίτρων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20205B18" w14:textId="434A22DF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613" w:type="pct"/>
            <w:vAlign w:val="center"/>
          </w:tcPr>
          <w:p w14:paraId="14536BD5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5F5C9921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2AA78BFE" w14:textId="77777777" w:rsidTr="00A44980">
        <w:trPr>
          <w:trHeight w:val="624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77E19D05" w14:textId="47BEDEBB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2551D2C3" w14:textId="0D79D036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ΑΠΟΡΡΥΠΑΝΤΙΚΟ ΥΓΡΟ ΚΑΘΑΡΙΣΜΟΥ ΞΥΛΙΝΩΝ ΕΠΙΦΑΝΕΙΩΝ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4F0F45C0" w14:textId="3A286293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 των 4 λίτρων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17F3B876" w14:textId="2D55621A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613" w:type="pct"/>
            <w:vAlign w:val="center"/>
          </w:tcPr>
          <w:p w14:paraId="7BF834F2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7C141CF3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00AFA85C" w14:textId="77777777" w:rsidTr="00A44980">
        <w:trPr>
          <w:trHeight w:val="624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78B25088" w14:textId="28BD9BCB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6BC879A0" w14:textId="3A0084AC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ΑΠΟΡΡΥΠΑΝΤΙΚΟ ΥΓΡΟ ΚΑΘΑΡΙΣΜΟΥ ΤΖΑΜΙΩΝ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04EED1A9" w14:textId="1C9A5BDE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 των 4 λίτρων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8EDEE79" w14:textId="37E5DE4E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13" w:type="pct"/>
            <w:vAlign w:val="center"/>
          </w:tcPr>
          <w:p w14:paraId="3AE28CFF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2047E1D7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52043EC7" w14:textId="77777777" w:rsidTr="00A44980">
        <w:trPr>
          <w:trHeight w:val="624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6DDA8E30" w14:textId="5361EE6E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748DAD30" w14:textId="211418D6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ΑΠΟΡΡΥΠΑΝΤΙΚΟ ΥΓΡΟ ΠΙΑΤΩΝ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7A3A0970" w14:textId="595459A4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 των 4 λίτρων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1F890965" w14:textId="1A4BE1A4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613" w:type="pct"/>
            <w:vAlign w:val="center"/>
          </w:tcPr>
          <w:p w14:paraId="673A3D55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404FD752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0182C35B" w14:textId="77777777" w:rsidTr="00A44980">
        <w:trPr>
          <w:trHeight w:val="624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07E937E8" w14:textId="0D9A334F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19126A11" w14:textId="557EF84B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ΚΡΕΜΟΣΑΠΟΥΝΟ ΥΓΡΟ ΓΙΑ ΤΑ ΧΕΡΙΑ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727BDD26" w14:textId="6C9B89CF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 των 4 λίτρων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14DFE5E1" w14:textId="3E74F0F0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613" w:type="pct"/>
            <w:vAlign w:val="center"/>
          </w:tcPr>
          <w:p w14:paraId="6C82B1F1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6CF15625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31A293C0" w14:textId="77777777" w:rsidTr="00A44980">
        <w:trPr>
          <w:trHeight w:val="624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108D1B8E" w14:textId="26B6DEE9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1066D17C" w14:textId="500E08DB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ΑΠΟΛΥΜΑΝΤΙΚΟ ΜΙΚΡΟΟΡΓΑΝΙΣΜΩΝ ΓΙΑ ΕΠΙΦΑΝΕΙΕΣ (ΟΥΔΕΤΕΡΟ PH)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537F382F" w14:textId="6F5AF4BC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 των 4 λίτρων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29B32C2" w14:textId="3D1CBD05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13" w:type="pct"/>
            <w:vAlign w:val="center"/>
          </w:tcPr>
          <w:p w14:paraId="26F7302B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73FFA67A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6E9F628D" w14:textId="77777777" w:rsidTr="00A44980">
        <w:trPr>
          <w:trHeight w:val="624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450B0949" w14:textId="2A4A942E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53701BDF" w14:textId="34E5BEF0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 xml:space="preserve">ΧΛΩΡΙΝΗ ΠΑΧΥΡΡΕΥΣΤΗ ΤΥΠΟΥ KLINEX 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0EEA1880" w14:textId="1F89BAF9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 των 1.250ml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45BA9BD9" w14:textId="2728217F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235</w:t>
            </w:r>
          </w:p>
        </w:tc>
        <w:tc>
          <w:tcPr>
            <w:tcW w:w="613" w:type="pct"/>
            <w:vAlign w:val="center"/>
          </w:tcPr>
          <w:p w14:paraId="22F9BA43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616B5B6E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13695FE7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7394A205" w14:textId="2E739559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2818A21D" w14:textId="206B01B0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 xml:space="preserve">ΚΟΥΒΑΣ ΣΦΟΥΓΓΑΡΙΣΜΑΤΟΣ ΜΕ ΣΤΙΦΤΗ 15 ΛΙΤΡΩΝ 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540FF598" w14:textId="7AAA5B1B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034DB7DE" w14:textId="5C1FD0FD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3" w:type="pct"/>
            <w:vAlign w:val="center"/>
          </w:tcPr>
          <w:p w14:paraId="5793657C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4CA93BD6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70ADDC5E" w14:textId="77777777" w:rsidTr="00A44980">
        <w:trPr>
          <w:trHeight w:val="801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4C90EE9E" w14:textId="08642F6C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6F1F0B19" w14:textId="729AEC63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 xml:space="preserve">ΣΦΟΥΓΓΑΡΙΣΤΡΑ ΒΙΔΩΤΗ ΤΥΠΟΥ WETEX 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14F9A6E9" w14:textId="050FD62A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4884F09E" w14:textId="7A1EA73C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613" w:type="pct"/>
            <w:vAlign w:val="center"/>
          </w:tcPr>
          <w:p w14:paraId="2F0FAB2D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0726A5A8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0FFFBA20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hideMark/>
          </w:tcPr>
          <w:p w14:paraId="58EC0725" w14:textId="4E76E0A6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71DB002A" w14:textId="19EACA8C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 xml:space="preserve">ΣΦΟΥΓΓΑΡΙΣΤΡΑ ΕΠΑΓΓΕΛΜΑΤΙΚΗ ΡΑΦΤΗ ΑΝΤΑΛΛΑΚΤΙΚΟ ΜΙΚΡΟΪΝΩΝ  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79A23068" w14:textId="5BFAEC8B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E280E60" w14:textId="108CEF7A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13" w:type="pct"/>
            <w:vAlign w:val="center"/>
          </w:tcPr>
          <w:p w14:paraId="41BC57CF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71817F5B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6FC37083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hideMark/>
          </w:tcPr>
          <w:p w14:paraId="60941F09" w14:textId="6DF0F570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2D778C10" w14:textId="04494152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ΚΟΝΤΑΡΙ ΕΠΑΓΓΕΛΜΑΤΙΚΗΣ ΣΦΟΥΓΓΑΡΙΣΤΡΑΣ ΜΕΤΑΛΛΙΚΟ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5E451BF3" w14:textId="1A81D125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1C4E26D3" w14:textId="0FEF9646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13" w:type="pct"/>
            <w:vAlign w:val="center"/>
          </w:tcPr>
          <w:p w14:paraId="7D34358E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56F77EAC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372B92A5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hideMark/>
          </w:tcPr>
          <w:p w14:paraId="37C03E3D" w14:textId="339C602F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65206C52" w14:textId="3DFC33FF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ΚΑΛΥΚΑΣ ΕΠΑΓΓΕΛΜΑΤΙΚΗΣ ΣΦΟΥΓΓΑΡΙΣΤΡΑΣ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27E86E8A" w14:textId="7CA84A14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1AE57B6D" w14:textId="0E6B433D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13" w:type="pct"/>
            <w:vAlign w:val="center"/>
          </w:tcPr>
          <w:p w14:paraId="70BCCF86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16723A19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1C6D2BC2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hideMark/>
          </w:tcPr>
          <w:p w14:paraId="1DA59B4F" w14:textId="32EE8F62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7543F798" w14:textId="25ABFD69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ΣΚΟΥΠΑ ΠΛΑΣΤΙΚΗ ΦΑΡΔΙΑ ΧΩΡΙΣ ΚΟΝΤΑΡΙ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4B7E7083" w14:textId="003B211E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4CAF39D1" w14:textId="2185317B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13" w:type="pct"/>
            <w:vAlign w:val="center"/>
          </w:tcPr>
          <w:p w14:paraId="7949D3CD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204F4740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3397F322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hideMark/>
          </w:tcPr>
          <w:p w14:paraId="23346C39" w14:textId="4AA78422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2D2889C5" w14:textId="6F79CB1C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ΚΟΝΤΑΡΙ ΣΚΟΥΠΑΣ ΜΕΤΑΛΛΙΚΟ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073A13DA" w14:textId="63BBC7D4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A183808" w14:textId="2436D18B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13" w:type="pct"/>
            <w:vAlign w:val="center"/>
          </w:tcPr>
          <w:p w14:paraId="6E2A80B1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6F97F4D1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147D4859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hideMark/>
          </w:tcPr>
          <w:p w14:paraId="675726E8" w14:textId="4750FFAA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157C7E08" w14:textId="051152A3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ΦΑΡΑΣΙ ΠΛΑΣΤΙΚΟ ΜΕ ΚΟΝΤΑΡΙ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63FBB406" w14:textId="6CCF36BD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4A363015" w14:textId="230762FD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13" w:type="pct"/>
            <w:vAlign w:val="center"/>
          </w:tcPr>
          <w:p w14:paraId="1BDF70AB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65F21E32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44980" w:rsidRPr="005745B2" w14:paraId="51BE422C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hideMark/>
          </w:tcPr>
          <w:p w14:paraId="254D2C31" w14:textId="15793A08" w:rsidR="00A44980" w:rsidRPr="005745B2" w:rsidRDefault="00A44980" w:rsidP="00A449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4AE9EE47" w14:textId="77777777" w:rsidR="00A44980" w:rsidRPr="00A3792D" w:rsidRDefault="00A44980" w:rsidP="00A44980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 xml:space="preserve">ΓΑΝΤΙΑ ΓΕΝΙΚΗΣ ΧΡΗΣΗΣ ΜΕ ΕΠΕΝΔΥΣΗ ΜΕΓΕΘΟΥΣ M/L </w:t>
            </w:r>
          </w:p>
          <w:p w14:paraId="0B66E82C" w14:textId="77777777" w:rsidR="00A44980" w:rsidRPr="00A3792D" w:rsidRDefault="00A44980" w:rsidP="00A44980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 xml:space="preserve">(100% φυσικό LATEX) </w:t>
            </w:r>
          </w:p>
          <w:p w14:paraId="1CA50D93" w14:textId="6473D61C" w:rsidR="00A44980" w:rsidRPr="00A3792D" w:rsidRDefault="00A44980" w:rsidP="00A449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0306759B" w14:textId="535127CC" w:rsidR="00A44980" w:rsidRPr="00A3792D" w:rsidRDefault="00A44980" w:rsidP="00A449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ζεύγος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25A43EFC" w14:textId="77777777" w:rsidR="00A44980" w:rsidRPr="00A44980" w:rsidRDefault="00A44980" w:rsidP="00A449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60</w:t>
            </w:r>
          </w:p>
          <w:p w14:paraId="29DA6D70" w14:textId="2911080A" w:rsidR="00A44980" w:rsidRPr="00A44980" w:rsidRDefault="00A44980" w:rsidP="00A449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980">
              <w:rPr>
                <w:rFonts w:ascii="Arial" w:hAnsi="Arial" w:cs="Arial"/>
                <w:sz w:val="18"/>
                <w:szCs w:val="18"/>
              </w:rPr>
              <w:t>(30 ζευγάρια ΜΕΓΕΘΟΥΣ M/ 30 ζευγάρια ΜΕΓΕΘΟΥΣ L)</w:t>
            </w:r>
          </w:p>
        </w:tc>
        <w:tc>
          <w:tcPr>
            <w:tcW w:w="613" w:type="pct"/>
            <w:vAlign w:val="center"/>
          </w:tcPr>
          <w:p w14:paraId="3BA52906" w14:textId="77777777" w:rsidR="00A44980" w:rsidRPr="005745B2" w:rsidRDefault="00A44980" w:rsidP="00A44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4A2392A9" w14:textId="77777777" w:rsidR="00A44980" w:rsidRPr="005745B2" w:rsidRDefault="00A44980" w:rsidP="00A449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44980" w:rsidRPr="005745B2" w14:paraId="4A86D81A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hideMark/>
          </w:tcPr>
          <w:p w14:paraId="0AFD7797" w14:textId="2A117793" w:rsidR="00A44980" w:rsidRPr="005745B2" w:rsidRDefault="00A44980" w:rsidP="00A449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38E19B05" w14:textId="5A86AC7F" w:rsidR="00A44980" w:rsidRPr="00A3792D" w:rsidRDefault="00A44980" w:rsidP="00A44980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ΓΑΝΤΙΑ ΜΙΑΣ ΧΡΗΣHΣ LATEX ΧΩΡΙΣ ΠΟΥΔΡΑ ΜΕΓΕΘΟΥΣ M/L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4204ED60" w14:textId="0A9D5B2E" w:rsidR="00A44980" w:rsidRPr="00A3792D" w:rsidRDefault="00A44980" w:rsidP="00A449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πακέτο 100 τεμαχίων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6E17283" w14:textId="77777777" w:rsidR="00A44980" w:rsidRPr="00A44980" w:rsidRDefault="00A44980" w:rsidP="00A449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  <w:p w14:paraId="52135E8E" w14:textId="21F2EA87" w:rsidR="00A44980" w:rsidRPr="00A44980" w:rsidRDefault="00A44980" w:rsidP="00A449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980">
              <w:rPr>
                <w:rFonts w:ascii="Arial" w:hAnsi="Arial" w:cs="Arial"/>
                <w:sz w:val="18"/>
                <w:szCs w:val="18"/>
              </w:rPr>
              <w:t>(25 πακέτα ΜΕΓΕΘΟΥΣ M/ 25 πακέτα ΜΕΓΕΘΟΥΣ L)</w:t>
            </w:r>
          </w:p>
        </w:tc>
        <w:tc>
          <w:tcPr>
            <w:tcW w:w="613" w:type="pct"/>
            <w:vAlign w:val="center"/>
          </w:tcPr>
          <w:p w14:paraId="4C1F4FE4" w14:textId="77777777" w:rsidR="00A44980" w:rsidRPr="005745B2" w:rsidRDefault="00A44980" w:rsidP="00A449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6848C3A7" w14:textId="77777777" w:rsidR="00A44980" w:rsidRPr="005745B2" w:rsidRDefault="00A44980" w:rsidP="00A449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04CE0268" w14:textId="77777777" w:rsidTr="00A44980">
        <w:trPr>
          <w:trHeight w:val="624"/>
          <w:jc w:val="center"/>
        </w:trPr>
        <w:tc>
          <w:tcPr>
            <w:tcW w:w="268" w:type="pct"/>
            <w:shd w:val="clear" w:color="auto" w:fill="auto"/>
            <w:hideMark/>
          </w:tcPr>
          <w:p w14:paraId="321D2FA5" w14:textId="7DA8B025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24B98A62" w14:textId="3FC5B663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ΣΦΟΥΓΓΑΡΙ ΚΟΥΖΙΝΑΣ ΔΙΠΛΗΣ ΟΨΗΣ ΜΙΚΡΟ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7CFEA957" w14:textId="6304F28F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0B36358" w14:textId="5199F07A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613" w:type="pct"/>
            <w:vAlign w:val="center"/>
          </w:tcPr>
          <w:p w14:paraId="0CF700D0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7AE6D6DE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4983AB2D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hideMark/>
          </w:tcPr>
          <w:p w14:paraId="6E3EF7B7" w14:textId="5DA3D33F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00B22092" w14:textId="03A0426F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ΒΑΜΒΑΚΙ ΥΔΡΟΦΙΛΟ ΣΕ ΣΥΣΚΕΥΑΣΙΑ 70gr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4C982288" w14:textId="37557944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03719CAB" w14:textId="2F73750E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13" w:type="pct"/>
            <w:vAlign w:val="center"/>
          </w:tcPr>
          <w:p w14:paraId="38940238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2125FDBB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5487CEE4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hideMark/>
          </w:tcPr>
          <w:p w14:paraId="5B4AB8AF" w14:textId="6CE65291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5C9BFB85" w14:textId="301458B0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ΑΛΚΟΛΟΥΧΟΣ ΛΟΣΙΟΝ 93</w:t>
            </w:r>
            <w:r w:rsidRPr="00A3792D">
              <w:rPr>
                <w:rFonts w:ascii="Arial" w:hAnsi="Arial" w:cs="Arial"/>
                <w:sz w:val="18"/>
                <w:szCs w:val="18"/>
                <w:vertAlign w:val="superscript"/>
              </w:rPr>
              <w:t>ο</w:t>
            </w:r>
            <w:r w:rsidRPr="00A379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670D175F" w14:textId="371F38FC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μπουκάλι 250ml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7C469397" w14:textId="27EA3005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613" w:type="pct"/>
            <w:vAlign w:val="center"/>
          </w:tcPr>
          <w:p w14:paraId="3A990044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1AAC06A6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6997005A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hideMark/>
          </w:tcPr>
          <w:p w14:paraId="7918F0B1" w14:textId="7E087BA0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4CD6BDC5" w14:textId="728CF02C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ΞΕΣΚΟΝΟΠΑΝΟ ΜΙΚΡΟΪΝΩΝ ΓΕΝΙΚΗΣ ΧΡΗΣΗΣ 40Χ40cm</w:t>
            </w:r>
            <w:r w:rsidR="005F108E" w:rsidRPr="005F108E">
              <w:rPr>
                <w:rFonts w:ascii="Arial" w:hAnsi="Arial" w:cs="Arial"/>
                <w:sz w:val="18"/>
                <w:szCs w:val="18"/>
              </w:rPr>
              <w:t>(περίπου)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653B17FD" w14:textId="0414FA0A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2714348E" w14:textId="284A9E68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A4498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3" w:type="pct"/>
            <w:vAlign w:val="center"/>
          </w:tcPr>
          <w:p w14:paraId="4D30F7CA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6A9ECFCE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0E725461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hideMark/>
          </w:tcPr>
          <w:p w14:paraId="60F579D3" w14:textId="053EB680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444F7A87" w14:textId="5CDC634A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ΞΕΣΚΟΝΟΠΑΝΟ ΜΙΚΡΟΪΝΩΝ ΓΙΑ ΛΕΙΕΣ ΕΠΙΦΑΝΕΙΕΣ 40Χ40cm</w:t>
            </w:r>
            <w:r w:rsidR="005F108E" w:rsidRPr="005F108E">
              <w:rPr>
                <w:rFonts w:ascii="Arial" w:hAnsi="Arial" w:cs="Arial"/>
                <w:sz w:val="18"/>
                <w:szCs w:val="18"/>
              </w:rPr>
              <w:t>(περίπου)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381C75F2" w14:textId="0B58D308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36E583C8" w14:textId="38603679" w:rsidR="00A3792D" w:rsidRPr="00A44980" w:rsidRDefault="00910EA6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613" w:type="pct"/>
            <w:vAlign w:val="center"/>
          </w:tcPr>
          <w:p w14:paraId="1DFD5258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1A4CC6C6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6FE850BB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hideMark/>
          </w:tcPr>
          <w:p w14:paraId="531BB46D" w14:textId="4FB4A756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68E5935C" w14:textId="6ABF2407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ΨΕΚΑΣΤΗΡΑΣ ΣΕ ΔΙΑΦΑΝΟ ΜΠΟΥΚΑΛΙ 500ml ΜΕ ΚΛΙΜΑΚΑ ΜΕΤΡΗΣΗΣ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4A53217D" w14:textId="4BE47164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723895EB" w14:textId="5BA45982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13" w:type="pct"/>
            <w:vAlign w:val="center"/>
          </w:tcPr>
          <w:p w14:paraId="7FDC4C95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4172E5D7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73B728EB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hideMark/>
          </w:tcPr>
          <w:p w14:paraId="3E6DF7CA" w14:textId="7707F35B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1BC7E2EB" w14:textId="21D7C4A4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ΓΥΑΛΙΣΤΙΚΟ ΚΑΙ ΚΑΘΑΡΙΣΤΙΚΟ ΥΓΡΟ ΙΝΟΧ ΕΠΙΦΑΝΕΙΩΝ ΜΕ ΨΕΚΑΣΤΗΡΙ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5E58FF60" w14:textId="1D993339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φιάλη 500ml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1749F3F3" w14:textId="717F7496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13" w:type="pct"/>
            <w:vAlign w:val="center"/>
          </w:tcPr>
          <w:p w14:paraId="0B205E3D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73CBFD09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45AA64C5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hideMark/>
          </w:tcPr>
          <w:p w14:paraId="54A9B9E1" w14:textId="798A0AB0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0E4CC5FB" w14:textId="7DCCEF4B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ΕΠΑΓΓΕΛΜΑΤΙΚΗ ΣΥΣΚΕΥΗ ΞΕΣΚΟΝΙΣΜΑΤΟΣ ΜΕ ΚΟΝΤΑΡΙ DUST MOP ΤΥΠΟΥ SWIFFER &gt; 50cm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3253EE79" w14:textId="70ED0B28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58F06BF3" w14:textId="5EF49DA9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13" w:type="pct"/>
            <w:vAlign w:val="center"/>
          </w:tcPr>
          <w:p w14:paraId="1A6A3ADF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78613E92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7CEAFD56" w14:textId="77777777" w:rsidTr="00A44980">
        <w:trPr>
          <w:trHeight w:val="600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34E8AB9D" w14:textId="6D357AF9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5D0C7BE7" w14:textId="22844C88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ΑΝΤΑΛΛΑΚΤΙΚΟ ΠΑΝΑΚΙ ΜΙΑΣ ΧΡΗΣΗΣ ΓΙΑ ΕΠΑΓΓΕΛΜΑΤΙΚΗ ΣΥΣΚΕΥΗ ΞΕΣΚΟΝΙΣΜΑΤΟΣ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42FA2CE7" w14:textId="5CA4978D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συσκευασία 20 τεμαχίων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1299678C" w14:textId="3517D353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13" w:type="pct"/>
            <w:vAlign w:val="center"/>
          </w:tcPr>
          <w:p w14:paraId="2226203B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2BAF3E05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19F33F69" w14:textId="77777777" w:rsidTr="00A44980">
        <w:trPr>
          <w:trHeight w:val="601"/>
          <w:jc w:val="center"/>
        </w:trPr>
        <w:tc>
          <w:tcPr>
            <w:tcW w:w="268" w:type="pct"/>
            <w:shd w:val="clear" w:color="auto" w:fill="auto"/>
            <w:vAlign w:val="center"/>
            <w:hideMark/>
          </w:tcPr>
          <w:p w14:paraId="5E05BCEF" w14:textId="68FD3323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929" w:type="pct"/>
            <w:shd w:val="clear" w:color="auto" w:fill="auto"/>
            <w:vAlign w:val="center"/>
            <w:hideMark/>
          </w:tcPr>
          <w:p w14:paraId="1D2DFDDC" w14:textId="6EB4AF12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ΚΑΛΑΘΑΚΙ ΤΟΥΑΛΕΤΑΣ ΜΕΤΑΛΛΙΚΟ ΜΕ ΠΕΝΤΑΛ ΚΑΙ ΕΣΩΤΕΡΙΚΟ ΠΛΑΣΤΙΚΟ ΚΑΛΑΘΙ  Φ30 cm &gt;20 lt (ΠΛΑΤΟΣ ΧΩΡΟΥ ΤΟΠΟΘΕΤΗΣΗΣ 30cm)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14:paraId="08709D05" w14:textId="26D4F649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14:paraId="63446FDA" w14:textId="25F8904C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13" w:type="pct"/>
            <w:vAlign w:val="center"/>
          </w:tcPr>
          <w:p w14:paraId="5383F063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07A9D8EA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13F1BF95" w14:textId="77777777" w:rsidTr="00A44980">
        <w:trPr>
          <w:trHeight w:val="601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23D44DAD" w14:textId="4E455F85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22B4B7F9" w14:textId="3A0454D0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ΠΙΓΚΑΛ ΤΟΥΑΛΕΤΑΣ ΚΛΕΙΣΤΟ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A0281EF" w14:textId="6C8FF99E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D3F6353" w14:textId="461DE57D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13" w:type="pct"/>
            <w:vAlign w:val="center"/>
          </w:tcPr>
          <w:p w14:paraId="23D23528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524DF661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7820AD95" w14:textId="77777777" w:rsidTr="00A44980">
        <w:trPr>
          <w:trHeight w:val="601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3C4F7086" w14:textId="1FEF7A28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4E9CA3C3" w14:textId="33781425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ΕΠΑΓΓΕΛΜΑΤΙΚΗ ΠΑΡΚΕΤΕΖΑ ΠΛΗΡΗΣ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A435CEF" w14:textId="26FE2A45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55128A6" w14:textId="4D134D94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13" w:type="pct"/>
            <w:vAlign w:val="center"/>
          </w:tcPr>
          <w:p w14:paraId="05912A65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2D14201C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  <w:tr w:rsidR="00A3792D" w:rsidRPr="005745B2" w14:paraId="36E2A8F2" w14:textId="77777777" w:rsidTr="00A44980">
        <w:trPr>
          <w:trHeight w:val="601"/>
          <w:jc w:val="center"/>
        </w:trPr>
        <w:tc>
          <w:tcPr>
            <w:tcW w:w="268" w:type="pct"/>
            <w:shd w:val="clear" w:color="auto" w:fill="auto"/>
            <w:vAlign w:val="center"/>
          </w:tcPr>
          <w:p w14:paraId="18B01E0C" w14:textId="611609E9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929" w:type="pct"/>
            <w:shd w:val="clear" w:color="auto" w:fill="auto"/>
            <w:vAlign w:val="center"/>
          </w:tcPr>
          <w:p w14:paraId="377D8202" w14:textId="7B52EB33" w:rsidR="00A3792D" w:rsidRPr="00A3792D" w:rsidRDefault="00A3792D" w:rsidP="00A3792D">
            <w:pPr>
              <w:rPr>
                <w:rFonts w:ascii="Arial" w:hAnsi="Arial" w:cs="Arial"/>
                <w:sz w:val="18"/>
                <w:szCs w:val="18"/>
              </w:rPr>
            </w:pPr>
            <w:r w:rsidRPr="00A3792D">
              <w:rPr>
                <w:rFonts w:ascii="Arial" w:hAnsi="Arial" w:cs="Arial"/>
                <w:sz w:val="18"/>
                <w:szCs w:val="18"/>
              </w:rPr>
              <w:t>ΑΝΤΑΛΛΑΚΤΙΚΟ ΕΠΑΓΓΕΛΜΑΤΙΚΗΣ ΠΑΡΚΕΤΕΖΑΣ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4F163C9" w14:textId="6488586F" w:rsidR="00A3792D" w:rsidRPr="00A3792D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3792D">
              <w:rPr>
                <w:rFonts w:ascii="Arial" w:hAnsi="Arial" w:cs="Arial"/>
                <w:b/>
                <w:bCs/>
                <w:sz w:val="18"/>
                <w:szCs w:val="18"/>
              </w:rPr>
              <w:t>τεμάχιο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B8E06CA" w14:textId="4C8B63B4" w:rsidR="00A3792D" w:rsidRPr="00A44980" w:rsidRDefault="00A3792D" w:rsidP="00A3792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9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3" w:type="pct"/>
            <w:vAlign w:val="center"/>
          </w:tcPr>
          <w:p w14:paraId="32A73505" w14:textId="77777777" w:rsidR="00A3792D" w:rsidRPr="005745B2" w:rsidRDefault="00A3792D" w:rsidP="00A379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903" w:type="pct"/>
            <w:vAlign w:val="center"/>
          </w:tcPr>
          <w:p w14:paraId="53A9DF26" w14:textId="77777777" w:rsidR="00A3792D" w:rsidRPr="005745B2" w:rsidRDefault="00A3792D" w:rsidP="00A37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5B2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</w:p>
        </w:tc>
      </w:tr>
    </w:tbl>
    <w:p w14:paraId="149DC54F" w14:textId="77777777" w:rsidR="000B5A7E" w:rsidRPr="00AD231E" w:rsidRDefault="000B5A7E">
      <w:pPr>
        <w:rPr>
          <w:rFonts w:ascii="Arial" w:hAnsi="Arial" w:cs="Arial"/>
        </w:rPr>
      </w:pPr>
      <w:r w:rsidRPr="00AD231E">
        <w:rPr>
          <w:rFonts w:ascii="Arial" w:hAnsi="Arial" w:cs="Arial"/>
        </w:rPr>
        <w:br w:type="page"/>
      </w:r>
    </w:p>
    <w:tbl>
      <w:tblPr>
        <w:tblW w:w="5700" w:type="pct"/>
        <w:jc w:val="center"/>
        <w:tblLook w:val="04A0" w:firstRow="1" w:lastRow="0" w:firstColumn="1" w:lastColumn="0" w:noHBand="0" w:noVBand="1"/>
      </w:tblPr>
      <w:tblGrid>
        <w:gridCol w:w="4406"/>
        <w:gridCol w:w="6693"/>
      </w:tblGrid>
      <w:tr w:rsidR="000B5A7E" w:rsidRPr="00AD231E" w14:paraId="21450617" w14:textId="77777777" w:rsidTr="00F05A48">
        <w:trPr>
          <w:trHeight w:val="601"/>
          <w:jc w:val="center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2E10" w14:textId="47729DC9" w:rsidR="000B5A7E" w:rsidRPr="00AD231E" w:rsidRDefault="000B5A7E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ΤΕΛΙΚΗ ΑΞΙΑ </w:t>
            </w:r>
            <w:r w:rsidR="00061A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ΟΛΩΝ ΤΩΝ ΕΙΔΩΝ </w:t>
            </w: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t>ΧΩΡΙΣ ΦΠΑ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E6E" w14:textId="77777777" w:rsidR="000B5A7E" w:rsidRPr="00AD231E" w:rsidRDefault="000B5A7E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…………………………………………</w:t>
            </w:r>
          </w:p>
          <w:p w14:paraId="47FC58A7" w14:textId="77777777" w:rsidR="000B5A7E" w:rsidRPr="00AD231E" w:rsidRDefault="000B5A7E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t>(αριθμητικώς)</w:t>
            </w: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…………………………………………</w:t>
            </w:r>
          </w:p>
          <w:p w14:paraId="36E1DE94" w14:textId="77777777" w:rsidR="000B5A7E" w:rsidRPr="00AD231E" w:rsidRDefault="000B5A7E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t>(ολογράφως)</w:t>
            </w:r>
          </w:p>
          <w:p w14:paraId="12249A6D" w14:textId="77777777" w:rsidR="000B5A7E" w:rsidRPr="00AD231E" w:rsidRDefault="000B5A7E" w:rsidP="000B5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491B" w:rsidRPr="00AD231E" w14:paraId="2237A7A8" w14:textId="77777777" w:rsidTr="00F05A48">
        <w:trPr>
          <w:trHeight w:val="601"/>
          <w:jc w:val="center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6690" w14:textId="77777777" w:rsidR="000F2236" w:rsidRPr="00AD231E" w:rsidRDefault="005B491B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t>ΦΠΑ</w:t>
            </w:r>
            <w:r w:rsidR="00800F3F" w:rsidRPr="00AD231E">
              <w:rPr>
                <w:rFonts w:ascii="Arial" w:hAnsi="Arial" w:cs="Arial"/>
                <w:b/>
                <w:bCs/>
                <w:sz w:val="18"/>
                <w:szCs w:val="18"/>
              </w:rPr>
              <w:t>: ......…</w:t>
            </w:r>
            <w:r w:rsidR="00B12FD2" w:rsidRPr="00AD231E">
              <w:rPr>
                <w:rFonts w:ascii="Arial" w:hAnsi="Arial" w:cs="Arial"/>
                <w:b/>
                <w:bCs/>
                <w:sz w:val="18"/>
                <w:szCs w:val="18"/>
              </w:rPr>
              <w:t>……</w:t>
            </w:r>
            <w:r w:rsidR="00800F3F" w:rsidRPr="00AD231E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  <w:r w:rsidR="00D228FE" w:rsidRPr="00AD231E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  <w:p w14:paraId="66F683B8" w14:textId="77777777" w:rsidR="00800F3F" w:rsidRPr="00AD231E" w:rsidRDefault="00800F3F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E9E73D" w14:textId="23B91891" w:rsidR="007F254B" w:rsidRDefault="0054356C" w:rsidP="00800F3F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AD231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[</w:t>
            </w:r>
            <w:r w:rsidR="000F2236" w:rsidRPr="00AD231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*: να ανα</w:t>
            </w:r>
            <w:r w:rsidR="00800F3F" w:rsidRPr="00AD231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γραφεί</w:t>
            </w:r>
            <w:r w:rsidR="000F2236" w:rsidRPr="00AD231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το ποσοστό επί τοις εκατό</w:t>
            </w:r>
          </w:p>
          <w:p w14:paraId="0EF0281A" w14:textId="77777777" w:rsidR="007F254B" w:rsidRDefault="007F254B" w:rsidP="00800F3F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14:paraId="1A2808C8" w14:textId="25B4CA14" w:rsidR="000F2236" w:rsidRPr="00AD231E" w:rsidRDefault="007F254B" w:rsidP="00800F3F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για τα είδη……………………………………….</w:t>
            </w:r>
            <w:r w:rsidR="0054356C" w:rsidRPr="00AD231E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]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9975" w14:textId="77777777" w:rsidR="005B491B" w:rsidRPr="00AD231E" w:rsidRDefault="005B491B" w:rsidP="005B49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…………………………………………</w:t>
            </w:r>
          </w:p>
          <w:p w14:paraId="5F3CC4D7" w14:textId="77777777" w:rsidR="005B491B" w:rsidRPr="00AD231E" w:rsidRDefault="005B491B" w:rsidP="005B49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t>(αριθμητικώς)</w:t>
            </w: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…………………………………………</w:t>
            </w:r>
          </w:p>
          <w:p w14:paraId="395853CF" w14:textId="77777777" w:rsidR="005B491B" w:rsidRPr="00AD231E" w:rsidRDefault="005B491B" w:rsidP="005B49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t>(ολογράφως)</w:t>
            </w:r>
          </w:p>
          <w:p w14:paraId="0C93EEAA" w14:textId="77777777" w:rsidR="005B491B" w:rsidRPr="00AD231E" w:rsidRDefault="005B491B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254B" w:rsidRPr="00AD231E" w14:paraId="279094A0" w14:textId="77777777" w:rsidTr="00F05A48">
        <w:trPr>
          <w:trHeight w:val="601"/>
          <w:jc w:val="center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EEA7" w14:textId="77777777" w:rsidR="007F254B" w:rsidRDefault="007F254B" w:rsidP="007F25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3A25AF" w14:textId="577370F3" w:rsidR="007F254B" w:rsidRPr="007F254B" w:rsidRDefault="007F254B" w:rsidP="007F25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254B">
              <w:rPr>
                <w:rFonts w:ascii="Arial" w:hAnsi="Arial" w:cs="Arial"/>
                <w:b/>
                <w:bCs/>
                <w:sz w:val="18"/>
                <w:szCs w:val="18"/>
              </w:rPr>
              <w:t>ΦΠΑ: ......………%*</w:t>
            </w:r>
          </w:p>
          <w:p w14:paraId="05C48804" w14:textId="77777777" w:rsidR="007F254B" w:rsidRPr="007F254B" w:rsidRDefault="007F254B" w:rsidP="007F25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A2A1F8" w14:textId="77777777" w:rsidR="007F254B" w:rsidRPr="007F254B" w:rsidRDefault="007F254B" w:rsidP="007F25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254B">
              <w:rPr>
                <w:rFonts w:ascii="Arial" w:hAnsi="Arial" w:cs="Arial"/>
                <w:b/>
                <w:bCs/>
                <w:sz w:val="18"/>
                <w:szCs w:val="18"/>
              </w:rPr>
              <w:t>[*: να αναγραφεί το ποσοστό επί τοις εκατό</w:t>
            </w:r>
          </w:p>
          <w:p w14:paraId="7D2CA0D9" w14:textId="77777777" w:rsidR="007F254B" w:rsidRPr="007F254B" w:rsidRDefault="007F254B" w:rsidP="007F25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DC2C6A" w14:textId="77777777" w:rsidR="007F254B" w:rsidRDefault="007F254B" w:rsidP="007F25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254B">
              <w:rPr>
                <w:rFonts w:ascii="Arial" w:hAnsi="Arial" w:cs="Arial"/>
                <w:b/>
                <w:bCs/>
                <w:sz w:val="18"/>
                <w:szCs w:val="18"/>
              </w:rPr>
              <w:t>για τα είδη……………………………………….]</w:t>
            </w:r>
          </w:p>
          <w:p w14:paraId="0468BB8E" w14:textId="77777777" w:rsidR="007F254B" w:rsidRDefault="007F254B" w:rsidP="007F25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1E90482" w14:textId="4EA0A863" w:rsidR="007F254B" w:rsidRPr="00AD231E" w:rsidRDefault="007F254B" w:rsidP="007F25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629F" w14:textId="77777777" w:rsidR="007F254B" w:rsidRPr="007F254B" w:rsidRDefault="007F254B" w:rsidP="007F25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254B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</w:t>
            </w:r>
          </w:p>
          <w:p w14:paraId="3FCE523E" w14:textId="77777777" w:rsidR="007F254B" w:rsidRPr="007F254B" w:rsidRDefault="007F254B" w:rsidP="007F25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254B">
              <w:rPr>
                <w:rFonts w:ascii="Arial" w:hAnsi="Arial" w:cs="Arial"/>
                <w:b/>
                <w:bCs/>
                <w:sz w:val="18"/>
                <w:szCs w:val="18"/>
              </w:rPr>
              <w:t>(αριθμητικώς)</w:t>
            </w:r>
          </w:p>
          <w:p w14:paraId="6935DE40" w14:textId="77777777" w:rsidR="007F254B" w:rsidRPr="007F254B" w:rsidRDefault="007F254B" w:rsidP="007F25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9C3343" w14:textId="77777777" w:rsidR="007F254B" w:rsidRPr="007F254B" w:rsidRDefault="007F254B" w:rsidP="007F25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676E66" w14:textId="77777777" w:rsidR="007F254B" w:rsidRPr="007F254B" w:rsidRDefault="007F254B" w:rsidP="007F25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254B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</w:t>
            </w:r>
          </w:p>
          <w:p w14:paraId="435ED14F" w14:textId="14032FD3" w:rsidR="007F254B" w:rsidRPr="00AD231E" w:rsidRDefault="007F254B" w:rsidP="007F25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254B">
              <w:rPr>
                <w:rFonts w:ascii="Arial" w:hAnsi="Arial" w:cs="Arial"/>
                <w:b/>
                <w:bCs/>
                <w:sz w:val="18"/>
                <w:szCs w:val="18"/>
              </w:rPr>
              <w:t>(ολογράφως)</w:t>
            </w:r>
          </w:p>
        </w:tc>
      </w:tr>
      <w:tr w:rsidR="000B5A7E" w:rsidRPr="00AD231E" w14:paraId="33D70238" w14:textId="77777777" w:rsidTr="00F05A48">
        <w:trPr>
          <w:trHeight w:val="601"/>
          <w:jc w:val="center"/>
        </w:trPr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9ED7" w14:textId="1E37E6A6" w:rsidR="000B5A7E" w:rsidRPr="00AD231E" w:rsidRDefault="000B5A7E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ΤΕΛΙΚΗ ΑΞΙΑ </w:t>
            </w:r>
            <w:r w:rsidR="00061A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ΟΛΩΝ ΤΩΝ ΕΙΔΩΝ </w:t>
            </w: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t>ΜΕ ΦΠΑ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6A89" w14:textId="77777777" w:rsidR="000B5A7E" w:rsidRPr="00AD231E" w:rsidRDefault="000B5A7E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…………………………………………</w:t>
            </w:r>
          </w:p>
          <w:p w14:paraId="15D4C7BD" w14:textId="77777777" w:rsidR="000B5A7E" w:rsidRPr="00AD231E" w:rsidRDefault="000B5A7E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t>(αριθμητικώς)</w:t>
            </w: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…………………………………………</w:t>
            </w:r>
          </w:p>
          <w:p w14:paraId="1EFF5975" w14:textId="77777777" w:rsidR="000B5A7E" w:rsidRPr="00AD231E" w:rsidRDefault="000B5A7E" w:rsidP="000B5A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231E">
              <w:rPr>
                <w:rFonts w:ascii="Arial" w:hAnsi="Arial" w:cs="Arial"/>
                <w:b/>
                <w:bCs/>
                <w:sz w:val="18"/>
                <w:szCs w:val="18"/>
              </w:rPr>
              <w:t>(ολογράφως)</w:t>
            </w:r>
          </w:p>
          <w:p w14:paraId="45178F08" w14:textId="77777777" w:rsidR="000B5A7E" w:rsidRPr="00AD231E" w:rsidRDefault="000B5A7E" w:rsidP="000B5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7CEFCA" w14:textId="77777777" w:rsidR="000B5A7E" w:rsidRPr="00AD231E" w:rsidRDefault="000B5A7E" w:rsidP="00464089">
      <w:pPr>
        <w:jc w:val="center"/>
        <w:rPr>
          <w:rFonts w:ascii="Arial" w:hAnsi="Arial" w:cs="Arial"/>
          <w:b/>
          <w:sz w:val="22"/>
          <w:szCs w:val="22"/>
        </w:rPr>
      </w:pPr>
    </w:p>
    <w:p w14:paraId="0608033C" w14:textId="77777777" w:rsidR="002F4389" w:rsidRPr="00AD231E" w:rsidRDefault="002F4389" w:rsidP="002F4389">
      <w:pPr>
        <w:ind w:right="-79"/>
        <w:rPr>
          <w:rFonts w:ascii="Arial" w:hAnsi="Arial" w:cs="Arial"/>
          <w:b/>
          <w:sz w:val="22"/>
          <w:szCs w:val="22"/>
        </w:rPr>
      </w:pPr>
    </w:p>
    <w:p w14:paraId="7C70C905" w14:textId="43F9B014" w:rsidR="00464089" w:rsidRPr="00AD231E" w:rsidRDefault="002F4389" w:rsidP="002F4389">
      <w:pPr>
        <w:ind w:right="-79"/>
        <w:jc w:val="both"/>
        <w:rPr>
          <w:rFonts w:ascii="Arial" w:hAnsi="Arial" w:cs="Arial"/>
          <w:b/>
          <w:sz w:val="22"/>
          <w:szCs w:val="22"/>
        </w:rPr>
      </w:pPr>
      <w:r w:rsidRPr="00AD231E">
        <w:rPr>
          <w:rFonts w:ascii="Arial" w:hAnsi="Arial" w:cs="Arial"/>
          <w:b/>
          <w:sz w:val="22"/>
          <w:szCs w:val="22"/>
        </w:rPr>
        <w:t xml:space="preserve">Σημειώνεται ότι η ανώτατη προϋπολογισθείσα δαπάνη </w:t>
      </w:r>
      <w:r w:rsidR="00F36A54" w:rsidRPr="00AD231E">
        <w:rPr>
          <w:rFonts w:ascii="Arial" w:hAnsi="Arial" w:cs="Arial"/>
          <w:b/>
          <w:sz w:val="22"/>
          <w:szCs w:val="22"/>
        </w:rPr>
        <w:t xml:space="preserve">για το σύνολο των προς προμήθεια ειδών </w:t>
      </w:r>
      <w:r w:rsidRPr="00AD231E">
        <w:rPr>
          <w:rFonts w:ascii="Arial" w:hAnsi="Arial" w:cs="Arial"/>
          <w:b/>
          <w:sz w:val="22"/>
          <w:szCs w:val="22"/>
        </w:rPr>
        <w:t>είναι 1</w:t>
      </w:r>
      <w:r w:rsidR="00E977EF">
        <w:rPr>
          <w:rFonts w:ascii="Arial" w:hAnsi="Arial" w:cs="Arial"/>
          <w:b/>
          <w:sz w:val="22"/>
          <w:szCs w:val="22"/>
        </w:rPr>
        <w:t>0</w:t>
      </w:r>
      <w:r w:rsidRPr="00AD231E">
        <w:rPr>
          <w:rFonts w:ascii="Arial" w:hAnsi="Arial" w:cs="Arial"/>
          <w:b/>
          <w:sz w:val="22"/>
          <w:szCs w:val="22"/>
        </w:rPr>
        <w:t>.000,00€ συμπεριλαμβανομένου του με ΦΠΑ.</w:t>
      </w:r>
    </w:p>
    <w:p w14:paraId="0DDCB5D0" w14:textId="77777777" w:rsidR="00464089" w:rsidRPr="00AD231E" w:rsidRDefault="00464089" w:rsidP="00464089">
      <w:pPr>
        <w:ind w:right="-79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379CBD" w14:textId="13902308" w:rsidR="00464089" w:rsidRPr="00AD231E" w:rsidRDefault="00464089" w:rsidP="000A0271">
      <w:pPr>
        <w:jc w:val="both"/>
        <w:rPr>
          <w:rFonts w:ascii="Arial" w:hAnsi="Arial" w:cs="Arial"/>
          <w:sz w:val="22"/>
          <w:szCs w:val="22"/>
        </w:rPr>
      </w:pPr>
      <w:r w:rsidRPr="00AD231E">
        <w:rPr>
          <w:rFonts w:ascii="Arial" w:hAnsi="Arial" w:cs="Arial"/>
          <w:sz w:val="22"/>
          <w:szCs w:val="22"/>
        </w:rPr>
        <w:t xml:space="preserve">Ο χρόνος ισχύος της προσφοράς είναι εκατόν είκοσι (120) ημέρες </w:t>
      </w:r>
      <w:r w:rsidR="00816978" w:rsidRPr="00AD231E">
        <w:rPr>
          <w:rFonts w:ascii="Arial" w:hAnsi="Arial" w:cs="Arial"/>
          <w:sz w:val="22"/>
          <w:szCs w:val="22"/>
        </w:rPr>
        <w:t xml:space="preserve">από την επομένη </w:t>
      </w:r>
      <w:r w:rsidR="005F108E">
        <w:rPr>
          <w:rFonts w:ascii="Arial" w:hAnsi="Arial" w:cs="Arial"/>
          <w:sz w:val="22"/>
          <w:szCs w:val="22"/>
        </w:rPr>
        <w:t>της καταληκτικής</w:t>
      </w:r>
      <w:r w:rsidR="00816978" w:rsidRPr="00AD231E">
        <w:rPr>
          <w:rFonts w:ascii="Arial" w:hAnsi="Arial" w:cs="Arial"/>
          <w:sz w:val="22"/>
          <w:szCs w:val="22"/>
        </w:rPr>
        <w:t xml:space="preserve"> ημερομηνίας </w:t>
      </w:r>
      <w:r w:rsidR="005F108E">
        <w:rPr>
          <w:rFonts w:ascii="Arial" w:hAnsi="Arial" w:cs="Arial"/>
          <w:sz w:val="22"/>
          <w:szCs w:val="22"/>
        </w:rPr>
        <w:t>υποβολή</w:t>
      </w:r>
      <w:r w:rsidR="00816978" w:rsidRPr="00AD231E">
        <w:rPr>
          <w:rFonts w:ascii="Arial" w:hAnsi="Arial" w:cs="Arial"/>
          <w:sz w:val="22"/>
          <w:szCs w:val="22"/>
        </w:rPr>
        <w:t>ς των προσφορών.</w:t>
      </w:r>
    </w:p>
    <w:p w14:paraId="5B84F6FE" w14:textId="77777777" w:rsidR="00464089" w:rsidRPr="00AD231E" w:rsidRDefault="00464089" w:rsidP="0046408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593"/>
      </w:tblGrid>
      <w:tr w:rsidR="00464089" w:rsidRPr="00AD231E" w14:paraId="520679E9" w14:textId="77777777" w:rsidTr="005554BD">
        <w:trPr>
          <w:trHeight w:val="1388"/>
          <w:jc w:val="center"/>
        </w:trPr>
        <w:tc>
          <w:tcPr>
            <w:tcW w:w="5353" w:type="dxa"/>
            <w:tcBorders>
              <w:top w:val="nil"/>
              <w:left w:val="nil"/>
              <w:bottom w:val="nil"/>
            </w:tcBorders>
          </w:tcPr>
          <w:p w14:paraId="1704638A" w14:textId="77777777" w:rsidR="00464089" w:rsidRPr="00AD231E" w:rsidRDefault="00464089" w:rsidP="005554BD">
            <w:pPr>
              <w:rPr>
                <w:rFonts w:ascii="Arial" w:hAnsi="Arial" w:cs="Arial"/>
                <w:b/>
              </w:rPr>
            </w:pPr>
          </w:p>
          <w:p w14:paraId="1E6B62E0" w14:textId="77777777" w:rsidR="00464089" w:rsidRPr="00AD231E" w:rsidRDefault="00464089" w:rsidP="005554BD">
            <w:pPr>
              <w:rPr>
                <w:rFonts w:ascii="Arial" w:hAnsi="Arial" w:cs="Arial"/>
              </w:rPr>
            </w:pPr>
            <w:r w:rsidRPr="00AD231E"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14:paraId="18BCF8A1" w14:textId="77777777" w:rsidR="00464089" w:rsidRPr="00AD231E" w:rsidRDefault="00464089" w:rsidP="005554BD">
            <w:pPr>
              <w:rPr>
                <w:rFonts w:ascii="Arial" w:hAnsi="Arial" w:cs="Arial"/>
              </w:rPr>
            </w:pPr>
          </w:p>
          <w:p w14:paraId="249AF662" w14:textId="77777777" w:rsidR="00464089" w:rsidRPr="00AD231E" w:rsidRDefault="00464089" w:rsidP="005554BD">
            <w:pPr>
              <w:rPr>
                <w:rFonts w:ascii="Arial" w:hAnsi="Arial" w:cs="Arial"/>
              </w:rPr>
            </w:pPr>
          </w:p>
          <w:p w14:paraId="67EAC26D" w14:textId="77777777" w:rsidR="00464089" w:rsidRPr="00AD231E" w:rsidRDefault="00464089" w:rsidP="005554BD">
            <w:pPr>
              <w:rPr>
                <w:rFonts w:ascii="Arial" w:hAnsi="Arial" w:cs="Arial"/>
                <w:b/>
              </w:rPr>
            </w:pPr>
            <w:r w:rsidRPr="00AD231E"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593" w:type="dxa"/>
            <w:tcBorders>
              <w:bottom w:val="nil"/>
            </w:tcBorders>
          </w:tcPr>
          <w:p w14:paraId="3431AB9C" w14:textId="77777777" w:rsidR="00464089" w:rsidRPr="00AD231E" w:rsidRDefault="00464089" w:rsidP="005554BD">
            <w:pPr>
              <w:jc w:val="center"/>
              <w:rPr>
                <w:rFonts w:ascii="Arial" w:hAnsi="Arial" w:cs="Arial"/>
              </w:rPr>
            </w:pPr>
          </w:p>
          <w:p w14:paraId="70915B9B" w14:textId="77777777" w:rsidR="00464089" w:rsidRPr="00AD231E" w:rsidRDefault="00464089" w:rsidP="005554BD">
            <w:pPr>
              <w:jc w:val="center"/>
              <w:rPr>
                <w:rFonts w:ascii="Arial" w:hAnsi="Arial" w:cs="Arial"/>
              </w:rPr>
            </w:pPr>
          </w:p>
          <w:p w14:paraId="137444A5" w14:textId="77777777" w:rsidR="00464089" w:rsidRPr="00AD231E" w:rsidRDefault="00464089" w:rsidP="005554BD">
            <w:pPr>
              <w:jc w:val="center"/>
              <w:rPr>
                <w:rFonts w:ascii="Arial" w:hAnsi="Arial" w:cs="Arial"/>
              </w:rPr>
            </w:pPr>
          </w:p>
          <w:p w14:paraId="6E7A20D1" w14:textId="77777777" w:rsidR="00464089" w:rsidRPr="00AD231E" w:rsidRDefault="00464089" w:rsidP="005554BD">
            <w:pPr>
              <w:jc w:val="center"/>
              <w:rPr>
                <w:rFonts w:ascii="Arial" w:hAnsi="Arial" w:cs="Arial"/>
              </w:rPr>
            </w:pPr>
          </w:p>
          <w:p w14:paraId="5E49D893" w14:textId="77777777" w:rsidR="00464089" w:rsidRPr="00AD231E" w:rsidRDefault="00464089" w:rsidP="005554BD">
            <w:pPr>
              <w:jc w:val="center"/>
              <w:rPr>
                <w:rFonts w:ascii="Arial" w:hAnsi="Arial" w:cs="Arial"/>
              </w:rPr>
            </w:pPr>
            <w:r w:rsidRPr="00AD231E">
              <w:rPr>
                <w:rFonts w:ascii="Arial" w:hAnsi="Arial" w:cs="Arial"/>
                <w:sz w:val="22"/>
                <w:szCs w:val="22"/>
              </w:rPr>
              <w:t>(Υπογραφή – Σφραγίδα)</w:t>
            </w:r>
          </w:p>
        </w:tc>
      </w:tr>
    </w:tbl>
    <w:p w14:paraId="5D7FB8CF" w14:textId="77777777" w:rsidR="00464089" w:rsidRPr="00AD231E" w:rsidRDefault="00464089" w:rsidP="00464089">
      <w:pPr>
        <w:ind w:right="-79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E1BCE3" w14:textId="77777777" w:rsidR="00464089" w:rsidRPr="00AD231E" w:rsidRDefault="00464089" w:rsidP="00464089">
      <w:pPr>
        <w:ind w:right="-79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180237" w14:textId="77777777" w:rsidR="00464089" w:rsidRPr="00AD231E" w:rsidRDefault="00464089" w:rsidP="00464089">
      <w:pPr>
        <w:ind w:right="-79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19E933" w14:textId="77777777" w:rsidR="00464089" w:rsidRPr="00AD231E" w:rsidRDefault="00464089" w:rsidP="00464089">
      <w:pPr>
        <w:ind w:right="-79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140EB0" w14:textId="77777777" w:rsidR="00464089" w:rsidRPr="00AD231E" w:rsidRDefault="00464089" w:rsidP="00464089">
      <w:pPr>
        <w:jc w:val="both"/>
        <w:rPr>
          <w:rFonts w:ascii="Arial" w:hAnsi="Arial" w:cs="Arial"/>
          <w:sz w:val="22"/>
          <w:szCs w:val="22"/>
        </w:rPr>
      </w:pPr>
    </w:p>
    <w:p w14:paraId="3B844284" w14:textId="77777777" w:rsidR="00464089" w:rsidRPr="00AD231E" w:rsidRDefault="00464089" w:rsidP="00464089">
      <w:pPr>
        <w:ind w:right="-79"/>
        <w:rPr>
          <w:rFonts w:ascii="Arial" w:hAnsi="Arial" w:cs="Arial"/>
          <w:sz w:val="22"/>
          <w:szCs w:val="22"/>
        </w:rPr>
      </w:pPr>
    </w:p>
    <w:p w14:paraId="5BF88DDB" w14:textId="77777777" w:rsidR="00464089" w:rsidRPr="00AD231E" w:rsidRDefault="00464089" w:rsidP="00464089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22"/>
          <w:szCs w:val="22"/>
          <w:u w:val="single"/>
        </w:rPr>
        <w:sectPr w:rsidR="00464089" w:rsidRPr="00AD231E" w:rsidSect="00B06F43">
          <w:headerReference w:type="default" r:id="rId8"/>
          <w:footerReference w:type="even" r:id="rId9"/>
          <w:footerReference w:type="default" r:id="rId10"/>
          <w:pgSz w:w="11906" w:h="16838" w:code="9"/>
          <w:pgMar w:top="1440" w:right="1080" w:bottom="1440" w:left="1080" w:header="709" w:footer="709" w:gutter="0"/>
          <w:cols w:space="708"/>
          <w:docGrid w:linePitch="360"/>
        </w:sectPr>
      </w:pPr>
    </w:p>
    <w:p w14:paraId="70573440" w14:textId="6423F442" w:rsidR="006E3D25" w:rsidRPr="00F4634C" w:rsidRDefault="00F4634C" w:rsidP="00F4634C">
      <w:pPr>
        <w:jc w:val="right"/>
        <w:rPr>
          <w:rFonts w:ascii="Arial" w:hAnsi="Arial" w:cs="Arial"/>
          <w:bCs/>
          <w:sz w:val="20"/>
          <w:szCs w:val="20"/>
        </w:rPr>
      </w:pPr>
      <w:r w:rsidRPr="00F4634C">
        <w:rPr>
          <w:rFonts w:ascii="Arial" w:hAnsi="Arial" w:cs="Arial"/>
          <w:bCs/>
          <w:sz w:val="20"/>
          <w:szCs w:val="20"/>
        </w:rPr>
        <w:t>ογραφή)</w:t>
      </w:r>
    </w:p>
    <w:sectPr w:rsidR="006E3D25" w:rsidRPr="00F4634C" w:rsidSect="005554BD">
      <w:headerReference w:type="default" r:id="rId11"/>
      <w:type w:val="continuous"/>
      <w:pgSz w:w="11906" w:h="16838" w:code="9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775B" w14:textId="77777777" w:rsidR="008F41F0" w:rsidRDefault="008F41F0">
      <w:r>
        <w:separator/>
      </w:r>
    </w:p>
  </w:endnote>
  <w:endnote w:type="continuationSeparator" w:id="0">
    <w:p w14:paraId="34D263C8" w14:textId="77777777" w:rsidR="008F41F0" w:rsidRDefault="008F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DB50" w14:textId="77777777" w:rsidR="008234D2" w:rsidRDefault="009B4E57" w:rsidP="005554B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234D2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3963BA" w14:textId="77777777" w:rsidR="008234D2" w:rsidRDefault="008234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1B6A" w14:textId="77777777" w:rsidR="008234D2" w:rsidRPr="00E77B28" w:rsidRDefault="009B4E57" w:rsidP="005554BD">
    <w:pPr>
      <w:pStyle w:val="a4"/>
      <w:framePr w:wrap="around" w:vAnchor="text" w:hAnchor="margin" w:xAlign="center" w:y="1"/>
      <w:rPr>
        <w:rStyle w:val="a8"/>
        <w:rFonts w:ascii="Arial" w:hAnsi="Arial" w:cs="Arial"/>
        <w:sz w:val="20"/>
        <w:szCs w:val="20"/>
      </w:rPr>
    </w:pPr>
    <w:r w:rsidRPr="00E77B28">
      <w:rPr>
        <w:rStyle w:val="a8"/>
        <w:rFonts w:ascii="Arial" w:hAnsi="Arial" w:cs="Arial"/>
        <w:sz w:val="20"/>
        <w:szCs w:val="20"/>
      </w:rPr>
      <w:fldChar w:fldCharType="begin"/>
    </w:r>
    <w:r w:rsidR="008234D2" w:rsidRPr="00E77B28">
      <w:rPr>
        <w:rStyle w:val="a8"/>
        <w:rFonts w:ascii="Arial" w:hAnsi="Arial" w:cs="Arial"/>
        <w:sz w:val="20"/>
        <w:szCs w:val="20"/>
      </w:rPr>
      <w:instrText xml:space="preserve">PAGE  </w:instrText>
    </w:r>
    <w:r w:rsidRPr="00E77B28">
      <w:rPr>
        <w:rStyle w:val="a8"/>
        <w:rFonts w:ascii="Arial" w:hAnsi="Arial" w:cs="Arial"/>
        <w:sz w:val="20"/>
        <w:szCs w:val="20"/>
      </w:rPr>
      <w:fldChar w:fldCharType="separate"/>
    </w:r>
    <w:r w:rsidR="002E0991">
      <w:rPr>
        <w:rStyle w:val="a8"/>
        <w:rFonts w:ascii="Arial" w:hAnsi="Arial" w:cs="Arial"/>
        <w:noProof/>
        <w:sz w:val="20"/>
        <w:szCs w:val="20"/>
      </w:rPr>
      <w:t>1</w:t>
    </w:r>
    <w:r w:rsidRPr="00E77B28">
      <w:rPr>
        <w:rStyle w:val="a8"/>
        <w:rFonts w:ascii="Arial" w:hAnsi="Arial" w:cs="Arial"/>
        <w:sz w:val="20"/>
        <w:szCs w:val="20"/>
      </w:rPr>
      <w:fldChar w:fldCharType="end"/>
    </w:r>
    <w:r w:rsidR="008234D2" w:rsidRPr="00E77B28">
      <w:rPr>
        <w:rStyle w:val="a8"/>
        <w:rFonts w:ascii="Arial" w:hAnsi="Arial" w:cs="Arial"/>
        <w:sz w:val="20"/>
        <w:szCs w:val="20"/>
      </w:rPr>
      <w:t>/</w:t>
    </w:r>
    <w:r w:rsidRPr="00E77B28">
      <w:rPr>
        <w:rStyle w:val="a8"/>
        <w:rFonts w:ascii="Arial" w:hAnsi="Arial" w:cs="Arial"/>
        <w:sz w:val="20"/>
        <w:szCs w:val="20"/>
      </w:rPr>
      <w:fldChar w:fldCharType="begin"/>
    </w:r>
    <w:r w:rsidR="008234D2" w:rsidRPr="00E77B28">
      <w:rPr>
        <w:rStyle w:val="a8"/>
        <w:rFonts w:ascii="Arial" w:hAnsi="Arial" w:cs="Arial"/>
        <w:sz w:val="20"/>
        <w:szCs w:val="20"/>
      </w:rPr>
      <w:instrText xml:space="preserve"> NUMPAGES </w:instrText>
    </w:r>
    <w:r w:rsidRPr="00E77B28">
      <w:rPr>
        <w:rStyle w:val="a8"/>
        <w:rFonts w:ascii="Arial" w:hAnsi="Arial" w:cs="Arial"/>
        <w:sz w:val="20"/>
        <w:szCs w:val="20"/>
      </w:rPr>
      <w:fldChar w:fldCharType="separate"/>
    </w:r>
    <w:r w:rsidR="002E0991">
      <w:rPr>
        <w:rStyle w:val="a8"/>
        <w:rFonts w:ascii="Arial" w:hAnsi="Arial" w:cs="Arial"/>
        <w:noProof/>
        <w:sz w:val="20"/>
        <w:szCs w:val="20"/>
      </w:rPr>
      <w:t>16</w:t>
    </w:r>
    <w:r w:rsidRPr="00E77B28">
      <w:rPr>
        <w:rStyle w:val="a8"/>
        <w:rFonts w:ascii="Arial" w:hAnsi="Arial" w:cs="Arial"/>
        <w:sz w:val="20"/>
        <w:szCs w:val="20"/>
      </w:rPr>
      <w:fldChar w:fldCharType="end"/>
    </w:r>
  </w:p>
  <w:p w14:paraId="67A89B3B" w14:textId="77777777" w:rsidR="008234D2" w:rsidRDefault="008234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8CA4" w14:textId="77777777" w:rsidR="008F41F0" w:rsidRDefault="008F41F0">
      <w:r>
        <w:separator/>
      </w:r>
    </w:p>
  </w:footnote>
  <w:footnote w:type="continuationSeparator" w:id="0">
    <w:p w14:paraId="30BA7C92" w14:textId="77777777" w:rsidR="008F41F0" w:rsidRDefault="008F4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F321" w14:textId="77777777" w:rsidR="008234D2" w:rsidRPr="00CB4D3B" w:rsidRDefault="008234D2" w:rsidP="005554BD">
    <w:pPr>
      <w:pStyle w:val="a3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14D4" w14:textId="77777777" w:rsidR="008234D2" w:rsidRPr="00527A82" w:rsidRDefault="008234D2" w:rsidP="005554BD">
    <w:pPr>
      <w:pStyle w:val="a3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3" w15:restartNumberingAfterBreak="0">
    <w:nsid w:val="00000009"/>
    <w:multiLevelType w:val="singleLevel"/>
    <w:tmpl w:val="00000009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4" w15:restartNumberingAfterBreak="0">
    <w:nsid w:val="00892D8B"/>
    <w:multiLevelType w:val="hybridMultilevel"/>
    <w:tmpl w:val="C2E2154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E702A8"/>
    <w:multiLevelType w:val="hybridMultilevel"/>
    <w:tmpl w:val="3DCE76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CF5C37"/>
    <w:multiLevelType w:val="hybridMultilevel"/>
    <w:tmpl w:val="209EB1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04D0"/>
    <w:multiLevelType w:val="hybridMultilevel"/>
    <w:tmpl w:val="A372EF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D1AFA"/>
    <w:multiLevelType w:val="multilevel"/>
    <w:tmpl w:val="CFC43B4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9" w15:restartNumberingAfterBreak="0">
    <w:nsid w:val="165C0421"/>
    <w:multiLevelType w:val="hybridMultilevel"/>
    <w:tmpl w:val="371473C6"/>
    <w:lvl w:ilvl="0" w:tplc="DD12B27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  <w:sz w:val="22"/>
        <w:szCs w:val="22"/>
      </w:rPr>
    </w:lvl>
    <w:lvl w:ilvl="1" w:tplc="23FAB3E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17901F4F"/>
    <w:multiLevelType w:val="hybridMultilevel"/>
    <w:tmpl w:val="AE903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254E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B78105F"/>
    <w:multiLevelType w:val="multilevel"/>
    <w:tmpl w:val="29F2ABA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13" w15:restartNumberingAfterBreak="0">
    <w:nsid w:val="1C8E2B7D"/>
    <w:multiLevelType w:val="hybridMultilevel"/>
    <w:tmpl w:val="9A88E27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FAA6FAB"/>
    <w:multiLevelType w:val="hybridMultilevel"/>
    <w:tmpl w:val="652266B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D31E5"/>
    <w:multiLevelType w:val="hybridMultilevel"/>
    <w:tmpl w:val="0520FC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4F22B9"/>
    <w:multiLevelType w:val="hybridMultilevel"/>
    <w:tmpl w:val="8C22604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F53496"/>
    <w:multiLevelType w:val="hybridMultilevel"/>
    <w:tmpl w:val="6D002F7C"/>
    <w:lvl w:ilvl="0" w:tplc="0C9279F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 w15:restartNumberingAfterBreak="0">
    <w:nsid w:val="2B72671E"/>
    <w:multiLevelType w:val="hybridMultilevel"/>
    <w:tmpl w:val="77A2E7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62B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76160F"/>
    <w:multiLevelType w:val="hybridMultilevel"/>
    <w:tmpl w:val="7E4ED43C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C2D27674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2CE04E72"/>
    <w:multiLevelType w:val="hybridMultilevel"/>
    <w:tmpl w:val="535C6336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16858"/>
    <w:multiLevelType w:val="hybridMultilevel"/>
    <w:tmpl w:val="D8C0BE66"/>
    <w:lvl w:ilvl="0" w:tplc="3DC669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B01E71"/>
    <w:multiLevelType w:val="hybridMultilevel"/>
    <w:tmpl w:val="E06E7190"/>
    <w:lvl w:ilvl="0" w:tplc="D4A2E3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64065C4"/>
    <w:multiLevelType w:val="hybridMultilevel"/>
    <w:tmpl w:val="9FDC506A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7BD0D09"/>
    <w:multiLevelType w:val="hybridMultilevel"/>
    <w:tmpl w:val="A8BA66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A3B28"/>
    <w:multiLevelType w:val="hybridMultilevel"/>
    <w:tmpl w:val="F63285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355417"/>
    <w:multiLevelType w:val="hybridMultilevel"/>
    <w:tmpl w:val="A9D8385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3E09ED"/>
    <w:multiLevelType w:val="hybridMultilevel"/>
    <w:tmpl w:val="D2DCC4CE"/>
    <w:lvl w:ilvl="0" w:tplc="0408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3CCD42F4"/>
    <w:multiLevelType w:val="hybridMultilevel"/>
    <w:tmpl w:val="C2DE6774"/>
    <w:lvl w:ilvl="0" w:tplc="A4CA4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2271F70"/>
    <w:multiLevelType w:val="hybridMultilevel"/>
    <w:tmpl w:val="05BC4456"/>
    <w:lvl w:ilvl="0" w:tplc="CFB845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3D04B8A"/>
    <w:multiLevelType w:val="hybridMultilevel"/>
    <w:tmpl w:val="CB7ABAF6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23FAB3E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 w15:restartNumberingAfterBreak="0">
    <w:nsid w:val="44327E2E"/>
    <w:multiLevelType w:val="hybridMultilevel"/>
    <w:tmpl w:val="24B807E6"/>
    <w:lvl w:ilvl="0" w:tplc="7B8C1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82C00C6"/>
    <w:multiLevelType w:val="hybridMultilevel"/>
    <w:tmpl w:val="3592A3C8"/>
    <w:lvl w:ilvl="0" w:tplc="DB1685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224A3B"/>
    <w:multiLevelType w:val="multilevel"/>
    <w:tmpl w:val="2C0652D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35" w15:restartNumberingAfterBreak="0">
    <w:nsid w:val="4A9C0099"/>
    <w:multiLevelType w:val="hybridMultilevel"/>
    <w:tmpl w:val="5A3298F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BF4114E"/>
    <w:multiLevelType w:val="hybridMultilevel"/>
    <w:tmpl w:val="9A88E27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44A696B"/>
    <w:multiLevelType w:val="hybridMultilevel"/>
    <w:tmpl w:val="05D03D14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76D2F26"/>
    <w:multiLevelType w:val="hybridMultilevel"/>
    <w:tmpl w:val="EB3262FC"/>
    <w:lvl w:ilvl="0" w:tplc="04080013">
      <w:start w:val="1"/>
      <w:numFmt w:val="upperRoman"/>
      <w:lvlText w:val="%1."/>
      <w:lvlJc w:val="right"/>
      <w:pPr>
        <w:ind w:left="362" w:hanging="180"/>
      </w:pPr>
    </w:lvl>
    <w:lvl w:ilvl="1" w:tplc="04080019" w:tentative="1">
      <w:start w:val="1"/>
      <w:numFmt w:val="lowerLetter"/>
      <w:lvlText w:val="%2."/>
      <w:lvlJc w:val="left"/>
      <w:pPr>
        <w:ind w:left="1082" w:hanging="360"/>
      </w:pPr>
    </w:lvl>
    <w:lvl w:ilvl="2" w:tplc="0408001B" w:tentative="1">
      <w:start w:val="1"/>
      <w:numFmt w:val="lowerRoman"/>
      <w:lvlText w:val="%3."/>
      <w:lvlJc w:val="right"/>
      <w:pPr>
        <w:ind w:left="1802" w:hanging="180"/>
      </w:pPr>
    </w:lvl>
    <w:lvl w:ilvl="3" w:tplc="0408000F" w:tentative="1">
      <w:start w:val="1"/>
      <w:numFmt w:val="decimal"/>
      <w:lvlText w:val="%4."/>
      <w:lvlJc w:val="left"/>
      <w:pPr>
        <w:ind w:left="2522" w:hanging="360"/>
      </w:pPr>
    </w:lvl>
    <w:lvl w:ilvl="4" w:tplc="04080019" w:tentative="1">
      <w:start w:val="1"/>
      <w:numFmt w:val="lowerLetter"/>
      <w:lvlText w:val="%5."/>
      <w:lvlJc w:val="left"/>
      <w:pPr>
        <w:ind w:left="3242" w:hanging="360"/>
      </w:pPr>
    </w:lvl>
    <w:lvl w:ilvl="5" w:tplc="0408001B" w:tentative="1">
      <w:start w:val="1"/>
      <w:numFmt w:val="lowerRoman"/>
      <w:lvlText w:val="%6."/>
      <w:lvlJc w:val="right"/>
      <w:pPr>
        <w:ind w:left="3962" w:hanging="180"/>
      </w:pPr>
    </w:lvl>
    <w:lvl w:ilvl="6" w:tplc="0408000F" w:tentative="1">
      <w:start w:val="1"/>
      <w:numFmt w:val="decimal"/>
      <w:lvlText w:val="%7."/>
      <w:lvlJc w:val="left"/>
      <w:pPr>
        <w:ind w:left="4682" w:hanging="360"/>
      </w:pPr>
    </w:lvl>
    <w:lvl w:ilvl="7" w:tplc="04080019" w:tentative="1">
      <w:start w:val="1"/>
      <w:numFmt w:val="lowerLetter"/>
      <w:lvlText w:val="%8."/>
      <w:lvlJc w:val="left"/>
      <w:pPr>
        <w:ind w:left="5402" w:hanging="360"/>
      </w:pPr>
    </w:lvl>
    <w:lvl w:ilvl="8" w:tplc="0408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9" w15:restartNumberingAfterBreak="0">
    <w:nsid w:val="5AAB0BCF"/>
    <w:multiLevelType w:val="hybridMultilevel"/>
    <w:tmpl w:val="804C4B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2556DC"/>
    <w:multiLevelType w:val="hybridMultilevel"/>
    <w:tmpl w:val="1B665E48"/>
    <w:lvl w:ilvl="0" w:tplc="8B68A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6DA035D"/>
    <w:multiLevelType w:val="hybridMultilevel"/>
    <w:tmpl w:val="064CF71E"/>
    <w:lvl w:ilvl="0" w:tplc="514EB1D0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67EBA"/>
    <w:multiLevelType w:val="hybridMultilevel"/>
    <w:tmpl w:val="9568615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DE7737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83ABF"/>
    <w:multiLevelType w:val="multilevel"/>
    <w:tmpl w:val="B7E42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6FE2EBA"/>
    <w:multiLevelType w:val="hybridMultilevel"/>
    <w:tmpl w:val="AD82C34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7DB5E98"/>
    <w:multiLevelType w:val="multilevel"/>
    <w:tmpl w:val="05BC44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D8F2E4D"/>
    <w:multiLevelType w:val="hybridMultilevel"/>
    <w:tmpl w:val="02EA365E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4530279">
    <w:abstractNumId w:val="44"/>
  </w:num>
  <w:num w:numId="2" w16cid:durableId="1908607477">
    <w:abstractNumId w:val="22"/>
  </w:num>
  <w:num w:numId="3" w16cid:durableId="1132551001">
    <w:abstractNumId w:val="42"/>
  </w:num>
  <w:num w:numId="4" w16cid:durableId="982660713">
    <w:abstractNumId w:val="34"/>
  </w:num>
  <w:num w:numId="5" w16cid:durableId="2063020005">
    <w:abstractNumId w:val="19"/>
  </w:num>
  <w:num w:numId="6" w16cid:durableId="883299702">
    <w:abstractNumId w:val="40"/>
  </w:num>
  <w:num w:numId="7" w16cid:durableId="1405301265">
    <w:abstractNumId w:val="37"/>
  </w:num>
  <w:num w:numId="8" w16cid:durableId="726224951">
    <w:abstractNumId w:val="2"/>
  </w:num>
  <w:num w:numId="9" w16cid:durableId="2042825651">
    <w:abstractNumId w:val="20"/>
  </w:num>
  <w:num w:numId="10" w16cid:durableId="573902108">
    <w:abstractNumId w:val="46"/>
  </w:num>
  <w:num w:numId="11" w16cid:durableId="442044642">
    <w:abstractNumId w:val="5"/>
  </w:num>
  <w:num w:numId="12" w16cid:durableId="1901549073">
    <w:abstractNumId w:val="13"/>
  </w:num>
  <w:num w:numId="13" w16cid:durableId="593175515">
    <w:abstractNumId w:val="35"/>
  </w:num>
  <w:num w:numId="14" w16cid:durableId="1144195210">
    <w:abstractNumId w:val="29"/>
  </w:num>
  <w:num w:numId="15" w16cid:durableId="1671520325">
    <w:abstractNumId w:val="31"/>
  </w:num>
  <w:num w:numId="16" w16cid:durableId="514614445">
    <w:abstractNumId w:val="7"/>
  </w:num>
  <w:num w:numId="17" w16cid:durableId="277414715">
    <w:abstractNumId w:val="33"/>
  </w:num>
  <w:num w:numId="18" w16cid:durableId="1092094086">
    <w:abstractNumId w:val="26"/>
  </w:num>
  <w:num w:numId="19" w16cid:durableId="387456943">
    <w:abstractNumId w:val="45"/>
  </w:num>
  <w:num w:numId="20" w16cid:durableId="388724972">
    <w:abstractNumId w:val="11"/>
  </w:num>
  <w:num w:numId="21" w16cid:durableId="418213880">
    <w:abstractNumId w:val="16"/>
  </w:num>
  <w:num w:numId="22" w16cid:durableId="2051719">
    <w:abstractNumId w:val="15"/>
  </w:num>
  <w:num w:numId="23" w16cid:durableId="1108620512">
    <w:abstractNumId w:val="8"/>
  </w:num>
  <w:num w:numId="24" w16cid:durableId="98763009">
    <w:abstractNumId w:val="4"/>
  </w:num>
  <w:num w:numId="25" w16cid:durableId="1320844871">
    <w:abstractNumId w:val="28"/>
  </w:num>
  <w:num w:numId="26" w16cid:durableId="710033975">
    <w:abstractNumId w:val="17"/>
  </w:num>
  <w:num w:numId="27" w16cid:durableId="354044056">
    <w:abstractNumId w:val="38"/>
  </w:num>
  <w:num w:numId="28" w16cid:durableId="1173569440">
    <w:abstractNumId w:val="9"/>
  </w:num>
  <w:num w:numId="29" w16cid:durableId="210651505">
    <w:abstractNumId w:val="1"/>
  </w:num>
  <w:num w:numId="30" w16cid:durableId="1273561451">
    <w:abstractNumId w:val="12"/>
  </w:num>
  <w:num w:numId="31" w16cid:durableId="1268931956">
    <w:abstractNumId w:val="32"/>
  </w:num>
  <w:num w:numId="32" w16cid:durableId="653527426">
    <w:abstractNumId w:val="18"/>
  </w:num>
  <w:num w:numId="33" w16cid:durableId="759907737">
    <w:abstractNumId w:val="30"/>
  </w:num>
  <w:num w:numId="34" w16cid:durableId="1919555349">
    <w:abstractNumId w:val="21"/>
  </w:num>
  <w:num w:numId="35" w16cid:durableId="1710640399">
    <w:abstractNumId w:val="10"/>
  </w:num>
  <w:num w:numId="36" w16cid:durableId="128131982">
    <w:abstractNumId w:val="39"/>
  </w:num>
  <w:num w:numId="37" w16cid:durableId="524094769">
    <w:abstractNumId w:val="25"/>
  </w:num>
  <w:num w:numId="38" w16cid:durableId="1959799752">
    <w:abstractNumId w:val="27"/>
  </w:num>
  <w:num w:numId="39" w16cid:durableId="783383412">
    <w:abstractNumId w:val="47"/>
  </w:num>
  <w:num w:numId="40" w16cid:durableId="730809395">
    <w:abstractNumId w:val="24"/>
  </w:num>
  <w:num w:numId="41" w16cid:durableId="775439664">
    <w:abstractNumId w:val="3"/>
  </w:num>
  <w:num w:numId="42" w16cid:durableId="468059306">
    <w:abstractNumId w:val="0"/>
  </w:num>
  <w:num w:numId="43" w16cid:durableId="916324401">
    <w:abstractNumId w:val="36"/>
  </w:num>
  <w:num w:numId="44" w16cid:durableId="683023049">
    <w:abstractNumId w:val="48"/>
  </w:num>
  <w:num w:numId="45" w16cid:durableId="1032074904">
    <w:abstractNumId w:val="14"/>
  </w:num>
  <w:num w:numId="46" w16cid:durableId="906458921">
    <w:abstractNumId w:val="41"/>
  </w:num>
  <w:num w:numId="47" w16cid:durableId="328797176">
    <w:abstractNumId w:val="43"/>
  </w:num>
  <w:num w:numId="48" w16cid:durableId="260646864">
    <w:abstractNumId w:val="6"/>
  </w:num>
  <w:num w:numId="49" w16cid:durableId="4568035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89"/>
    <w:rsid w:val="000134A1"/>
    <w:rsid w:val="00017EC7"/>
    <w:rsid w:val="00030D5E"/>
    <w:rsid w:val="000339B9"/>
    <w:rsid w:val="00044349"/>
    <w:rsid w:val="0004457D"/>
    <w:rsid w:val="00051508"/>
    <w:rsid w:val="0005458F"/>
    <w:rsid w:val="00061AE3"/>
    <w:rsid w:val="00061CC1"/>
    <w:rsid w:val="000624B5"/>
    <w:rsid w:val="000A0271"/>
    <w:rsid w:val="000B5A7E"/>
    <w:rsid w:val="000C75BD"/>
    <w:rsid w:val="000E4B92"/>
    <w:rsid w:val="000F2236"/>
    <w:rsid w:val="000F2301"/>
    <w:rsid w:val="00124276"/>
    <w:rsid w:val="001471C6"/>
    <w:rsid w:val="00153268"/>
    <w:rsid w:val="00184EBB"/>
    <w:rsid w:val="001A47DF"/>
    <w:rsid w:val="001C3E44"/>
    <w:rsid w:val="001D1985"/>
    <w:rsid w:val="001D2A52"/>
    <w:rsid w:val="00202737"/>
    <w:rsid w:val="00211C20"/>
    <w:rsid w:val="002122D1"/>
    <w:rsid w:val="0022273C"/>
    <w:rsid w:val="002235D3"/>
    <w:rsid w:val="00223857"/>
    <w:rsid w:val="00241069"/>
    <w:rsid w:val="002416AB"/>
    <w:rsid w:val="00247B7A"/>
    <w:rsid w:val="00263953"/>
    <w:rsid w:val="00266386"/>
    <w:rsid w:val="00295C01"/>
    <w:rsid w:val="002A1360"/>
    <w:rsid w:val="002D4300"/>
    <w:rsid w:val="002E0991"/>
    <w:rsid w:val="002E19F4"/>
    <w:rsid w:val="002F4389"/>
    <w:rsid w:val="00322AFA"/>
    <w:rsid w:val="00326B0B"/>
    <w:rsid w:val="00344818"/>
    <w:rsid w:val="003523B9"/>
    <w:rsid w:val="00357115"/>
    <w:rsid w:val="00373DC1"/>
    <w:rsid w:val="0038387C"/>
    <w:rsid w:val="003B2EF5"/>
    <w:rsid w:val="003C0674"/>
    <w:rsid w:val="003E4350"/>
    <w:rsid w:val="003F13EA"/>
    <w:rsid w:val="00440EFF"/>
    <w:rsid w:val="0045085D"/>
    <w:rsid w:val="00464089"/>
    <w:rsid w:val="00472EB9"/>
    <w:rsid w:val="00493756"/>
    <w:rsid w:val="004B5DFD"/>
    <w:rsid w:val="004E2D58"/>
    <w:rsid w:val="004E54A8"/>
    <w:rsid w:val="00507ACC"/>
    <w:rsid w:val="005267E5"/>
    <w:rsid w:val="0054356C"/>
    <w:rsid w:val="00552EF1"/>
    <w:rsid w:val="005554BD"/>
    <w:rsid w:val="005705FC"/>
    <w:rsid w:val="005745B2"/>
    <w:rsid w:val="00574612"/>
    <w:rsid w:val="005A4D2F"/>
    <w:rsid w:val="005B1A24"/>
    <w:rsid w:val="005B491B"/>
    <w:rsid w:val="005D0710"/>
    <w:rsid w:val="005F108E"/>
    <w:rsid w:val="005F7426"/>
    <w:rsid w:val="006111F5"/>
    <w:rsid w:val="00620235"/>
    <w:rsid w:val="00626343"/>
    <w:rsid w:val="006312BA"/>
    <w:rsid w:val="00640E3A"/>
    <w:rsid w:val="006441AF"/>
    <w:rsid w:val="00664712"/>
    <w:rsid w:val="00695CB2"/>
    <w:rsid w:val="0069658D"/>
    <w:rsid w:val="006B12F6"/>
    <w:rsid w:val="006C0510"/>
    <w:rsid w:val="006C5890"/>
    <w:rsid w:val="006E3D25"/>
    <w:rsid w:val="006E465C"/>
    <w:rsid w:val="00707C10"/>
    <w:rsid w:val="00725F0C"/>
    <w:rsid w:val="007270F4"/>
    <w:rsid w:val="007300E5"/>
    <w:rsid w:val="00733223"/>
    <w:rsid w:val="007415DE"/>
    <w:rsid w:val="0075146F"/>
    <w:rsid w:val="007515F7"/>
    <w:rsid w:val="00764411"/>
    <w:rsid w:val="00772BD6"/>
    <w:rsid w:val="007931BC"/>
    <w:rsid w:val="007A22C5"/>
    <w:rsid w:val="007A26BE"/>
    <w:rsid w:val="007D1292"/>
    <w:rsid w:val="007E3667"/>
    <w:rsid w:val="007F254B"/>
    <w:rsid w:val="007F712E"/>
    <w:rsid w:val="00800F3F"/>
    <w:rsid w:val="00814D58"/>
    <w:rsid w:val="00816978"/>
    <w:rsid w:val="008234D2"/>
    <w:rsid w:val="00823B7A"/>
    <w:rsid w:val="008306AE"/>
    <w:rsid w:val="0083325B"/>
    <w:rsid w:val="008563AC"/>
    <w:rsid w:val="008772FD"/>
    <w:rsid w:val="008946E6"/>
    <w:rsid w:val="008B1CD2"/>
    <w:rsid w:val="008E1896"/>
    <w:rsid w:val="008F41F0"/>
    <w:rsid w:val="00910EA6"/>
    <w:rsid w:val="00915E68"/>
    <w:rsid w:val="009327E1"/>
    <w:rsid w:val="00936F75"/>
    <w:rsid w:val="00937F43"/>
    <w:rsid w:val="009457D5"/>
    <w:rsid w:val="0098200A"/>
    <w:rsid w:val="00992B9D"/>
    <w:rsid w:val="009968B2"/>
    <w:rsid w:val="009A1C8D"/>
    <w:rsid w:val="009B4E57"/>
    <w:rsid w:val="009E7537"/>
    <w:rsid w:val="009F2DE7"/>
    <w:rsid w:val="009F65D5"/>
    <w:rsid w:val="00A125A1"/>
    <w:rsid w:val="00A307D8"/>
    <w:rsid w:val="00A36E18"/>
    <w:rsid w:val="00A3792D"/>
    <w:rsid w:val="00A44980"/>
    <w:rsid w:val="00A47523"/>
    <w:rsid w:val="00A5080B"/>
    <w:rsid w:val="00A6359C"/>
    <w:rsid w:val="00A75059"/>
    <w:rsid w:val="00A75C09"/>
    <w:rsid w:val="00A85DD0"/>
    <w:rsid w:val="00AA4DB0"/>
    <w:rsid w:val="00AB0323"/>
    <w:rsid w:val="00AB0B84"/>
    <w:rsid w:val="00AD231E"/>
    <w:rsid w:val="00B06F43"/>
    <w:rsid w:val="00B12FD2"/>
    <w:rsid w:val="00B13779"/>
    <w:rsid w:val="00B41652"/>
    <w:rsid w:val="00B5365A"/>
    <w:rsid w:val="00B571C7"/>
    <w:rsid w:val="00B61BCF"/>
    <w:rsid w:val="00B82202"/>
    <w:rsid w:val="00B85323"/>
    <w:rsid w:val="00B93A6E"/>
    <w:rsid w:val="00BD50A1"/>
    <w:rsid w:val="00C0713C"/>
    <w:rsid w:val="00C0744C"/>
    <w:rsid w:val="00C12F3F"/>
    <w:rsid w:val="00C301D0"/>
    <w:rsid w:val="00C677CC"/>
    <w:rsid w:val="00C71877"/>
    <w:rsid w:val="00CE01F5"/>
    <w:rsid w:val="00CF3A5C"/>
    <w:rsid w:val="00CF7C9D"/>
    <w:rsid w:val="00D0399E"/>
    <w:rsid w:val="00D228FE"/>
    <w:rsid w:val="00D257C3"/>
    <w:rsid w:val="00D57B76"/>
    <w:rsid w:val="00D76D39"/>
    <w:rsid w:val="00D850C0"/>
    <w:rsid w:val="00DB2670"/>
    <w:rsid w:val="00DB267A"/>
    <w:rsid w:val="00DC538B"/>
    <w:rsid w:val="00DC7825"/>
    <w:rsid w:val="00DD4885"/>
    <w:rsid w:val="00E1081D"/>
    <w:rsid w:val="00E137E7"/>
    <w:rsid w:val="00E17DF6"/>
    <w:rsid w:val="00E45628"/>
    <w:rsid w:val="00E977EF"/>
    <w:rsid w:val="00EA09CF"/>
    <w:rsid w:val="00EA4DD4"/>
    <w:rsid w:val="00EA6455"/>
    <w:rsid w:val="00EA72D8"/>
    <w:rsid w:val="00EB0B61"/>
    <w:rsid w:val="00EB430F"/>
    <w:rsid w:val="00EC7F8C"/>
    <w:rsid w:val="00EF53EB"/>
    <w:rsid w:val="00F05A48"/>
    <w:rsid w:val="00F113DE"/>
    <w:rsid w:val="00F315A0"/>
    <w:rsid w:val="00F36A54"/>
    <w:rsid w:val="00F42267"/>
    <w:rsid w:val="00F43BBC"/>
    <w:rsid w:val="00F4634C"/>
    <w:rsid w:val="00F52517"/>
    <w:rsid w:val="00F65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0509"/>
  <w15:docId w15:val="{56FBC8BA-9E18-4609-8601-1573950D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64089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qFormat/>
    <w:rsid w:val="00464089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qFormat/>
    <w:rsid w:val="00464089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qFormat/>
    <w:rsid w:val="00464089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464089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qFormat/>
    <w:rsid w:val="00464089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qFormat/>
    <w:rsid w:val="00464089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qFormat/>
    <w:rsid w:val="00464089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qFormat/>
    <w:rsid w:val="00464089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64089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464089"/>
    <w:rPr>
      <w:rFonts w:ascii="Century Gothic" w:eastAsia="Times New Roman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464089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464089"/>
    <w:rPr>
      <w:rFonts w:ascii="Arial" w:eastAsia="Times New Roman" w:hAnsi="Arial" w:cs="Times New Roman"/>
      <w:b/>
      <w:szCs w:val="20"/>
    </w:rPr>
  </w:style>
  <w:style w:type="character" w:customStyle="1" w:styleId="5Char">
    <w:name w:val="Επικεφαλίδα 5 Char"/>
    <w:basedOn w:val="a0"/>
    <w:link w:val="5"/>
    <w:rsid w:val="00464089"/>
    <w:rPr>
      <w:rFonts w:ascii="Arial" w:eastAsia="Times New Roman" w:hAnsi="Arial" w:cs="Arial"/>
      <w:sz w:val="28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464089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rsid w:val="00464089"/>
    <w:rPr>
      <w:rFonts w:ascii="Arial" w:eastAsia="Times New Roman" w:hAnsi="Arial" w:cs="Arial"/>
      <w:sz w:val="32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464089"/>
    <w:rPr>
      <w:rFonts w:ascii="Arial" w:eastAsia="Times New Roman" w:hAnsi="Arial" w:cs="Arial"/>
      <w:sz w:val="28"/>
      <w:szCs w:val="24"/>
      <w:lang w:eastAsia="el-GR"/>
    </w:rPr>
  </w:style>
  <w:style w:type="character" w:customStyle="1" w:styleId="9Char">
    <w:name w:val="Επικεφαλίδα 9 Char"/>
    <w:basedOn w:val="a0"/>
    <w:link w:val="9"/>
    <w:rsid w:val="00464089"/>
    <w:rPr>
      <w:rFonts w:ascii="Arial" w:eastAsia="Times New Roman" w:hAnsi="Arial" w:cs="Times New Roman"/>
      <w:b/>
      <w:sz w:val="18"/>
      <w:szCs w:val="24"/>
      <w:lang w:eastAsia="el-GR"/>
    </w:rPr>
  </w:style>
  <w:style w:type="paragraph" w:styleId="a3">
    <w:name w:val="header"/>
    <w:aliases w:val="hd"/>
    <w:basedOn w:val="a"/>
    <w:link w:val="Char"/>
    <w:rsid w:val="0046408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rsid w:val="0046408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46408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6408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rsid w:val="00464089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rsid w:val="00464089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4640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46408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30">
    <w:name w:val="Body Text 3"/>
    <w:basedOn w:val="a"/>
    <w:link w:val="3Char0"/>
    <w:rsid w:val="004640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rsid w:val="0046408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ody Text Indent"/>
    <w:basedOn w:val="a"/>
    <w:link w:val="Char2"/>
    <w:rsid w:val="00464089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rsid w:val="00464089"/>
    <w:rPr>
      <w:rFonts w:ascii="Arial" w:eastAsia="Times New Roman" w:hAnsi="Arial" w:cs="Arial"/>
      <w:sz w:val="20"/>
      <w:szCs w:val="24"/>
      <w:lang w:eastAsia="el-GR"/>
    </w:rPr>
  </w:style>
  <w:style w:type="table" w:styleId="a7">
    <w:name w:val="Table Grid"/>
    <w:basedOn w:val="a1"/>
    <w:rsid w:val="0046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64089"/>
  </w:style>
  <w:style w:type="character" w:styleId="a9">
    <w:name w:val="Strong"/>
    <w:basedOn w:val="a0"/>
    <w:qFormat/>
    <w:rsid w:val="00464089"/>
    <w:rPr>
      <w:b/>
      <w:bCs/>
    </w:rPr>
  </w:style>
  <w:style w:type="paragraph" w:customStyle="1" w:styleId="Char3">
    <w:name w:val="Char"/>
    <w:basedOn w:val="a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rsid w:val="00464089"/>
    <w:rPr>
      <w:color w:val="0000FF"/>
      <w:u w:val="single"/>
    </w:rPr>
  </w:style>
  <w:style w:type="character" w:customStyle="1" w:styleId="hdCharChar">
    <w:name w:val="hd Char Char"/>
    <w:basedOn w:val="a0"/>
    <w:rsid w:val="00464089"/>
    <w:rPr>
      <w:rFonts w:ascii="Arial" w:hAnsi="Arial"/>
      <w:sz w:val="24"/>
      <w:lang w:val="el-GR" w:eastAsia="ar-SA" w:bidi="ar-SA"/>
    </w:rPr>
  </w:style>
  <w:style w:type="paragraph" w:customStyle="1" w:styleId="greek-items">
    <w:name w:val="greek-items"/>
    <w:basedOn w:val="a"/>
    <w:rsid w:val="00464089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rsid w:val="00464089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rsid w:val="00464089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4640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rsid w:val="00464089"/>
  </w:style>
  <w:style w:type="paragraph" w:customStyle="1" w:styleId="ab">
    <w:name w:val="Επικεφαλίδα"/>
    <w:basedOn w:val="a"/>
    <w:next w:val="a5"/>
    <w:rsid w:val="0046408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List"/>
    <w:basedOn w:val="a5"/>
    <w:rsid w:val="00464089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rsid w:val="0046408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rsid w:val="00464089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rsid w:val="00464089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rsid w:val="00464089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rsid w:val="00464089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rsid w:val="00464089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rsid w:val="004640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annotation text"/>
    <w:basedOn w:val="a"/>
    <w:link w:val="Char4"/>
    <w:semiHidden/>
    <w:rsid w:val="00464089"/>
    <w:rPr>
      <w:rFonts w:ascii="Arial" w:hAnsi="Arial"/>
      <w:sz w:val="20"/>
      <w:szCs w:val="20"/>
      <w:lang w:val="en-US"/>
    </w:rPr>
  </w:style>
  <w:style w:type="character" w:customStyle="1" w:styleId="Char4">
    <w:name w:val="Κείμενο σχολίου Char"/>
    <w:basedOn w:val="a0"/>
    <w:link w:val="af0"/>
    <w:semiHidden/>
    <w:rsid w:val="00464089"/>
    <w:rPr>
      <w:rFonts w:ascii="Arial" w:eastAsia="Times New Roman" w:hAnsi="Arial" w:cs="Times New Roman"/>
      <w:sz w:val="20"/>
      <w:szCs w:val="20"/>
      <w:lang w:val="en-US" w:eastAsia="el-GR"/>
    </w:rPr>
  </w:style>
  <w:style w:type="paragraph" w:styleId="af1">
    <w:name w:val="Balloon Text"/>
    <w:basedOn w:val="a"/>
    <w:link w:val="Char5"/>
    <w:semiHidden/>
    <w:rsid w:val="00464089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semiHidden/>
    <w:rsid w:val="00464089"/>
    <w:rPr>
      <w:rFonts w:ascii="Tahoma" w:eastAsia="Times New Roman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464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464089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0"/>
    <w:rsid w:val="00464089"/>
    <w:rPr>
      <w:rFonts w:cs="Times New Roman"/>
    </w:rPr>
  </w:style>
  <w:style w:type="paragraph" w:styleId="af2">
    <w:name w:val="List Paragraph"/>
    <w:basedOn w:val="a"/>
    <w:uiPriority w:val="99"/>
    <w:qFormat/>
    <w:rsid w:val="00464089"/>
    <w:pPr>
      <w:ind w:left="720"/>
      <w:contextualSpacing/>
    </w:pPr>
  </w:style>
  <w:style w:type="paragraph" w:customStyle="1" w:styleId="Char10">
    <w:name w:val="Char1"/>
    <w:basedOn w:val="a"/>
    <w:rsid w:val="004640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rsid w:val="00464089"/>
    <w:rPr>
      <w:vertAlign w:val="superscript"/>
    </w:rPr>
  </w:style>
  <w:style w:type="paragraph" w:customStyle="1" w:styleId="31">
    <w:name w:val="Σώμα κείμενου με εσοχή 31"/>
    <w:basedOn w:val="a"/>
    <w:rsid w:val="00464089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rsid w:val="00464089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rsid w:val="0046408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rsid w:val="00464089"/>
    <w:rPr>
      <w:vertAlign w:val="superscript"/>
    </w:rPr>
  </w:style>
  <w:style w:type="paragraph" w:customStyle="1" w:styleId="para-2">
    <w:name w:val="para-2"/>
    <w:basedOn w:val="a"/>
    <w:rsid w:val="00464089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rsid w:val="00464089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rsid w:val="0046408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7">
    <w:name w:val="footnote reference"/>
    <w:basedOn w:val="a0"/>
    <w:rsid w:val="00464089"/>
    <w:rPr>
      <w:vertAlign w:val="superscript"/>
    </w:rPr>
  </w:style>
  <w:style w:type="character" w:customStyle="1" w:styleId="CharChar10">
    <w:name w:val="Char Char10"/>
    <w:basedOn w:val="a0"/>
    <w:rsid w:val="00464089"/>
    <w:rPr>
      <w:rFonts w:ascii="Century Gothic" w:hAnsi="Century Gothic"/>
      <w:b/>
      <w:bCs/>
      <w:sz w:val="24"/>
      <w:szCs w:val="24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FA913-F77C-4A19-9590-61E08738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ΡΑΠΠΟΥ ΑΓΓΕΛΙΚΗ</cp:lastModifiedBy>
  <cp:revision>3</cp:revision>
  <cp:lastPrinted>2022-04-27T10:08:00Z</cp:lastPrinted>
  <dcterms:created xsi:type="dcterms:W3CDTF">2022-04-27T11:04:00Z</dcterms:created>
  <dcterms:modified xsi:type="dcterms:W3CDTF">2022-04-27T11:05:00Z</dcterms:modified>
</cp:coreProperties>
</file>