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85" w:rsidRDefault="00B26D3D" w:rsidP="00C55C20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Υπόδειγμα Οικονομικής Προσφοράς </w:t>
      </w:r>
    </w:p>
    <w:p w:rsidR="00B26D3D" w:rsidRPr="00B26D3D" w:rsidRDefault="00B26D3D" w:rsidP="00C55C20">
      <w:pPr>
        <w:keepNext/>
        <w:tabs>
          <w:tab w:val="left" w:pos="0"/>
        </w:tabs>
        <w:suppressAutoHyphens/>
        <w:spacing w:before="120" w:after="80" w:line="240" w:lineRule="auto"/>
        <w:jc w:val="center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</w:pP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Ομάδα_</w:t>
      </w:r>
      <w:r w:rsidR="00111F85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3 </w:t>
      </w:r>
      <w:r w:rsidR="000F15A7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–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proofErr w:type="spellStart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Π</w:t>
      </w:r>
      <w:r w:rsidR="000F15A7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.</w:t>
      </w:r>
      <w:bookmarkStart w:id="0" w:name="_GoBack"/>
      <w:bookmarkEnd w:id="0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Ε</w:t>
      </w:r>
      <w:proofErr w:type="spellEnd"/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 </w:t>
      </w:r>
      <w:r w:rsidR="00111F85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 xml:space="preserve">Δυτικού </w:t>
      </w:r>
      <w:r w:rsidRPr="00B26D3D">
        <w:rPr>
          <w:rFonts w:eastAsia="Times New Roman" w:cstheme="minorHAnsi"/>
          <w:b/>
          <w:bCs/>
          <w:sz w:val="26"/>
          <w:szCs w:val="26"/>
          <w:u w:val="single"/>
          <w:lang w:eastAsia="zh-CN"/>
        </w:rPr>
        <w:t>Τομέα Αθηνών</w:t>
      </w:r>
    </w:p>
    <w:p w:rsid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111F85" w:rsidRPr="00B26D3D" w:rsidRDefault="00111F85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  <w:u w:val="thick"/>
        </w:rPr>
      </w:pPr>
    </w:p>
    <w:p w:rsidR="00B26D3D" w:rsidRPr="00B26D3D" w:rsidRDefault="00B26D3D" w:rsidP="00B26D3D">
      <w:pPr>
        <w:widowControl w:val="0"/>
        <w:autoSpaceDE w:val="0"/>
        <w:autoSpaceDN w:val="0"/>
        <w:spacing w:before="90" w:after="0" w:line="240" w:lineRule="auto"/>
        <w:ind w:left="2792" w:right="2651"/>
        <w:jc w:val="center"/>
        <w:outlineLvl w:val="0"/>
        <w:rPr>
          <w:rFonts w:eastAsia="Times New Roman" w:cstheme="minorHAnsi"/>
          <w:b/>
          <w:bCs/>
          <w:sz w:val="28"/>
          <w:szCs w:val="28"/>
        </w:rPr>
      </w:pPr>
      <w:r w:rsidRPr="00B26D3D">
        <w:rPr>
          <w:rFonts w:eastAsia="Times New Roman" w:cstheme="minorHAnsi"/>
          <w:b/>
          <w:bCs/>
          <w:sz w:val="28"/>
          <w:szCs w:val="28"/>
          <w:u w:val="thick"/>
        </w:rPr>
        <w:t>ΟΜΑΔΑ 3</w:t>
      </w:r>
    </w:p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  <w:r w:rsidRPr="00B26D3D">
        <w:rPr>
          <w:rFonts w:cstheme="minorHAnsi"/>
          <w:b/>
          <w:sz w:val="28"/>
          <w:szCs w:val="28"/>
          <w:u w:val="thick"/>
        </w:rPr>
        <w:t>ΠΕΡΙΦΕΡΕΙΑΚΗ</w:t>
      </w:r>
      <w:r w:rsidRPr="00B26D3D">
        <w:rPr>
          <w:rFonts w:cstheme="minorHAnsi"/>
          <w:b/>
          <w:spacing w:val="57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ΕΝΟΤΗΤΑ</w:t>
      </w:r>
      <w:r w:rsidRPr="00B26D3D">
        <w:rPr>
          <w:rFonts w:cstheme="minorHAnsi"/>
          <w:b/>
          <w:spacing w:val="-1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ΔΥΤΙΚΟΥ</w:t>
      </w:r>
      <w:r w:rsidRPr="00B26D3D">
        <w:rPr>
          <w:rFonts w:cstheme="minorHAnsi"/>
          <w:b/>
          <w:spacing w:val="3"/>
          <w:sz w:val="28"/>
          <w:szCs w:val="28"/>
          <w:u w:val="thick"/>
        </w:rPr>
        <w:t xml:space="preserve"> </w:t>
      </w:r>
      <w:r w:rsidRPr="00B26D3D">
        <w:rPr>
          <w:rFonts w:cstheme="minorHAnsi"/>
          <w:b/>
          <w:sz w:val="28"/>
          <w:szCs w:val="28"/>
          <w:u w:val="thick"/>
        </w:rPr>
        <w:t>ΤΟΜΕΑ ΑΘΗΝΩΝ</w:t>
      </w: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6"/>
        <w:gridCol w:w="1701"/>
        <w:gridCol w:w="1417"/>
        <w:gridCol w:w="1418"/>
        <w:gridCol w:w="1559"/>
      </w:tblGrid>
      <w:tr w:rsidR="00B26D3D" w:rsidRPr="00B26D3D" w:rsidTr="006E59B1">
        <w:trPr>
          <w:trHeight w:val="1386"/>
          <w:jc w:val="center"/>
        </w:trPr>
        <w:tc>
          <w:tcPr>
            <w:tcW w:w="2122" w:type="dxa"/>
            <w:vAlign w:val="center"/>
          </w:tcPr>
          <w:p w:rsidR="00B26D3D" w:rsidRPr="00C55C20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  <w:bookmarkStart w:id="1" w:name="_Hlk140138336"/>
          </w:p>
          <w:p w:rsidR="00B26D3D" w:rsidRPr="00B26D3D" w:rsidRDefault="00B26D3D" w:rsidP="00B26D3D">
            <w:pPr>
              <w:spacing w:line="352" w:lineRule="auto"/>
              <w:ind w:left="414" w:right="95" w:hanging="296"/>
              <w:jc w:val="center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ΠΕΡΙΦΕΡΕΙΑΚΗ</w:t>
            </w:r>
            <w:proofErr w:type="spellEnd"/>
            <w:r w:rsidRPr="00B26D3D">
              <w:rPr>
                <w:rFonts w:eastAsia="Times New Roman" w:cstheme="minorHAnsi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</w:rPr>
              <w:t>ΕΝΟΤΗΤΑ</w:t>
            </w:r>
            <w:proofErr w:type="spellEnd"/>
            <w:r w:rsidRPr="00B26D3D">
              <w:rPr>
                <w:rFonts w:eastAsia="Times New Roman" w:cstheme="minorHAnsi"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ΔΥΤΙΚΟΥ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ΤΟΜΕΑ</w:t>
            </w:r>
            <w:proofErr w:type="spellEnd"/>
          </w:p>
        </w:tc>
        <w:tc>
          <w:tcPr>
            <w:tcW w:w="2126" w:type="dxa"/>
            <w:vAlign w:val="center"/>
          </w:tcPr>
          <w:p w:rsidR="00B26D3D" w:rsidRPr="00B26D3D" w:rsidRDefault="00B26D3D" w:rsidP="00B26D3D">
            <w:pPr>
              <w:ind w:left="143" w:right="129"/>
              <w:jc w:val="center"/>
              <w:rPr>
                <w:rFonts w:eastAsia="Times New Roman" w:cstheme="minorHAnsi"/>
                <w:lang w:val="el-GR"/>
              </w:rPr>
            </w:pPr>
            <w:proofErr w:type="spellStart"/>
            <w:r w:rsidRPr="00B26D3D">
              <w:rPr>
                <w:rFonts w:eastAsia="Times New Roman" w:cstheme="minorHAnsi"/>
                <w:lang w:val="el-GR"/>
              </w:rPr>
              <w:t>ΠΡΟΫΠΟΛΟΓΙΣΘΕΙΣΑ</w:t>
            </w:r>
            <w:proofErr w:type="spellEnd"/>
            <w:r w:rsidRPr="00B26D3D">
              <w:rPr>
                <w:rFonts w:eastAsia="Times New Roman" w:cstheme="minorHAnsi"/>
                <w:lang w:val="el-GR"/>
              </w:rPr>
              <w:t xml:space="preserve"> ΔΑΠΑΝΗ ΑΝΑ ΚΥΚΛΟ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ΕΦΑΡΜΟΓΗΣ ΓΙΑ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ΤΗ ΣΥΝΟΛΙΚΗ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ΕΚΤΑΣΗ (ΧΩΡΙΣ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ind w:left="225" w:right="215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ΠΡΟΣΦΕΡΟΜΕΝΗ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 xml:space="preserve">ΤΙΜΗ </w:t>
            </w:r>
            <w:r w:rsidRPr="00B26D3D">
              <w:rPr>
                <w:rFonts w:eastAsia="Times New Roman" w:cstheme="minorHAnsi"/>
                <w:b/>
                <w:lang w:val="el-GR"/>
              </w:rPr>
              <w:t>ΑΝΑ ΚΥΚΛΟ</w:t>
            </w:r>
            <w:r w:rsidRPr="00B26D3D">
              <w:rPr>
                <w:rFonts w:eastAsia="Times New Roman" w:cstheme="minorHAnsi"/>
                <w:b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lang w:val="el-GR"/>
              </w:rPr>
              <w:t>ΕΦΑΡΜΟΓΗΣ</w:t>
            </w:r>
            <w:r w:rsidRPr="00B26D3D">
              <w:rPr>
                <w:rFonts w:eastAsia="Times New Roman" w:cstheme="minorHAnsi"/>
                <w:spacing w:val="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(ΧΩΡΙΣ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lang w:val="el-GR"/>
              </w:rPr>
              <w:t>ΦΠΑ)</w:t>
            </w:r>
          </w:p>
        </w:tc>
        <w:tc>
          <w:tcPr>
            <w:tcW w:w="1417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</w:rPr>
            </w:pPr>
            <w:proofErr w:type="spellStart"/>
            <w:proofErr w:type="gramStart"/>
            <w:r w:rsidRPr="00B26D3D">
              <w:rPr>
                <w:rFonts w:eastAsia="Times New Roman" w:cstheme="minorHAnsi"/>
                <w:b/>
              </w:rPr>
              <w:t>ΚΥΚΛΟΙ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52"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ΕΦΑΡΜΟΓΗΣ</w:t>
            </w:r>
            <w:proofErr w:type="spellEnd"/>
            <w:proofErr w:type="gram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ΑΝΑ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ΕΤΟΣ</w:t>
            </w:r>
            <w:proofErr w:type="spellEnd"/>
          </w:p>
          <w:p w:rsidR="00B26D3D" w:rsidRPr="00B26D3D" w:rsidRDefault="00B26D3D" w:rsidP="00B26D3D">
            <w:pPr>
              <w:rPr>
                <w:rFonts w:eastAsia="Times New Roman" w:cstheme="minorHAnsi"/>
                <w:sz w:val="32"/>
              </w:rPr>
            </w:pP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b/>
                <w:spacing w:val="-1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 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 xml:space="preserve"> ΑΝΑ ΕΤΟΣ</w:t>
            </w:r>
          </w:p>
          <w:p w:rsidR="00B26D3D" w:rsidRPr="00B26D3D" w:rsidRDefault="00B26D3D" w:rsidP="00B26D3D">
            <w:pPr>
              <w:jc w:val="center"/>
              <w:rPr>
                <w:rFonts w:eastAsia="Times New Roman" w:cstheme="minorHAnsi"/>
                <w:sz w:val="32"/>
                <w:lang w:val="el-GR"/>
              </w:rPr>
            </w:pP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(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>ΧΩΡΙΣ ΦΠΑ)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26D3D" w:rsidRPr="00B26D3D" w:rsidRDefault="00B26D3D" w:rsidP="00B26D3D">
            <w:pPr>
              <w:rPr>
                <w:rFonts w:eastAsia="Times New Roman" w:cstheme="minorHAnsi"/>
                <w:sz w:val="32"/>
                <w:lang w:val="el-GR"/>
              </w:rPr>
            </w:pPr>
          </w:p>
          <w:p w:rsidR="00B26D3D" w:rsidRPr="00B26D3D" w:rsidRDefault="00B26D3D" w:rsidP="00B26D3D">
            <w:pPr>
              <w:ind w:left="431" w:right="420" w:firstLine="1"/>
              <w:jc w:val="center"/>
              <w:rPr>
                <w:rFonts w:eastAsia="Times New Roman" w:cstheme="minorHAnsi"/>
                <w:lang w:val="el-GR"/>
              </w:rPr>
            </w:pPr>
            <w:r w:rsidRPr="00B26D3D">
              <w:rPr>
                <w:rFonts w:eastAsia="Times New Roman" w:cstheme="minorHAnsi"/>
                <w:lang w:val="el-GR"/>
              </w:rPr>
              <w:t>ΣΥΝΟΛΙΚΗ ΤΙΜΗ</w:t>
            </w:r>
            <w:r w:rsidRPr="00B26D3D">
              <w:rPr>
                <w:rFonts w:eastAsia="Times New Roman" w:cstheme="minorHAnsi"/>
                <w:spacing w:val="-52"/>
                <w:lang w:val="el-GR"/>
              </w:rPr>
              <w:t xml:space="preserve"> </w:t>
            </w:r>
            <w:r w:rsidRPr="00B26D3D">
              <w:rPr>
                <w:rFonts w:eastAsia="Times New Roman" w:cstheme="minorHAnsi"/>
                <w:b/>
                <w:spacing w:val="-1"/>
                <w:lang w:val="el-GR"/>
              </w:rPr>
              <w:t>ΤΡΙΕΤΙΑΣ</w:t>
            </w:r>
            <w:r w:rsidRPr="00B26D3D">
              <w:rPr>
                <w:rFonts w:eastAsia="Times New Roman" w:cstheme="minorHAnsi"/>
                <w:spacing w:val="-1"/>
                <w:lang w:val="el-GR"/>
              </w:rPr>
              <w:t xml:space="preserve"> ΧΩΡΙΣ ΦΠΑ </w:t>
            </w:r>
          </w:p>
        </w:tc>
      </w:tr>
      <w:bookmarkEnd w:id="1"/>
      <w:tr w:rsidR="00B26D3D" w:rsidRPr="00B26D3D" w:rsidTr="006E59B1">
        <w:trPr>
          <w:trHeight w:val="480"/>
          <w:jc w:val="center"/>
        </w:trPr>
        <w:tc>
          <w:tcPr>
            <w:tcW w:w="212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ΠΡΟΝΥΜΦΟΚΤΟΝΙΕΣ</w:t>
            </w:r>
            <w:proofErr w:type="spellEnd"/>
          </w:p>
        </w:tc>
        <w:tc>
          <w:tcPr>
            <w:tcW w:w="2126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  <w:r w:rsidRPr="00B26D3D">
              <w:rPr>
                <w:rFonts w:cstheme="minorHAnsi"/>
              </w:rPr>
              <w:t>300,00 €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58"/>
          <w:jc w:val="center"/>
        </w:trPr>
        <w:tc>
          <w:tcPr>
            <w:tcW w:w="2122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2" w:right="326"/>
              <w:rPr>
                <w:rFonts w:eastAsia="Times New Roman" w:cstheme="minorHAnsi"/>
              </w:rPr>
            </w:pPr>
            <w:proofErr w:type="spellStart"/>
            <w:r w:rsidRPr="00B26D3D">
              <w:rPr>
                <w:rFonts w:eastAsia="Times New Roman" w:cstheme="minorHAnsi"/>
              </w:rPr>
              <w:t>ΑΚΜΑΙΟΚΤΟΝΙΕΣ</w:t>
            </w:r>
            <w:proofErr w:type="spellEnd"/>
          </w:p>
        </w:tc>
        <w:tc>
          <w:tcPr>
            <w:tcW w:w="2126" w:type="dxa"/>
            <w:vAlign w:val="center"/>
          </w:tcPr>
          <w:p w:rsidR="00B26D3D" w:rsidRPr="00B26D3D" w:rsidRDefault="00B26D3D" w:rsidP="00B26D3D">
            <w:pPr>
              <w:spacing w:line="247" w:lineRule="exact"/>
              <w:ind w:left="143" w:right="129"/>
              <w:jc w:val="center"/>
              <w:rPr>
                <w:rFonts w:eastAsia="Times New Roman" w:cstheme="minorHAnsi"/>
              </w:rPr>
            </w:pPr>
            <w:r w:rsidRPr="00B26D3D">
              <w:rPr>
                <w:rFonts w:eastAsia="Times New Roman" w:cstheme="minorHAnsi"/>
              </w:rPr>
              <w:t>300,00 €</w:t>
            </w:r>
          </w:p>
        </w:tc>
        <w:tc>
          <w:tcPr>
            <w:tcW w:w="1701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  <w:b/>
              </w:rPr>
            </w:pPr>
            <w:r w:rsidRPr="00B26D3D">
              <w:rPr>
                <w:rFonts w:cstheme="minorHAnsi"/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511"/>
          <w:jc w:val="center"/>
        </w:trPr>
        <w:tc>
          <w:tcPr>
            <w:tcW w:w="8784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ΧΩΡΙΣ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17"/>
          <w:jc w:val="center"/>
        </w:trPr>
        <w:tc>
          <w:tcPr>
            <w:tcW w:w="8784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  <w:tr w:rsidR="00B26D3D" w:rsidRPr="00B26D3D" w:rsidTr="006E59B1">
        <w:trPr>
          <w:trHeight w:val="421"/>
          <w:jc w:val="center"/>
        </w:trPr>
        <w:tc>
          <w:tcPr>
            <w:tcW w:w="8784" w:type="dxa"/>
            <w:gridSpan w:val="5"/>
            <w:vAlign w:val="center"/>
          </w:tcPr>
          <w:p w:rsidR="00B26D3D" w:rsidRPr="00B26D3D" w:rsidRDefault="00B26D3D" w:rsidP="00B26D3D">
            <w:pPr>
              <w:jc w:val="right"/>
              <w:rPr>
                <w:rFonts w:eastAsia="Times New Roman" w:cstheme="minorHAnsi"/>
                <w:b/>
              </w:rPr>
            </w:pPr>
            <w:proofErr w:type="spellStart"/>
            <w:r w:rsidRPr="00B26D3D">
              <w:rPr>
                <w:rFonts w:eastAsia="Times New Roman" w:cstheme="minorHAnsi"/>
                <w:b/>
              </w:rPr>
              <w:t>ΣΥΝΟΛΟ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ΜΕ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  <w:proofErr w:type="spellStart"/>
            <w:r w:rsidRPr="00B26D3D">
              <w:rPr>
                <w:rFonts w:eastAsia="Times New Roman" w:cstheme="minorHAnsi"/>
                <w:b/>
              </w:rPr>
              <w:t>ΦΠΑ</w:t>
            </w:r>
            <w:proofErr w:type="spellEnd"/>
            <w:r w:rsidRPr="00B26D3D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26D3D" w:rsidRPr="00B26D3D" w:rsidRDefault="00B26D3D" w:rsidP="00B26D3D">
            <w:pPr>
              <w:jc w:val="center"/>
              <w:rPr>
                <w:rFonts w:cstheme="minorHAnsi"/>
              </w:rPr>
            </w:pPr>
          </w:p>
        </w:tc>
      </w:tr>
    </w:tbl>
    <w:p w:rsidR="00B26D3D" w:rsidRPr="00B26D3D" w:rsidRDefault="00B26D3D" w:rsidP="00B26D3D">
      <w:pPr>
        <w:spacing w:before="120"/>
        <w:ind w:right="-1"/>
        <w:jc w:val="center"/>
        <w:rPr>
          <w:rFonts w:cstheme="minorHAnsi"/>
          <w:b/>
          <w:sz w:val="28"/>
          <w:szCs w:val="28"/>
          <w:u w:val="thick"/>
        </w:rPr>
      </w:pPr>
    </w:p>
    <w:sectPr w:rsidR="00B26D3D" w:rsidRPr="00B26D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3D"/>
    <w:rsid w:val="000F15A7"/>
    <w:rsid w:val="00111F85"/>
    <w:rsid w:val="00692A48"/>
    <w:rsid w:val="00716794"/>
    <w:rsid w:val="00AB799C"/>
    <w:rsid w:val="00B26D3D"/>
    <w:rsid w:val="00C5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7BD7"/>
  <w15:chartTrackingRefBased/>
  <w15:docId w15:val="{997234E2-A519-4648-8C8C-D053B19C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Perdiki Lιtsa</cp:lastModifiedBy>
  <cp:revision>5</cp:revision>
  <dcterms:created xsi:type="dcterms:W3CDTF">2023-08-02T06:34:00Z</dcterms:created>
  <dcterms:modified xsi:type="dcterms:W3CDTF">2023-08-02T06:52:00Z</dcterms:modified>
</cp:coreProperties>
</file>