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66" w:rsidRDefault="00E329D2">
      <w:pPr>
        <w:pStyle w:val="2"/>
        <w:tabs>
          <w:tab w:val="left" w:pos="1560"/>
        </w:tabs>
        <w:spacing w:after="120" w:line="280" w:lineRule="auto"/>
        <w:ind w:left="1559" w:hanging="1559"/>
        <w:jc w:val="center"/>
        <w:rPr>
          <w:rFonts w:ascii="Arial" w:eastAsia="Arial" w:hAnsi="Arial" w:cs="Arial"/>
          <w:color w:val="000000"/>
          <w:sz w:val="22"/>
          <w:szCs w:val="22"/>
        </w:rPr>
      </w:pPr>
      <w:bookmarkStart w:id="0" w:name="_GoBack"/>
      <w:bookmarkEnd w:id="0"/>
      <w:r>
        <w:rPr>
          <w:rFonts w:ascii="Arial" w:eastAsia="Arial" w:hAnsi="Arial" w:cs="Arial"/>
          <w:color w:val="000000"/>
          <w:sz w:val="22"/>
          <w:szCs w:val="22"/>
        </w:rPr>
        <w:t>ΚΑΤΑΣΤΑΣΗ ΤΗΡΗΣΗΣ ΦΑΚΕΛΟΥ ΕΡΓΟΥ</w:t>
      </w:r>
    </w:p>
    <w:p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Τα στοιχεία αυτά βρίσκονται σε χώρους που έχουν γνωστοποιηθεί στην ΥΔ και στους οποίους ο δικαιούχος έχει πρόσβαση.</w:t>
      </w:r>
    </w:p>
    <w:p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rsidR="00997066" w:rsidRDefault="00E329D2">
      <w:pPr>
        <w:spacing w:before="120" w:after="120"/>
        <w:rPr>
          <w:rFonts w:ascii="Arial" w:eastAsia="Arial" w:hAnsi="Arial" w:cs="Arial"/>
        </w:rPr>
      </w:pPr>
      <w:bookmarkStart w:id="1" w:name="_heading=h.30j0zll" w:colFirst="0" w:colLast="0"/>
      <w:bookmarkEnd w:id="1"/>
      <w:r>
        <w:rPr>
          <w:rFonts w:ascii="Arial" w:eastAsia="Arial" w:hAnsi="Arial" w:cs="Arial"/>
        </w:rPr>
        <w:t>Ο παρακάτω πίνακας,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του έργου, καθώς και της μορφής τους  (έντυπη, ηλεκτρονική).</w:t>
      </w:r>
    </w:p>
    <w:p w:rsidR="00997066" w:rsidRDefault="00E329D2">
      <w:pPr>
        <w:spacing w:before="120" w:after="120"/>
        <w:rPr>
          <w:rFonts w:ascii="Arial" w:eastAsia="Arial" w:hAnsi="Arial" w:cs="Arial"/>
        </w:rPr>
      </w:pPr>
      <w:r>
        <w:rPr>
          <w:rFonts w:ascii="Arial" w:eastAsia="Arial" w:hAnsi="Arial" w:cs="Arial"/>
        </w:rPr>
        <w:t>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rsidR="00997066" w:rsidRDefault="00E329D2">
      <w:pPr>
        <w:spacing w:before="120" w:after="120"/>
        <w:rPr>
          <w:rFonts w:ascii="Arial" w:eastAsia="Arial" w:hAnsi="Arial" w:cs="Arial"/>
          <w:color w:val="000000"/>
        </w:rPr>
      </w:pPr>
      <w:r>
        <w:rPr>
          <w:rFonts w:ascii="Arial" w:eastAsia="Arial" w:hAnsi="Arial" w:cs="Arial"/>
        </w:rPr>
        <w:t xml:space="preserve">Ο δικαιούχος 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συμπληρώνεται ο αύξων αριθμός της υπηρεσιακής μονάδας/φορέα. </w:t>
      </w:r>
    </w:p>
    <w:p w:rsidR="00997066" w:rsidRDefault="00E329D2">
      <w:pPr>
        <w:spacing w:before="120" w:after="120"/>
        <w:rPr>
          <w:rFonts w:ascii="Arial" w:eastAsia="Arial" w:hAnsi="Arial" w:cs="Arial"/>
        </w:rPr>
      </w:pPr>
      <w:r>
        <w:rPr>
          <w:rFonts w:ascii="Arial" w:eastAsia="Arial" w:hAnsi="Arial" w:cs="Arial"/>
          <w:b/>
        </w:rPr>
        <w:t>Η κατάσταση αυτή κοινοποιείται στην αρμόδια ΥΔ με την υποβολή του πρώτου αιτήματος πληρωμής.</w:t>
      </w:r>
      <w:r>
        <w:rPr>
          <w:rFonts w:ascii="Arial" w:eastAsia="Arial" w:hAnsi="Arial" w:cs="Arial"/>
        </w:rPr>
        <w:t xml:space="preserve"> Η κατάσταση αυτή τηρείται με ευθύνη της ΥΔ και επικαιροποιείται όποτε απαιτηθεί.</w:t>
      </w:r>
    </w:p>
    <w:p w:rsidR="00997066" w:rsidRDefault="00E329D2">
      <w:pPr>
        <w:spacing w:before="120" w:after="120"/>
        <w:rPr>
          <w:rFonts w:ascii="Arial" w:eastAsia="Arial" w:hAnsi="Arial" w:cs="Arial"/>
          <w:i/>
        </w:rPr>
      </w:pPr>
      <w:r>
        <w:rPr>
          <w:rFonts w:ascii="Arial" w:eastAsia="Arial" w:hAnsi="Arial" w:cs="Arial"/>
        </w:rPr>
        <w:t>Σημειώνεται ότι η τήρηση αρχείων στο ΠΣ ΕΠΑ δεν υποκαθιστά την τήρηση του φακέλου έργου από τον δικαιούχο.</w:t>
      </w:r>
    </w:p>
    <w:p w:rsidR="00997066" w:rsidRDefault="00997066">
      <w:pPr>
        <w:rPr>
          <w:rFonts w:ascii="Arial" w:eastAsia="Arial" w:hAnsi="Arial" w:cs="Arial"/>
        </w:rPr>
      </w:pPr>
    </w:p>
    <w:tbl>
      <w:tblPr>
        <w:tblStyle w:val="af3"/>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trPr>
          <w:trHeight w:val="1220"/>
        </w:trPr>
        <w:tc>
          <w:tcPr>
            <w:tcW w:w="5130" w:type="dxa"/>
            <w:shd w:val="clear" w:color="auto" w:fill="D9D9D9"/>
            <w:vAlign w:val="center"/>
          </w:tcPr>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(Κωδ.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(Κωδ. ……..)</w:t>
            </w:r>
          </w:p>
          <w:p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rsidR="00997066" w:rsidRDefault="00997066">
            <w:pPr>
              <w:keepNext/>
              <w:keepLines/>
              <w:spacing w:line="240" w:lineRule="auto"/>
              <w:ind w:right="113"/>
              <w:jc w:val="center"/>
              <w:rPr>
                <w:rFonts w:ascii="Arial" w:eastAsia="Arial" w:hAnsi="Arial" w:cs="Arial"/>
                <w:b/>
                <w:sz w:val="18"/>
                <w:szCs w:val="18"/>
              </w:rPr>
            </w:pPr>
          </w:p>
          <w:p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trPr>
          <w:trHeight w:val="170"/>
        </w:trPr>
        <w:tc>
          <w:tcPr>
            <w:tcW w:w="11040" w:type="dxa"/>
            <w:gridSpan w:val="6"/>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trPr>
          <w:trHeight w:val="39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90"/>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1069"/>
        </w:trPr>
        <w:tc>
          <w:tcPr>
            <w:tcW w:w="5130" w:type="dxa"/>
            <w:shd w:val="clear" w:color="auto" w:fill="FFFFFF"/>
            <w:vAlign w:val="center"/>
          </w:tcPr>
          <w:p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bookmarkStart w:id="2" w:name="_heading=h.1fob9te" w:colFirst="0" w:colLast="0"/>
            <w:bookmarkEnd w:id="2"/>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trPr>
          <w:trHeight w:val="409"/>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62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34"/>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80"/>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3"/>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26"/>
        </w:trPr>
        <w:tc>
          <w:tcPr>
            <w:tcW w:w="11040" w:type="dxa"/>
            <w:gridSpan w:val="6"/>
            <w:shd w:val="clear" w:color="auto" w:fill="FFFFFF"/>
            <w:vAlign w:val="center"/>
          </w:tcPr>
          <w:p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r w:rsidR="00997066">
        <w:trPr>
          <w:trHeight w:val="372"/>
        </w:trPr>
        <w:tc>
          <w:tcPr>
            <w:tcW w:w="5130" w:type="dxa"/>
            <w:shd w:val="clear" w:color="auto" w:fill="FFFFFF"/>
            <w:vAlign w:val="center"/>
          </w:tcPr>
          <w:p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rsidR="00997066" w:rsidRDefault="00997066">
            <w:pPr>
              <w:spacing w:before="120" w:after="120" w:line="240" w:lineRule="auto"/>
              <w:jc w:val="center"/>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f4"/>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tc>
          <w:tcPr>
            <w:tcW w:w="10631" w:type="dxa"/>
            <w:gridSpan w:val="3"/>
          </w:tcPr>
          <w:p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trPr>
          <w:trHeight w:val="745"/>
        </w:trPr>
        <w:tc>
          <w:tcPr>
            <w:tcW w:w="993"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tc>
          <w:tcPr>
            <w:tcW w:w="993"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3" w:name="_heading=h.gjdgxs" w:colFirst="0" w:colLast="0"/>
      <w:bookmarkEnd w:id="3"/>
    </w:p>
    <w:sectPr w:rsidR="00997066">
      <w:headerReference w:type="default" r:id="rId8"/>
      <w:footerReference w:type="default" r:id="rId9"/>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35C" w:rsidRDefault="0034635C">
      <w:pPr>
        <w:spacing w:line="240" w:lineRule="auto"/>
      </w:pPr>
      <w:r>
        <w:separator/>
      </w:r>
    </w:p>
  </w:endnote>
  <w:endnote w:type="continuationSeparator" w:id="0">
    <w:p w:rsidR="0034635C" w:rsidRDefault="00346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66" w:rsidRDefault="00E329D2">
    <w:r>
      <w:rPr>
        <w:noProof/>
      </w:rPr>
      <w:drawing>
        <wp:anchor distT="0" distB="0" distL="114300" distR="114300" simplePos="0" relativeHeight="251658240" behindDoc="0" locked="0" layoutInCell="1" hidden="0" allowOverlap="1">
          <wp:simplePos x="0" y="0"/>
          <wp:positionH relativeFrom="column">
            <wp:posOffset>4954270</wp:posOffset>
          </wp:positionH>
          <wp:positionV relativeFrom="paragraph">
            <wp:posOffset>143510</wp:posOffset>
          </wp:positionV>
          <wp:extent cx="1080000" cy="54000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200352" cy="22225"/>
              <wp:effectExtent b="0" l="0" r="0" t="0"/>
              <wp:wrapNone/>
              <wp:docPr id="10"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00352" cy="22225"/>
                      </a:xfrm>
                      <a:prstGeom prst="rect"/>
                      <a:ln/>
                    </pic:spPr>
                  </pic:pic>
                </a:graphicData>
              </a:graphic>
            </wp:anchor>
          </w:drawing>
        </mc:Fallback>
      </mc:AlternateContent>
    </w:r>
  </w:p>
  <w:p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Pr>
        <w:rFonts w:ascii="Arial" w:eastAsia="Arial" w:hAnsi="Arial" w:cs="Arial"/>
        <w:color w:val="000000"/>
        <w:sz w:val="18"/>
        <w:szCs w:val="18"/>
        <w:lang w:val="en-US"/>
      </w:rPr>
      <w:t>1</w:t>
    </w:r>
    <w:r>
      <w:rPr>
        <w:rFonts w:ascii="Arial" w:eastAsia="Arial" w:hAnsi="Arial" w:cs="Arial"/>
        <w:color w:val="000000"/>
        <w:sz w:val="18"/>
        <w:szCs w:val="18"/>
      </w:rPr>
      <w:t>.</w:t>
    </w:r>
    <w:r w:rsidR="0086478D">
      <w:rPr>
        <w:rFonts w:ascii="Arial" w:eastAsia="Arial" w:hAnsi="Arial" w:cs="Arial"/>
        <w:color w:val="000000"/>
        <w:sz w:val="18"/>
        <w:szCs w:val="18"/>
        <w:lang w:val="en-US"/>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332CF">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35C" w:rsidRDefault="0034635C">
      <w:pPr>
        <w:spacing w:line="240" w:lineRule="auto"/>
      </w:pPr>
      <w:r>
        <w:separator/>
      </w:r>
    </w:p>
  </w:footnote>
  <w:footnote w:type="continuationSeparator" w:id="0">
    <w:p w:rsidR="0034635C" w:rsidRDefault="00346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83736"/>
    <w:multiLevelType w:val="multilevel"/>
    <w:tmpl w:val="B8148E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66"/>
    <w:rsid w:val="0034635C"/>
    <w:rsid w:val="0086478D"/>
    <w:rsid w:val="00997066"/>
    <w:rsid w:val="00D332CF"/>
    <w:rsid w:val="00E32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1F"/>
    <w:pPr>
      <w:overflowPunct w:val="0"/>
      <w:autoSpaceDE w:val="0"/>
      <w:autoSpaceDN w:val="0"/>
      <w:adjustRightInd w:val="0"/>
      <w:spacing w:line="280" w:lineRule="exact"/>
      <w:textAlignment w:val="baseline"/>
    </w:pPr>
    <w:rPr>
      <w:szCs w:val="24"/>
    </w:rPr>
  </w:style>
  <w:style w:type="paragraph" w:styleId="1">
    <w:name w:val="heading 1"/>
    <w:basedOn w:val="a"/>
    <w:next w:val="a"/>
    <w:link w:val="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2">
    <w:name w:val="heading 2"/>
    <w:basedOn w:val="a"/>
    <w:next w:val="a"/>
    <w:link w:val="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3">
    <w:name w:val="heading 3"/>
    <w:basedOn w:val="a"/>
    <w:next w:val="a"/>
    <w:link w:val="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4">
    <w:name w:val="heading 4"/>
    <w:basedOn w:val="a"/>
    <w:next w:val="a"/>
    <w:link w:val="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5">
    <w:name w:val="heading 5"/>
    <w:basedOn w:val="a"/>
    <w:next w:val="a"/>
    <w:link w:val="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6">
    <w:name w:val="heading 6"/>
    <w:basedOn w:val="a"/>
    <w:next w:val="a"/>
    <w:link w:val="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7">
    <w:name w:val="heading 7"/>
    <w:basedOn w:val="a"/>
    <w:next w:val="a"/>
    <w:link w:val="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8">
    <w:name w:val="heading 8"/>
    <w:basedOn w:val="a"/>
    <w:next w:val="a"/>
    <w:link w:val="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9">
    <w:name w:val="heading 9"/>
    <w:basedOn w:val="a"/>
    <w:next w:val="a"/>
    <w:link w:val="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9"/>
    <w:locked/>
    <w:rsid w:val="00E16443"/>
    <w:rPr>
      <w:rFonts w:ascii="Arial Narrow" w:hAnsi="Arial Narrow"/>
      <w:b/>
      <w:bCs/>
      <w:color w:val="990000"/>
      <w:sz w:val="32"/>
      <w:szCs w:val="28"/>
      <w:shd w:val="clear" w:color="auto" w:fill="D9D9D9"/>
    </w:rPr>
  </w:style>
  <w:style w:type="character" w:customStyle="1" w:styleId="2Char">
    <w:name w:val="Επικεφαλίδα 2 Char"/>
    <w:basedOn w:val="a0"/>
    <w:link w:val="2"/>
    <w:locked/>
    <w:rsid w:val="00E16443"/>
    <w:rPr>
      <w:rFonts w:ascii="Arial Narrow" w:hAnsi="Arial Narrow"/>
      <w:b/>
      <w:bCs/>
      <w:color w:val="990000"/>
      <w:sz w:val="28"/>
      <w:szCs w:val="26"/>
    </w:rPr>
  </w:style>
  <w:style w:type="character" w:customStyle="1" w:styleId="3Char">
    <w:name w:val="Επικεφαλίδα 3 Char"/>
    <w:basedOn w:val="a0"/>
    <w:link w:val="3"/>
    <w:uiPriority w:val="99"/>
    <w:locked/>
    <w:rsid w:val="00E16443"/>
    <w:rPr>
      <w:rFonts w:ascii="Arial Narrow" w:hAnsi="Arial Narrow"/>
      <w:b/>
      <w:bCs/>
      <w:color w:val="990000"/>
      <w:sz w:val="28"/>
      <w:szCs w:val="28"/>
    </w:rPr>
  </w:style>
  <w:style w:type="character" w:customStyle="1" w:styleId="4Char">
    <w:name w:val="Επικεφαλίδα 4 Char"/>
    <w:basedOn w:val="a0"/>
    <w:link w:val="4"/>
    <w:uiPriority w:val="99"/>
    <w:locked/>
    <w:rsid w:val="00E16443"/>
    <w:rPr>
      <w:rFonts w:ascii="Arial Narrow" w:hAnsi="Arial Narrow"/>
      <w:b/>
      <w:bCs/>
      <w:i/>
      <w:iCs/>
      <w:color w:val="4F81BD"/>
      <w:sz w:val="24"/>
      <w:szCs w:val="24"/>
    </w:rPr>
  </w:style>
  <w:style w:type="character" w:customStyle="1" w:styleId="5Char">
    <w:name w:val="Επικεφαλίδα 5 Char"/>
    <w:basedOn w:val="a0"/>
    <w:link w:val="5"/>
    <w:uiPriority w:val="99"/>
    <w:locked/>
    <w:rsid w:val="00E16443"/>
    <w:rPr>
      <w:rFonts w:ascii="Arial Narrow" w:hAnsi="Arial Narrow"/>
      <w:color w:val="990000"/>
      <w:szCs w:val="24"/>
    </w:rPr>
  </w:style>
  <w:style w:type="character" w:customStyle="1" w:styleId="6Char">
    <w:name w:val="Επικεφαλίδα 6 Char"/>
    <w:basedOn w:val="a0"/>
    <w:link w:val="6"/>
    <w:uiPriority w:val="99"/>
    <w:locked/>
    <w:rsid w:val="00E16443"/>
    <w:rPr>
      <w:rFonts w:ascii="Cambria" w:hAnsi="Cambria"/>
      <w:i/>
      <w:iCs/>
      <w:color w:val="243F60"/>
      <w:szCs w:val="24"/>
    </w:rPr>
  </w:style>
  <w:style w:type="character" w:customStyle="1" w:styleId="7Char">
    <w:name w:val="Επικεφαλίδα 7 Char"/>
    <w:basedOn w:val="a0"/>
    <w:link w:val="7"/>
    <w:uiPriority w:val="99"/>
    <w:locked/>
    <w:rsid w:val="00E16443"/>
    <w:rPr>
      <w:rFonts w:ascii="Cambria" w:hAnsi="Cambria"/>
      <w:i/>
      <w:iCs/>
      <w:color w:val="404040"/>
      <w:szCs w:val="24"/>
    </w:rPr>
  </w:style>
  <w:style w:type="character" w:customStyle="1" w:styleId="8Char">
    <w:name w:val="Επικεφαλίδα 8 Char"/>
    <w:basedOn w:val="a0"/>
    <w:link w:val="8"/>
    <w:uiPriority w:val="99"/>
    <w:locked/>
    <w:rsid w:val="00E16443"/>
    <w:rPr>
      <w:rFonts w:ascii="Cambria" w:hAnsi="Cambria"/>
      <w:color w:val="404040"/>
      <w:sz w:val="20"/>
      <w:szCs w:val="20"/>
    </w:rPr>
  </w:style>
  <w:style w:type="character" w:customStyle="1" w:styleId="9Char">
    <w:name w:val="Επικεφαλίδα 9 Char"/>
    <w:basedOn w:val="a0"/>
    <w:link w:val="9"/>
    <w:uiPriority w:val="99"/>
    <w:locked/>
    <w:rsid w:val="00E16443"/>
    <w:rPr>
      <w:rFonts w:ascii="Cambria" w:hAnsi="Cambria"/>
      <w:i/>
      <w:iCs/>
      <w:color w:val="404040"/>
      <w:sz w:val="20"/>
      <w:szCs w:val="20"/>
    </w:rPr>
  </w:style>
  <w:style w:type="table" w:styleId="a4">
    <w:name w:val="Table Grid"/>
    <w:basedOn w:val="a1"/>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E52C35"/>
    <w:pPr>
      <w:tabs>
        <w:tab w:val="center" w:pos="4153"/>
        <w:tab w:val="right" w:pos="8306"/>
      </w:tabs>
      <w:spacing w:line="240" w:lineRule="auto"/>
    </w:pPr>
    <w:rPr>
      <w:sz w:val="24"/>
    </w:rPr>
  </w:style>
  <w:style w:type="character" w:customStyle="1" w:styleId="Char">
    <w:name w:val="Κεφαλίδα Char"/>
    <w:basedOn w:val="a0"/>
    <w:link w:val="a5"/>
    <w:uiPriority w:val="99"/>
    <w:locked/>
    <w:rsid w:val="00E52C35"/>
    <w:rPr>
      <w:rFonts w:ascii="Tahoma" w:hAnsi="Tahoma" w:cs="Times New Roman"/>
      <w:sz w:val="24"/>
      <w:lang w:eastAsia="el-GR"/>
    </w:rPr>
  </w:style>
  <w:style w:type="paragraph" w:styleId="a6">
    <w:name w:val="footer"/>
    <w:basedOn w:val="a"/>
    <w:link w:val="Char0"/>
    <w:uiPriority w:val="99"/>
    <w:rsid w:val="00E52C35"/>
    <w:pPr>
      <w:tabs>
        <w:tab w:val="center" w:pos="4153"/>
        <w:tab w:val="right" w:pos="8306"/>
      </w:tabs>
      <w:spacing w:line="240" w:lineRule="auto"/>
    </w:pPr>
    <w:rPr>
      <w:sz w:val="24"/>
    </w:rPr>
  </w:style>
  <w:style w:type="character" w:customStyle="1" w:styleId="Char0">
    <w:name w:val="Υποσέλιδο Char"/>
    <w:basedOn w:val="a0"/>
    <w:link w:val="a6"/>
    <w:uiPriority w:val="99"/>
    <w:locked/>
    <w:rsid w:val="00E52C35"/>
    <w:rPr>
      <w:rFonts w:ascii="Tahoma" w:hAnsi="Tahoma" w:cs="Times New Roman"/>
      <w:sz w:val="24"/>
      <w:lang w:eastAsia="el-GR"/>
    </w:rPr>
  </w:style>
  <w:style w:type="character" w:styleId="a7">
    <w:name w:val="page number"/>
    <w:basedOn w:val="a0"/>
    <w:rsid w:val="000C0C73"/>
    <w:rPr>
      <w:rFonts w:cs="Times New Roman"/>
    </w:rPr>
  </w:style>
  <w:style w:type="paragraph" w:styleId="a8">
    <w:name w:val="Balloon Text"/>
    <w:basedOn w:val="a"/>
    <w:link w:val="Char1"/>
    <w:uiPriority w:val="99"/>
    <w:semiHidden/>
    <w:rsid w:val="00C400B6"/>
    <w:pPr>
      <w:spacing w:line="240" w:lineRule="auto"/>
    </w:pPr>
    <w:rPr>
      <w:sz w:val="16"/>
      <w:szCs w:val="16"/>
    </w:rPr>
  </w:style>
  <w:style w:type="character" w:customStyle="1" w:styleId="Char1">
    <w:name w:val="Κείμενο πλαισίου Char"/>
    <w:basedOn w:val="a0"/>
    <w:link w:val="a8"/>
    <w:uiPriority w:val="99"/>
    <w:semiHidden/>
    <w:locked/>
    <w:rsid w:val="00C400B6"/>
    <w:rPr>
      <w:rFonts w:ascii="Tahoma" w:hAnsi="Tahoma" w:cs="Times New Roman"/>
      <w:sz w:val="16"/>
      <w:lang w:eastAsia="el-GR"/>
    </w:rPr>
  </w:style>
  <w:style w:type="paragraph" w:styleId="40">
    <w:name w:val="List Bullet 4"/>
    <w:basedOn w:val="a"/>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a9">
    <w:name w:val="List Paragraph"/>
    <w:basedOn w:val="a"/>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a"/>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a"/>
    <w:next w:val="a"/>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a"/>
    <w:next w:val="a"/>
    <w:uiPriority w:val="99"/>
    <w:rsid w:val="00F43F19"/>
    <w:pPr>
      <w:overflowPunct/>
      <w:spacing w:line="240" w:lineRule="auto"/>
      <w:jc w:val="left"/>
      <w:textAlignment w:val="auto"/>
    </w:pPr>
    <w:rPr>
      <w:rFonts w:ascii="EUAlbertina" w:hAnsi="EUAlbertina"/>
      <w:sz w:val="24"/>
    </w:rPr>
  </w:style>
  <w:style w:type="character" w:styleId="aa">
    <w:name w:val="annotation reference"/>
    <w:basedOn w:val="a0"/>
    <w:uiPriority w:val="99"/>
    <w:semiHidden/>
    <w:unhideWhenUsed/>
    <w:locked/>
    <w:rsid w:val="00540218"/>
    <w:rPr>
      <w:sz w:val="16"/>
      <w:szCs w:val="16"/>
    </w:rPr>
  </w:style>
  <w:style w:type="paragraph" w:styleId="ab">
    <w:name w:val="annotation text"/>
    <w:basedOn w:val="a"/>
    <w:link w:val="Char2"/>
    <w:uiPriority w:val="99"/>
    <w:semiHidden/>
    <w:unhideWhenUsed/>
    <w:locked/>
    <w:rsid w:val="00540218"/>
    <w:pPr>
      <w:spacing w:line="240" w:lineRule="auto"/>
    </w:pPr>
    <w:rPr>
      <w:szCs w:val="20"/>
    </w:rPr>
  </w:style>
  <w:style w:type="character" w:customStyle="1" w:styleId="Char2">
    <w:name w:val="Κείμενο σχολίου Char"/>
    <w:basedOn w:val="a0"/>
    <w:link w:val="ab"/>
    <w:uiPriority w:val="99"/>
    <w:semiHidden/>
    <w:rsid w:val="00540218"/>
    <w:rPr>
      <w:rFonts w:ascii="Tahoma" w:hAnsi="Tahoma"/>
      <w:sz w:val="20"/>
      <w:szCs w:val="20"/>
    </w:rPr>
  </w:style>
  <w:style w:type="paragraph" w:styleId="ac">
    <w:name w:val="annotation subject"/>
    <w:basedOn w:val="ab"/>
    <w:next w:val="ab"/>
    <w:link w:val="Char3"/>
    <w:uiPriority w:val="99"/>
    <w:semiHidden/>
    <w:unhideWhenUsed/>
    <w:locked/>
    <w:rsid w:val="00540218"/>
    <w:rPr>
      <w:b/>
      <w:bCs/>
    </w:rPr>
  </w:style>
  <w:style w:type="character" w:customStyle="1" w:styleId="Char3">
    <w:name w:val="Θέμα σχολίου Char"/>
    <w:basedOn w:val="Char2"/>
    <w:link w:val="ac"/>
    <w:uiPriority w:val="99"/>
    <w:semiHidden/>
    <w:rsid w:val="00540218"/>
    <w:rPr>
      <w:rFonts w:ascii="Tahoma" w:hAnsi="Tahoma"/>
      <w:b/>
      <w:bCs/>
      <w:sz w:val="20"/>
      <w:szCs w:val="20"/>
    </w:rPr>
  </w:style>
  <w:style w:type="paragraph" w:customStyle="1" w:styleId="bullet1">
    <w:name w:val="bullet 1"/>
    <w:basedOn w:val="a"/>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0">
    <w:name w:val="Βασικό1"/>
    <w:basedOn w:val="a"/>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PricewaterhouseCoopers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2022-10-19T10:27:00Z</dcterms:created>
  <dcterms:modified xsi:type="dcterms:W3CDTF">2022-10-19T10:27:00Z</dcterms:modified>
</cp:coreProperties>
</file>