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59028B" w14:paraId="5370981B" w14:textId="77777777" w:rsidTr="0059028B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50429E" w14:textId="77777777" w:rsidR="0059028B" w:rsidRDefault="0059028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</w:p>
          <w:p w14:paraId="2B187819" w14:textId="77777777" w:rsidR="0059028B" w:rsidRDefault="005902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ΥΠΟΔΕΙΓΜΑ ΟΙΚΟΝΟΜΙΚΗΣ ΠΡΟΣΦΟΡΑΣ</w:t>
            </w:r>
          </w:p>
          <w:p w14:paraId="64C4229C" w14:textId="77777777" w:rsidR="0059028B" w:rsidRDefault="0059028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188310E" w14:textId="54CC144E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3433C5EF" w14:textId="413D343F" w:rsidR="00E9175F" w:rsidRDefault="00E9175F" w:rsidP="0059028B">
      <w:pPr>
        <w:rPr>
          <w:rFonts w:ascii="Arial" w:hAnsi="Arial" w:cs="Arial"/>
          <w:sz w:val="22"/>
          <w:szCs w:val="22"/>
        </w:rPr>
      </w:pPr>
    </w:p>
    <w:p w14:paraId="640A273B" w14:textId="6DAF6958" w:rsidR="00E9175F" w:rsidRPr="00E9175F" w:rsidRDefault="00E9175F" w:rsidP="00E9175F">
      <w:pPr>
        <w:jc w:val="center"/>
        <w:rPr>
          <w:rFonts w:ascii="Arial" w:hAnsi="Arial" w:cs="Arial"/>
          <w:b/>
          <w:sz w:val="22"/>
          <w:szCs w:val="22"/>
        </w:rPr>
      </w:pPr>
      <w:r w:rsidRPr="00E9175F">
        <w:rPr>
          <w:rFonts w:ascii="Arial" w:hAnsi="Arial" w:cs="Arial"/>
          <w:b/>
          <w:sz w:val="22"/>
          <w:szCs w:val="22"/>
        </w:rPr>
        <w:t>ΟΜΑΔΑ 1</w:t>
      </w:r>
    </w:p>
    <w:p w14:paraId="75390FF4" w14:textId="77777777" w:rsidR="00E9175F" w:rsidRDefault="00E9175F" w:rsidP="00E917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00CEB97C" w14:textId="061881D2" w:rsidR="0059028B" w:rsidRDefault="0059028B" w:rsidP="00E9175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</w:rPr>
        <w:t xml:space="preserve">«παροχή 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</w:t>
      </w:r>
      <w:r>
        <w:rPr>
          <w:rFonts w:ascii="Arial" w:hAnsi="Arial" w:cs="Arial"/>
          <w:b/>
          <w:sz w:val="22"/>
          <w:szCs w:val="22"/>
          <w:u w:val="single"/>
        </w:rPr>
        <w:t>: ΦΑΝΕΡΩΜΕΝΗ ΣΑΛΑΜΙΝΑΣ ΚΑΙ ΜΕΤΩΠΗ ΑΙΓΙΝΑΣ»</w:t>
      </w:r>
    </w:p>
    <w:p w14:paraId="15AE83E5" w14:textId="77777777" w:rsidR="0059028B" w:rsidRDefault="0059028B" w:rsidP="0059028B">
      <w:pPr>
        <w:tabs>
          <w:tab w:val="left" w:pos="4253"/>
          <w:tab w:val="left" w:pos="538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06A45C" w14:textId="77777777" w:rsidR="0059028B" w:rsidRDefault="0059028B" w:rsidP="0059028B">
      <w:pPr>
        <w:tabs>
          <w:tab w:val="left" w:pos="4253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Συνολικός προϋπολογισμός χωρίς Φ.Π.Α. : 23.432,00€ ΓΙΑ ΕΝΑ ΕΤΟΣ και  46.864,00€ ΓΙΑ ΔΥΟ ΕΤΗ </w:t>
      </w:r>
    </w:p>
    <w:p w14:paraId="10DC3D4C" w14:textId="77777777" w:rsidR="0059028B" w:rsidRDefault="0059028B" w:rsidP="0059028B">
      <w:pPr>
        <w:tabs>
          <w:tab w:val="left" w:pos="4253"/>
          <w:tab w:val="left" w:pos="5387"/>
        </w:tabs>
        <w:rPr>
          <w:rFonts w:ascii="Arial" w:hAnsi="Arial" w:cs="Arial"/>
          <w:b/>
          <w:sz w:val="22"/>
          <w:szCs w:val="22"/>
          <w:u w:val="single"/>
        </w:rPr>
      </w:pPr>
    </w:p>
    <w:p w14:paraId="6C283C90" w14:textId="77777777" w:rsidR="0059028B" w:rsidRDefault="0059028B" w:rsidP="0059028B">
      <w:pPr>
        <w:tabs>
          <w:tab w:val="left" w:pos="4253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Συνολικός προϋπολογισμός συμπεριλαμβανομένου του Φ.Π.Α. (24%):29.055,68€ ΓΙΑ ΕΝΑ ΕΤΟΣ και  58.111,36€ ΓΙΑ ΔΥΟ ΕΤΗ </w:t>
      </w:r>
    </w:p>
    <w:p w14:paraId="5EA843BE" w14:textId="77777777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3BAB5C" w14:textId="77777777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29D25F" w14:textId="77777777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ΕΝΤΥΠΟ ΟΙΚΟΝΟΜΙΚΗΣ ΠΡΟΣΦΟΡΑΣ</w:t>
      </w:r>
    </w:p>
    <w:p w14:paraId="73785A5B" w14:textId="77777777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2F38B6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14:paraId="0D9F8E70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14:paraId="3D281CF4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……..</w:t>
      </w:r>
    </w:p>
    <w:p w14:paraId="46EB944E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 w14:paraId="56A5621B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</w:t>
      </w:r>
    </w:p>
    <w:p w14:paraId="21B1839F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E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  <w:lang w:val="en-US"/>
        </w:rPr>
        <w:t>mail</w:t>
      </w:r>
      <w:r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tbl>
      <w:tblPr>
        <w:tblW w:w="11115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4839"/>
        <w:gridCol w:w="4839"/>
      </w:tblGrid>
      <w:tr w:rsidR="0059028B" w14:paraId="5722ACF2" w14:textId="77777777" w:rsidTr="0059028B">
        <w:trPr>
          <w:trHeight w:val="567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2E20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b/>
                <w:bCs/>
                <w:kern w:val="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406B" w14:textId="77777777" w:rsidR="0059028B" w:rsidRDefault="0059028B">
            <w:pPr>
              <w:tabs>
                <w:tab w:val="left" w:pos="4253"/>
                <w:tab w:val="left" w:pos="5387"/>
              </w:tabs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ΠΡΟΣΦΕΡΟΜΕΝΗ ΤΙΜΗ ΓΙΑ ΠΑΡΟΧΗ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: ΦΑΝΕΡΩΜΕΝΗ ΣΑΛΑΜΙΝΑΣ ΚΑΙ ΜΕΤΩΠΗ ΑΙΓΙΝΑΣ» </w:t>
            </w: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 ΧΩΡΙΣ  Φ.Π.Α ΓΙΑ ΔΥΟ ΕΤΗ .</w:t>
            </w:r>
          </w:p>
          <w:p w14:paraId="56FD0496" w14:textId="77777777" w:rsidR="0059028B" w:rsidRDefault="0059028B">
            <w:pPr>
              <w:tabs>
                <w:tab w:val="left" w:pos="4253"/>
                <w:tab w:val="left" w:pos="5387"/>
              </w:tabs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</w:p>
          <w:p w14:paraId="43A5E5C7" w14:textId="77777777" w:rsidR="0059028B" w:rsidRDefault="0059028B">
            <w:pPr>
              <w:tabs>
                <w:tab w:val="left" w:pos="4253"/>
                <w:tab w:val="left" w:pos="5387"/>
              </w:tabs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>ΑΡΙΘΜΗΤΙΚΩΣ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E3BA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ΠΡΟΣΦΕΡΟΜΕΝΗ ΤΙΜΗ ΓΙΑ ΠΑΡΟΧΗ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: ΦΑΝΕΡΩΜΕΝΗ ΣΑΛΑΜΙΝΑΣ ΚΑΙ ΜΕΤΩΠΗ ΑΙΓΙΝΑΣ» </w:t>
            </w: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 ΣΥΜΠΕΡΙΛΑΜΒΑΝΟΜΕΝΟΥ   Φ.Π.Α. ΓΙΑ ΔΥΟ ΕΤΗ </w:t>
            </w:r>
          </w:p>
          <w:p w14:paraId="426927A5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>ΑΡΙΘΜΗΤΙΚΩΣ</w:t>
            </w:r>
          </w:p>
        </w:tc>
      </w:tr>
      <w:tr w:rsidR="0059028B" w14:paraId="11EC4E29" w14:textId="77777777" w:rsidTr="0059028B">
        <w:trPr>
          <w:trHeight w:val="454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F1B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DEE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/>
              </w:rPr>
              <w:t>………………………..€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A540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/>
              </w:rPr>
              <w:t>………………………..€</w:t>
            </w:r>
          </w:p>
        </w:tc>
      </w:tr>
    </w:tbl>
    <w:p w14:paraId="317F406E" w14:textId="77777777" w:rsidR="0059028B" w:rsidRDefault="0059028B" w:rsidP="0059028B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59028B" w14:paraId="22BE9930" w14:textId="77777777" w:rsidTr="0059028B">
        <w:trPr>
          <w:trHeight w:val="164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503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i/>
              </w:rPr>
            </w:pPr>
          </w:p>
          <w:p w14:paraId="5C16C81D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ΠΡΟΣΦΕΡΟΜΕΝΗ ΤΙΜΗ    ΣΥΜΠΕΡΙΛΑΜΒΑΝΟΜΕΝΟΥ Φ.Π.Α. ΓΙΑ ΔΥΟ ΕΤΗ </w:t>
            </w:r>
          </w:p>
          <w:p w14:paraId="7107DC78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  <w:p w14:paraId="55A1E2ED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ΟΛΟΓΡΑΦΩΣ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:   ………………………………………………………………………………..</w:t>
            </w:r>
          </w:p>
          <w:p w14:paraId="3E8B7756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  <w:p w14:paraId="076E04E6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050791AB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Comic Sans MS" w:hAnsi="Comic Sans MS"/>
          <w:b/>
          <w:sz w:val="22"/>
          <w:szCs w:val="22"/>
        </w:rPr>
      </w:pPr>
    </w:p>
    <w:p w14:paraId="0E6C0EB0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Ανάλυση προσφοράς για τη διενέργεια της δειγματοληψίας </w:t>
      </w:r>
      <w:r>
        <w:rPr>
          <w:rFonts w:ascii="Arial" w:hAnsi="Arial" w:cs="Arial"/>
          <w:b/>
          <w:sz w:val="22"/>
          <w:szCs w:val="22"/>
        </w:rPr>
        <w:t>ΦΑΝΕΡΩΜΕΝΗ – ΖΩΝΗ Ι: (χωρίς Φ.Π.Α.)</w:t>
      </w:r>
    </w:p>
    <w:p w14:paraId="627C26F0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 </w:t>
      </w:r>
      <w:r>
        <w:rPr>
          <w:rFonts w:ascii="Arial" w:hAnsi="Arial" w:cs="Arial"/>
          <w:b/>
          <w:bCs/>
          <w:sz w:val="22"/>
          <w:szCs w:val="22"/>
        </w:rPr>
        <w:t xml:space="preserve">σκάφος </w:t>
      </w:r>
      <w:r>
        <w:rPr>
          <w:rFonts w:ascii="Arial" w:hAnsi="Arial" w:cs="Arial"/>
          <w:sz w:val="22"/>
          <w:szCs w:val="22"/>
        </w:rPr>
        <w:t xml:space="preserve">:  …………………. ευρώ. Συνολικά </w:t>
      </w:r>
      <w:bookmarkStart w:id="0" w:name="_Hlk94452753"/>
      <w:r>
        <w:rPr>
          <w:rFonts w:ascii="Arial" w:hAnsi="Arial" w:cs="Arial"/>
          <w:sz w:val="22"/>
          <w:szCs w:val="22"/>
        </w:rPr>
        <w:t>ανά έτος (52 εβδομάδες)</w:t>
      </w:r>
      <w:bookmarkEnd w:id="0"/>
      <w:r>
        <w:rPr>
          <w:rFonts w:ascii="Arial" w:hAnsi="Arial" w:cs="Arial"/>
          <w:sz w:val="22"/>
          <w:szCs w:val="22"/>
        </w:rPr>
        <w:t xml:space="preserve"> = …………………..</w:t>
      </w:r>
      <w:r>
        <w:rPr>
          <w:rFonts w:ascii="Arial" w:hAnsi="Arial" w:cs="Arial"/>
          <w:b/>
          <w:sz w:val="22"/>
          <w:szCs w:val="22"/>
        </w:rPr>
        <w:t xml:space="preserve"> ευρώ</w:t>
      </w:r>
      <w:r>
        <w:rPr>
          <w:rFonts w:ascii="Arial" w:hAnsi="Arial" w:cs="Arial"/>
          <w:bCs/>
          <w:sz w:val="22"/>
          <w:szCs w:val="22"/>
        </w:rPr>
        <w:t>.</w:t>
      </w:r>
    </w:p>
    <w:p w14:paraId="4FEEBD72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4E6ACB6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 xml:space="preserve">δύτη </w:t>
      </w:r>
      <w:r>
        <w:rPr>
          <w:rFonts w:ascii="Arial" w:hAnsi="Arial" w:cs="Arial"/>
          <w:sz w:val="22"/>
          <w:szCs w:val="22"/>
        </w:rPr>
        <w:t>: ……………………………..ευρώ. Συνολικά ανά έτος (52 εβδομάδες) = ………………………</w:t>
      </w:r>
      <w:r>
        <w:rPr>
          <w:rFonts w:ascii="Arial" w:hAnsi="Arial" w:cs="Arial"/>
          <w:bCs/>
          <w:sz w:val="22"/>
          <w:szCs w:val="22"/>
        </w:rPr>
        <w:t xml:space="preserve"> ευρώ</w:t>
      </w:r>
    </w:p>
    <w:p w14:paraId="707C83FA" w14:textId="77777777" w:rsidR="0059028B" w:rsidRDefault="0059028B" w:rsidP="0059028B">
      <w:pPr>
        <w:pStyle w:val="af2"/>
        <w:rPr>
          <w:rFonts w:ascii="Arial" w:hAnsi="Arial" w:cs="Arial"/>
          <w:bCs/>
          <w:sz w:val="22"/>
          <w:szCs w:val="22"/>
        </w:rPr>
      </w:pPr>
    </w:p>
    <w:p w14:paraId="73E0010F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 xml:space="preserve">βοηθό δύτη </w:t>
      </w:r>
      <w:r>
        <w:rPr>
          <w:rFonts w:ascii="Arial" w:hAnsi="Arial" w:cs="Arial"/>
          <w:sz w:val="22"/>
          <w:szCs w:val="22"/>
        </w:rPr>
        <w:t>: …………………………………..ευρώ. Συνολικά ανά έτος (52 εβδομάδες) = …………………………….</w:t>
      </w:r>
      <w:r>
        <w:rPr>
          <w:rFonts w:ascii="Arial" w:hAnsi="Arial" w:cs="Arial"/>
          <w:bCs/>
          <w:sz w:val="22"/>
          <w:szCs w:val="22"/>
        </w:rPr>
        <w:t xml:space="preserve"> Ευρώ</w:t>
      </w:r>
      <w:bookmarkStart w:id="1" w:name="_Hlk94452677"/>
    </w:p>
    <w:p w14:paraId="7395845F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4A042E51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βιοτοξίνες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(1-2 κιλά: μύδια = ………………..ευρώ/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ή/και κυδώνια ………………………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, ή/και γυαλιστερές ……………………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, ή /και </w:t>
      </w:r>
      <w:proofErr w:type="spellStart"/>
      <w:r>
        <w:rPr>
          <w:rFonts w:ascii="Arial" w:hAnsi="Arial" w:cs="Arial"/>
          <w:sz w:val="22"/>
          <w:szCs w:val="22"/>
        </w:rPr>
        <w:t>στρειδόκτενο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) = ……………………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Συνολικά </w:t>
      </w:r>
      <w:r>
        <w:rPr>
          <w:rFonts w:ascii="Arial" w:hAnsi="Arial" w:cs="Arial"/>
          <w:bCs/>
          <w:sz w:val="22"/>
          <w:szCs w:val="22"/>
        </w:rPr>
        <w:t xml:space="preserve">ανά έτος ( 52 εβδομάδες) </w:t>
      </w:r>
      <w:r>
        <w:rPr>
          <w:rFonts w:ascii="Arial" w:hAnsi="Arial" w:cs="Arial"/>
          <w:sz w:val="22"/>
          <w:szCs w:val="22"/>
        </w:rPr>
        <w:t>= …………………</w:t>
      </w:r>
      <w:r>
        <w:rPr>
          <w:rFonts w:ascii="Arial" w:hAnsi="Arial" w:cs="Arial"/>
          <w:bCs/>
          <w:sz w:val="22"/>
          <w:szCs w:val="22"/>
        </w:rPr>
        <w:t xml:space="preserve"> ευρώ</w:t>
      </w:r>
      <w:r>
        <w:rPr>
          <w:rFonts w:ascii="Arial" w:hAnsi="Arial" w:cs="Arial"/>
          <w:sz w:val="22"/>
          <w:szCs w:val="22"/>
        </w:rPr>
        <w:t>.</w:t>
      </w:r>
    </w:p>
    <w:p w14:paraId="1D71B25E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2DD48AEE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>μικροβιολογικές</w:t>
      </w:r>
      <w:r>
        <w:rPr>
          <w:rFonts w:ascii="Arial" w:hAnsi="Arial" w:cs="Arial"/>
          <w:sz w:val="22"/>
          <w:szCs w:val="22"/>
        </w:rPr>
        <w:t xml:space="preserve">  (1,5 κιλά από κάθε είδος: μύδια =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κυδώνια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, και γυαλιστερές ………………ευρώ/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</w:t>
      </w:r>
      <w:proofErr w:type="spellStart"/>
      <w:r>
        <w:rPr>
          <w:rFonts w:ascii="Arial" w:hAnsi="Arial" w:cs="Arial"/>
          <w:sz w:val="22"/>
          <w:szCs w:val="22"/>
        </w:rPr>
        <w:t>στρειδόκτενο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) .  Συνολικά ανά έτος (12 μήνες ) = ……………………………</w:t>
      </w:r>
      <w:r>
        <w:rPr>
          <w:rFonts w:ascii="Arial" w:hAnsi="Arial" w:cs="Arial"/>
          <w:bCs/>
          <w:sz w:val="22"/>
          <w:szCs w:val="22"/>
        </w:rPr>
        <w:t xml:space="preserve"> ευρώ.</w:t>
      </w:r>
    </w:p>
    <w:p w14:paraId="4DE28A93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06EB1980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βαρέα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μέταλλα</w:t>
      </w:r>
      <w:r>
        <w:rPr>
          <w:rFonts w:ascii="Arial" w:hAnsi="Arial" w:cs="Arial"/>
          <w:sz w:val="22"/>
          <w:szCs w:val="22"/>
        </w:rPr>
        <w:t xml:space="preserve">  (1,5 κιλά από: μύδια = 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, ή και κυδώνια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ή/και </w:t>
      </w:r>
      <w:proofErr w:type="spellStart"/>
      <w:r>
        <w:rPr>
          <w:rFonts w:ascii="Arial" w:hAnsi="Arial" w:cs="Arial"/>
          <w:sz w:val="22"/>
          <w:szCs w:val="22"/>
        </w:rPr>
        <w:t>στρειδόκτενο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) =.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/έτος)≈  ……………….. ευρώ. </w:t>
      </w:r>
    </w:p>
    <w:bookmarkEnd w:id="1"/>
    <w:p w14:paraId="043DECCA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6B1B814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πολυκυκλικούς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αρωματικούς υδρογονάνθρακες</w:t>
      </w:r>
      <w:r>
        <w:rPr>
          <w:rFonts w:ascii="Arial" w:hAnsi="Arial" w:cs="Arial"/>
          <w:bCs/>
          <w:sz w:val="22"/>
          <w:szCs w:val="22"/>
        </w:rPr>
        <w:t xml:space="preserve"> </w:t>
      </w:r>
      <w:bookmarkStart w:id="2" w:name="_Hlk98058665"/>
      <w:bookmarkStart w:id="3" w:name="_Hlk95674860"/>
      <w:r>
        <w:rPr>
          <w:rFonts w:ascii="Arial" w:hAnsi="Arial" w:cs="Arial"/>
          <w:sz w:val="22"/>
          <w:szCs w:val="22"/>
        </w:rPr>
        <w:t>(1,5 κιλά από: μύδια = …………………..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, ή και κυδώνια 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</w:t>
      </w:r>
      <w:proofErr w:type="spellStart"/>
      <w:r>
        <w:rPr>
          <w:rFonts w:ascii="Arial" w:hAnsi="Arial" w:cs="Arial"/>
          <w:sz w:val="22"/>
          <w:szCs w:val="22"/>
        </w:rPr>
        <w:t>στρειδόκτενο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) 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</w:t>
      </w:r>
      <w:bookmarkStart w:id="4" w:name="_Hlk204633870"/>
      <w:r>
        <w:rPr>
          <w:rFonts w:ascii="Arial" w:hAnsi="Arial" w:cs="Arial"/>
          <w:bCs/>
          <w:sz w:val="22"/>
          <w:szCs w:val="22"/>
        </w:rPr>
        <w:t xml:space="preserve">(2φορές /έτος)≈ </w:t>
      </w:r>
      <w:bookmarkEnd w:id="4"/>
      <w:r>
        <w:rPr>
          <w:rFonts w:ascii="Arial" w:hAnsi="Arial" w:cs="Arial"/>
          <w:bCs/>
          <w:sz w:val="22"/>
          <w:szCs w:val="22"/>
        </w:rPr>
        <w:t xml:space="preserve">……………………… ευρώ. </w:t>
      </w:r>
      <w:bookmarkEnd w:id="2"/>
      <w:bookmarkEnd w:id="3"/>
    </w:p>
    <w:p w14:paraId="7AEFC808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BD9C2E8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>διοξίνες</w:t>
      </w:r>
      <w:r>
        <w:rPr>
          <w:rFonts w:ascii="Arial" w:hAnsi="Arial" w:cs="Arial"/>
          <w:sz w:val="22"/>
          <w:szCs w:val="22"/>
        </w:rPr>
        <w:t xml:space="preserve"> (1,5 κιλά από: μύδια = …………………….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, ή και κυδώνια ……………………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</w:t>
      </w:r>
      <w:proofErr w:type="spellStart"/>
      <w:r>
        <w:rPr>
          <w:rFonts w:ascii="Arial" w:hAnsi="Arial" w:cs="Arial"/>
          <w:sz w:val="22"/>
          <w:szCs w:val="22"/>
        </w:rPr>
        <w:t>στρειδόκτενο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) = 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/έτος)≈ …………………….. ευρώ. </w:t>
      </w:r>
    </w:p>
    <w:p w14:paraId="4C171C9E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2DB1A72D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36731A8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διφαινύλια</w:t>
      </w:r>
      <w:proofErr w:type="spellEnd"/>
      <w:r>
        <w:rPr>
          <w:rFonts w:ascii="Arial" w:hAnsi="Arial" w:cs="Arial"/>
          <w:sz w:val="22"/>
          <w:szCs w:val="22"/>
        </w:rPr>
        <w:t xml:space="preserve"> 1,5 κιλά από: μύδια = ……………………………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, ή και κυδώνια 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</w:t>
      </w:r>
      <w:proofErr w:type="spellStart"/>
      <w:r>
        <w:rPr>
          <w:rFonts w:ascii="Arial" w:hAnsi="Arial" w:cs="Arial"/>
          <w:sz w:val="22"/>
          <w:szCs w:val="22"/>
        </w:rPr>
        <w:t>στρειδόκτενο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) = </w:t>
      </w:r>
      <w:r>
        <w:rPr>
          <w:rFonts w:ascii="Arial" w:hAnsi="Arial" w:cs="Arial"/>
          <w:bCs/>
          <w:sz w:val="22"/>
          <w:szCs w:val="22"/>
        </w:rPr>
        <w:t xml:space="preserve">Συνολικά ανά έτος(2φορές /έτος)≈  …………………….. ευρώ. </w:t>
      </w:r>
    </w:p>
    <w:p w14:paraId="78E8B85E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12F5F326" w14:textId="77777777" w:rsidR="0059028B" w:rsidRDefault="0059028B" w:rsidP="0059028B">
      <w:pPr>
        <w:pStyle w:val="af2"/>
        <w:ind w:left="0"/>
        <w:jc w:val="both"/>
        <w:rPr>
          <w:rFonts w:ascii="Arial" w:hAnsi="Arial" w:cs="Arial"/>
          <w:sz w:val="22"/>
          <w:szCs w:val="22"/>
        </w:rPr>
      </w:pPr>
    </w:p>
    <w:p w14:paraId="007DBC2B" w14:textId="77777777" w:rsidR="0059028B" w:rsidRDefault="0059028B" w:rsidP="0059028B">
      <w:pPr>
        <w:pStyle w:val="af2"/>
        <w:ind w:left="0"/>
        <w:jc w:val="both"/>
        <w:rPr>
          <w:rFonts w:ascii="Arial" w:hAnsi="Arial" w:cs="Arial"/>
          <w:sz w:val="22"/>
          <w:szCs w:val="22"/>
        </w:rPr>
      </w:pPr>
    </w:p>
    <w:p w14:paraId="72A87C69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Ανάλυση προσφοράς για τη διενέργεια της δειγματοληψίας </w:t>
      </w:r>
      <w:r>
        <w:rPr>
          <w:rFonts w:ascii="Arial" w:hAnsi="Arial" w:cs="Arial"/>
          <w:b/>
          <w:sz w:val="22"/>
          <w:szCs w:val="22"/>
        </w:rPr>
        <w:t xml:space="preserve">ΜΕΤΩΠΗ ΑΙΓΙΝΑΣ – ΖΩΝΗ VΙ (χωρίς Φ.Π.Α.) </w:t>
      </w:r>
    </w:p>
    <w:p w14:paraId="44B9AA3A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 </w:t>
      </w:r>
      <w:bookmarkStart w:id="5" w:name="_Hlk173059375"/>
      <w:r>
        <w:rPr>
          <w:rFonts w:ascii="Arial" w:hAnsi="Arial" w:cs="Arial"/>
          <w:b/>
          <w:bCs/>
          <w:sz w:val="22"/>
          <w:szCs w:val="22"/>
        </w:rPr>
        <w:t xml:space="preserve">σκάφος </w:t>
      </w:r>
      <w:r>
        <w:rPr>
          <w:rFonts w:ascii="Arial" w:hAnsi="Arial" w:cs="Arial"/>
          <w:sz w:val="22"/>
          <w:szCs w:val="22"/>
        </w:rPr>
        <w:t>:</w:t>
      </w:r>
      <w:bookmarkEnd w:id="5"/>
      <w:r>
        <w:rPr>
          <w:rFonts w:ascii="Arial" w:hAnsi="Arial" w:cs="Arial"/>
          <w:sz w:val="22"/>
          <w:szCs w:val="22"/>
        </w:rPr>
        <w:t>……………….. ευρώ. Συνολικά ανά έτος (10 εβδομάδες) = …………..</w:t>
      </w:r>
      <w:r>
        <w:rPr>
          <w:rFonts w:ascii="Arial" w:hAnsi="Arial" w:cs="Arial"/>
          <w:bCs/>
          <w:sz w:val="22"/>
          <w:szCs w:val="22"/>
        </w:rPr>
        <w:t xml:space="preserve"> ευρώ.</w:t>
      </w:r>
    </w:p>
    <w:p w14:paraId="21C44F9C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032ED3AA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>δύτη</w:t>
      </w:r>
      <w:r>
        <w:rPr>
          <w:rFonts w:ascii="Arial" w:hAnsi="Arial" w:cs="Arial"/>
          <w:sz w:val="22"/>
          <w:szCs w:val="22"/>
        </w:rPr>
        <w:t xml:space="preserve"> : …………………….. ευρώ. Συνολικά ανά έτος (10 εβδομάδες) = …………………………</w:t>
      </w:r>
      <w:r>
        <w:rPr>
          <w:rFonts w:ascii="Arial" w:hAnsi="Arial" w:cs="Arial"/>
          <w:bCs/>
          <w:sz w:val="22"/>
          <w:szCs w:val="22"/>
        </w:rPr>
        <w:t xml:space="preserve"> ευρώ</w:t>
      </w:r>
    </w:p>
    <w:p w14:paraId="367AD8E1" w14:textId="77777777" w:rsidR="0059028B" w:rsidRDefault="0059028B" w:rsidP="0059028B">
      <w:pPr>
        <w:pStyle w:val="af2"/>
        <w:rPr>
          <w:rFonts w:ascii="Arial" w:hAnsi="Arial" w:cs="Arial"/>
          <w:bCs/>
          <w:sz w:val="22"/>
          <w:szCs w:val="22"/>
        </w:rPr>
      </w:pPr>
    </w:p>
    <w:p w14:paraId="21DF0B74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04C73836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>βοηθό δύτη</w:t>
      </w:r>
      <w:r>
        <w:rPr>
          <w:rFonts w:ascii="Arial" w:hAnsi="Arial" w:cs="Arial"/>
          <w:sz w:val="22"/>
          <w:szCs w:val="22"/>
        </w:rPr>
        <w:t xml:space="preserve"> : …………………….. ευρώ. Συνολικά ανά έτος (10 εβδομάδες) = ………………………..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ευρώ</w:t>
      </w:r>
    </w:p>
    <w:p w14:paraId="69C425A3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24E4DCFF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6" w:name="_Hlk95675931"/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βιοτοξίνες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(1-2 κιλά από: κυδώνια …………………..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, ή/και γυαλιστερές 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 . </w:t>
      </w:r>
      <w:r>
        <w:rPr>
          <w:rFonts w:ascii="Arial" w:hAnsi="Arial" w:cs="Arial"/>
          <w:bCs/>
          <w:sz w:val="22"/>
          <w:szCs w:val="22"/>
        </w:rPr>
        <w:t>Συνολικά ανά έτος (14 εβδομάδες)</w:t>
      </w:r>
      <w:r>
        <w:rPr>
          <w:rFonts w:ascii="Arial" w:hAnsi="Arial" w:cs="Arial"/>
          <w:sz w:val="22"/>
          <w:szCs w:val="22"/>
        </w:rPr>
        <w:t xml:space="preserve"> = ………………</w:t>
      </w:r>
      <w:r>
        <w:rPr>
          <w:rFonts w:ascii="Arial" w:hAnsi="Arial" w:cs="Arial"/>
          <w:bCs/>
          <w:sz w:val="22"/>
          <w:szCs w:val="22"/>
        </w:rPr>
        <w:t xml:space="preserve"> ευρώ</w:t>
      </w:r>
      <w:r>
        <w:rPr>
          <w:rFonts w:ascii="Arial" w:hAnsi="Arial" w:cs="Arial"/>
          <w:sz w:val="22"/>
          <w:szCs w:val="22"/>
        </w:rPr>
        <w:t>.</w:t>
      </w:r>
    </w:p>
    <w:p w14:paraId="7AFEE2FF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1F5751F7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3F037FC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>μικροβιολογικές</w:t>
      </w:r>
      <w:r>
        <w:rPr>
          <w:rFonts w:ascii="Arial" w:hAnsi="Arial" w:cs="Arial"/>
          <w:sz w:val="22"/>
          <w:szCs w:val="22"/>
        </w:rPr>
        <w:t xml:space="preserve">  (1,5 κιλά από κάθε είδος: κυδώνια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γυαλιστερές 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bCs/>
          <w:sz w:val="22"/>
          <w:szCs w:val="22"/>
        </w:rPr>
        <w:t xml:space="preserve"> ……….. ευρώ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Συνολικά ανά έτος (6 φορές) = ………….. ευρώ.</w:t>
      </w:r>
    </w:p>
    <w:p w14:paraId="61A0B4C8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6D444EC5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βαρέα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μέταλλα</w:t>
      </w:r>
      <w:r>
        <w:rPr>
          <w:rFonts w:ascii="Arial" w:hAnsi="Arial" w:cs="Arial"/>
          <w:sz w:val="22"/>
          <w:szCs w:val="22"/>
        </w:rPr>
        <w:t xml:space="preserve"> (</w:t>
      </w:r>
      <w:bookmarkStart w:id="7" w:name="_Hlk98058986"/>
      <w:r>
        <w:rPr>
          <w:rFonts w:ascii="Arial" w:hAnsi="Arial" w:cs="Arial"/>
          <w:sz w:val="22"/>
          <w:szCs w:val="22"/>
        </w:rPr>
        <w:t>1,5 κιλά από: κυδώνια …………………….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..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/έτος)≈  ………………………. </w:t>
      </w:r>
    </w:p>
    <w:p w14:paraId="708ECDE8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bookmarkEnd w:id="7"/>
    <w:p w14:paraId="317E1E51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πολυκυκλικούς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αρωματικούς υδρογονάνθρακες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1,5 κιλά από: κυδώνια …          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/έτος)≈  …………….. </w:t>
      </w:r>
    </w:p>
    <w:p w14:paraId="4E5DC598" w14:textId="77777777" w:rsidR="0059028B" w:rsidRDefault="0059028B" w:rsidP="0059028B">
      <w:pPr>
        <w:pStyle w:val="af2"/>
        <w:rPr>
          <w:rFonts w:ascii="Arial" w:hAnsi="Arial" w:cs="Arial"/>
          <w:bCs/>
          <w:sz w:val="22"/>
          <w:szCs w:val="22"/>
        </w:rPr>
      </w:pPr>
    </w:p>
    <w:p w14:paraId="7E722C96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7D25648F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 xml:space="preserve">διοξίνες </w:t>
      </w:r>
      <w:r>
        <w:rPr>
          <w:rFonts w:ascii="Arial" w:hAnsi="Arial" w:cs="Arial"/>
          <w:sz w:val="22"/>
          <w:szCs w:val="22"/>
        </w:rPr>
        <w:t>(1,5 κιλά από: κυδώνια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  </w:t>
      </w:r>
      <w:r>
        <w:rPr>
          <w:rFonts w:ascii="Arial" w:hAnsi="Arial" w:cs="Arial"/>
          <w:bCs/>
          <w:sz w:val="22"/>
          <w:szCs w:val="22"/>
        </w:rPr>
        <w:t>Συνολικά ανά έτος(2φορές /έτος) ≈ ………………….ευρώ.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8FBBB6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0B20EF0A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διφαινύλια</w:t>
      </w:r>
      <w:proofErr w:type="spellEnd"/>
      <w:r>
        <w:rPr>
          <w:rFonts w:ascii="Arial" w:hAnsi="Arial" w:cs="Arial"/>
          <w:sz w:val="22"/>
          <w:szCs w:val="22"/>
        </w:rPr>
        <w:t xml:space="preserve"> 1,5 κιλά από: κυδώνια 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).. </w:t>
      </w:r>
      <w:r>
        <w:rPr>
          <w:rFonts w:ascii="Arial" w:hAnsi="Arial" w:cs="Arial"/>
          <w:bCs/>
          <w:sz w:val="22"/>
          <w:szCs w:val="22"/>
        </w:rPr>
        <w:t>Συνολικά ανά έτος (2φορές /έτος)≈  …………………..ευρώ.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7F15C6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6B72F6D0" w14:textId="77777777" w:rsidR="0059028B" w:rsidRDefault="0059028B" w:rsidP="0059028B">
      <w:pPr>
        <w:widowControl w:val="0"/>
        <w:autoSpaceDE w:val="0"/>
        <w:autoSpaceDN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4737802" w14:textId="77777777" w:rsidR="0059028B" w:rsidRDefault="0059028B" w:rsidP="0059028B">
      <w:pPr>
        <w:widowControl w:val="0"/>
        <w:autoSpaceDE w:val="0"/>
        <w:autoSpaceDN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Επισημαίνουμε ότι η επιλογή του </w:t>
      </w:r>
      <w:proofErr w:type="spellStart"/>
      <w:r>
        <w:rPr>
          <w:rFonts w:ascii="Arial" w:hAnsi="Arial" w:cs="Arial"/>
          <w:sz w:val="22"/>
          <w:szCs w:val="22"/>
        </w:rPr>
        <w:t>δειγματιζόμενου</w:t>
      </w:r>
      <w:proofErr w:type="spellEnd"/>
      <w:r>
        <w:rPr>
          <w:rFonts w:ascii="Arial" w:hAnsi="Arial" w:cs="Arial"/>
          <w:sz w:val="22"/>
          <w:szCs w:val="22"/>
        </w:rPr>
        <w:t xml:space="preserve"> είδους καθορίζεται από την περίοδο απαγόρευσης της αλιείας για τη διασφάλιση της δυνατότητας αναπαραγωγής του είδους.</w:t>
      </w:r>
    </w:p>
    <w:bookmarkEnd w:id="6"/>
    <w:p w14:paraId="4CCFB4AD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5753236B" w14:textId="77777777" w:rsidR="0059028B" w:rsidRDefault="0059028B" w:rsidP="0059028B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82A028" w14:textId="77777777" w:rsidR="0059028B" w:rsidRDefault="0059028B" w:rsidP="0059028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ΣΗΜΕΙΩΝΕΤΑΙ ΟΤΙ Η ΑΝΩΤΑΤΗ ΠΡΟΫΠΟΛΟΓΙΣΘΕΙΣΑ ΔΑΠΑΝΗ ΓΙΑ ΤΗΝ </w:t>
      </w:r>
      <w:r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 xml:space="preserve">ΠΑΡΟΧΗ </w:t>
      </w:r>
      <w:r>
        <w:rPr>
          <w:rFonts w:ascii="Arial" w:hAnsi="Arial" w:cs="Arial"/>
          <w:b/>
          <w:caps/>
          <w:sz w:val="22"/>
          <w:szCs w:val="22"/>
        </w:rPr>
        <w:t xml:space="preserve">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</w:t>
      </w:r>
      <w:r>
        <w:rPr>
          <w:rFonts w:ascii="Arial" w:hAnsi="Arial" w:cs="Arial"/>
          <w:b/>
          <w:sz w:val="22"/>
          <w:szCs w:val="22"/>
          <w:u w:val="single"/>
        </w:rPr>
        <w:t xml:space="preserve">: ΦΑΝΕΡΩΜΕΝΗ ΣΑΛΑΜΙΝΑΣ ΚΑΙ ΜΕΤΩΠΗ ΑΙΓΙΝΑΣ» </w:t>
      </w:r>
      <w:r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 xml:space="preserve"> ΓΙΑ ΔΥΟ ΕΤΗ </w:t>
      </w:r>
      <w:r>
        <w:rPr>
          <w:rFonts w:ascii="Arial" w:hAnsi="Arial" w:cs="Arial"/>
          <w:b/>
          <w:i/>
          <w:caps/>
          <w:sz w:val="22"/>
          <w:szCs w:val="22"/>
          <w:lang w:eastAsia="ar-SA"/>
        </w:rPr>
        <w:t xml:space="preserve"> είναι    </w:t>
      </w:r>
      <w:r>
        <w:rPr>
          <w:rFonts w:ascii="Arial" w:hAnsi="Arial" w:cs="Arial"/>
          <w:b/>
          <w:sz w:val="22"/>
          <w:szCs w:val="22"/>
        </w:rPr>
        <w:t>46.864,00€  ΧΩΡΙΣ ΦΠΑ ΚΑΙ 58.111,36€  ΣΥΜΠΕΡΙΛΑΜΒΑΝΟΜΕΝΟΥ Φ.Π.Α.</w:t>
      </w:r>
    </w:p>
    <w:p w14:paraId="4D46E1AB" w14:textId="77777777" w:rsidR="0059028B" w:rsidRDefault="0059028B" w:rsidP="0059028B">
      <w:pPr>
        <w:jc w:val="center"/>
        <w:rPr>
          <w:rFonts w:ascii="Arial" w:hAnsi="Arial" w:cs="Arial"/>
          <w:sz w:val="22"/>
          <w:szCs w:val="22"/>
        </w:rPr>
      </w:pPr>
    </w:p>
    <w:p w14:paraId="334C2D5F" w14:textId="77777777" w:rsidR="0059028B" w:rsidRDefault="0059028B" w:rsidP="005902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Ο χρόνος ισχύος της προσφοράς είναι έξι (6) μήνες από την επόμενη της καταληκτικής ημερομηνίας υποβολής των προσφορών .</w:t>
      </w:r>
    </w:p>
    <w:p w14:paraId="0C755D99" w14:textId="77777777" w:rsidR="0059028B" w:rsidRDefault="0059028B" w:rsidP="0059028B">
      <w:pPr>
        <w:jc w:val="both"/>
        <w:rPr>
          <w:rFonts w:ascii="Arial" w:hAnsi="Arial" w:cs="Arial"/>
          <w:sz w:val="22"/>
          <w:szCs w:val="22"/>
        </w:rPr>
      </w:pPr>
    </w:p>
    <w:p w14:paraId="0D946005" w14:textId="77777777" w:rsidR="0059028B" w:rsidRDefault="0059028B" w:rsidP="0059028B">
      <w:pPr>
        <w:jc w:val="both"/>
        <w:rPr>
          <w:rFonts w:ascii="Arial" w:hAnsi="Arial" w:cs="Arial"/>
          <w:sz w:val="22"/>
          <w:szCs w:val="22"/>
        </w:rPr>
      </w:pPr>
    </w:p>
    <w:p w14:paraId="10346474" w14:textId="77777777" w:rsidR="0059028B" w:rsidRDefault="0059028B" w:rsidP="0059028B">
      <w:pPr>
        <w:jc w:val="both"/>
        <w:rPr>
          <w:rFonts w:ascii="Arial" w:hAnsi="Arial" w:cs="Arial"/>
          <w:sz w:val="22"/>
          <w:szCs w:val="22"/>
        </w:rPr>
      </w:pPr>
    </w:p>
    <w:p w14:paraId="44FE784D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59028B" w14:paraId="0959192C" w14:textId="77777777" w:rsidTr="0059028B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A0AB8" w14:textId="77777777" w:rsidR="0059028B" w:rsidRDefault="0059028B">
            <w:pPr>
              <w:rPr>
                <w:rFonts w:ascii="Arial" w:hAnsi="Arial" w:cs="Arial"/>
                <w:b/>
              </w:rPr>
            </w:pPr>
          </w:p>
          <w:p w14:paraId="265A3280" w14:textId="77777777" w:rsidR="0059028B" w:rsidRDefault="00590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14:paraId="6D502380" w14:textId="77777777" w:rsidR="0059028B" w:rsidRDefault="0059028B">
            <w:pPr>
              <w:rPr>
                <w:rFonts w:ascii="Arial" w:hAnsi="Arial" w:cs="Arial"/>
              </w:rPr>
            </w:pPr>
          </w:p>
          <w:p w14:paraId="366EDEE2" w14:textId="77777777" w:rsidR="0059028B" w:rsidRDefault="0059028B">
            <w:pPr>
              <w:rPr>
                <w:rFonts w:ascii="Arial" w:hAnsi="Arial" w:cs="Arial"/>
              </w:rPr>
            </w:pPr>
          </w:p>
          <w:p w14:paraId="566967D4" w14:textId="77777777" w:rsidR="0059028B" w:rsidRDefault="005902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12727" w14:textId="77777777" w:rsidR="0059028B" w:rsidRDefault="0059028B">
            <w:pPr>
              <w:jc w:val="center"/>
              <w:rPr>
                <w:rFonts w:ascii="Arial" w:hAnsi="Arial" w:cs="Arial"/>
              </w:rPr>
            </w:pPr>
          </w:p>
          <w:p w14:paraId="2107D5AB" w14:textId="77777777" w:rsidR="0059028B" w:rsidRDefault="0059028B">
            <w:pPr>
              <w:jc w:val="center"/>
              <w:rPr>
                <w:rFonts w:ascii="Arial" w:hAnsi="Arial" w:cs="Arial"/>
              </w:rPr>
            </w:pPr>
          </w:p>
          <w:p w14:paraId="449CB413" w14:textId="77777777" w:rsidR="0059028B" w:rsidRDefault="0059028B">
            <w:pPr>
              <w:jc w:val="center"/>
              <w:rPr>
                <w:rFonts w:ascii="Arial" w:hAnsi="Arial" w:cs="Arial"/>
              </w:rPr>
            </w:pPr>
          </w:p>
          <w:p w14:paraId="4AB50429" w14:textId="77777777" w:rsidR="0059028B" w:rsidRDefault="0059028B">
            <w:pPr>
              <w:jc w:val="center"/>
              <w:rPr>
                <w:rFonts w:ascii="Arial" w:hAnsi="Arial" w:cs="Arial"/>
              </w:rPr>
            </w:pPr>
          </w:p>
          <w:p w14:paraId="1D6D68C5" w14:textId="77777777" w:rsidR="0059028B" w:rsidRDefault="00590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14:paraId="3A276B07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1541AE4F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13C8BA1C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16987A7F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72A0280F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052DC40F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47C7299F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3E949F1D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66A8FA05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7B8C6D86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5552BA78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61C8731F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61F54AD2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1A443CF9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46E3D866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2DF1A6E2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2A9C002C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3DBF6A2E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73594A83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438C81B2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0058581E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58393131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25210AC8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7FA764AF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53CE7918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330880BC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683F7F2A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66FE6A69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49453D86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00560F6E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009AA8F6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4850891C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54A8D1AC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6B80921E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3E72728C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47A14332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109BA2F1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3DC6BFDB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0CBB1944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00C4FDFA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2050231C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</w:p>
    <w:p w14:paraId="3D5FA0FF" w14:textId="77777777" w:rsidR="0059028B" w:rsidRDefault="0059028B" w:rsidP="0059028B">
      <w:pPr>
        <w:rPr>
          <w:rFonts w:ascii="Arial" w:hAnsi="Arial" w:cs="Arial"/>
          <w:sz w:val="22"/>
          <w:szCs w:val="22"/>
          <w:highlight w:val="yellow"/>
        </w:rPr>
      </w:pPr>
      <w:bookmarkStart w:id="8" w:name="_GoBack"/>
      <w:bookmarkEnd w:id="8"/>
    </w:p>
    <w:sectPr w:rsidR="0059028B" w:rsidSect="00687A51">
      <w:headerReference w:type="default" r:id="rId7"/>
      <w:type w:val="continuous"/>
      <w:pgSz w:w="11906" w:h="16838" w:code="9"/>
      <w:pgMar w:top="1588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F71FB" w14:textId="77777777" w:rsidR="001F1627" w:rsidRDefault="001F1627" w:rsidP="00AA2992">
      <w:r>
        <w:separator/>
      </w:r>
    </w:p>
  </w:endnote>
  <w:endnote w:type="continuationSeparator" w:id="0">
    <w:p w14:paraId="3B1EF99E" w14:textId="77777777" w:rsidR="001F1627" w:rsidRDefault="001F1627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6DEC0" w14:textId="77777777" w:rsidR="001F1627" w:rsidRDefault="001F1627" w:rsidP="00AA2992">
      <w:r>
        <w:separator/>
      </w:r>
    </w:p>
  </w:footnote>
  <w:footnote w:type="continuationSeparator" w:id="0">
    <w:p w14:paraId="40D4BE79" w14:textId="77777777" w:rsidR="001F1627" w:rsidRDefault="001F1627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4BE3" w14:textId="77777777" w:rsidR="00D918C9" w:rsidRPr="00245ED4" w:rsidRDefault="00D918C9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906A7"/>
    <w:multiLevelType w:val="hybridMultilevel"/>
    <w:tmpl w:val="A48AB800"/>
    <w:lvl w:ilvl="0" w:tplc="0408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091C1538"/>
    <w:multiLevelType w:val="hybridMultilevel"/>
    <w:tmpl w:val="77604106"/>
    <w:lvl w:ilvl="0" w:tplc="0408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B741B09"/>
    <w:multiLevelType w:val="hybridMultilevel"/>
    <w:tmpl w:val="B57CE088"/>
    <w:lvl w:ilvl="0" w:tplc="040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0BFA3228"/>
    <w:multiLevelType w:val="hybridMultilevel"/>
    <w:tmpl w:val="F8A097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77EE6"/>
    <w:multiLevelType w:val="hybridMultilevel"/>
    <w:tmpl w:val="6CCA02A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9922CA"/>
    <w:multiLevelType w:val="multilevel"/>
    <w:tmpl w:val="4F945D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2B5816"/>
    <w:multiLevelType w:val="hybridMultilevel"/>
    <w:tmpl w:val="1E70F1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DB543B"/>
    <w:multiLevelType w:val="hybridMultilevel"/>
    <w:tmpl w:val="81CE574A"/>
    <w:lvl w:ilvl="0" w:tplc="0BB682AC">
      <w:start w:val="1"/>
      <w:numFmt w:val="decimal"/>
      <w:lvlText w:val="%1."/>
      <w:lvlJc w:val="left"/>
      <w:pPr>
        <w:ind w:left="473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8" w15:restartNumberingAfterBreak="0">
    <w:nsid w:val="33B846C9"/>
    <w:multiLevelType w:val="hybridMultilevel"/>
    <w:tmpl w:val="3F0C4252"/>
    <w:lvl w:ilvl="0" w:tplc="B650A37E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4083AC8"/>
    <w:multiLevelType w:val="hybridMultilevel"/>
    <w:tmpl w:val="6E44B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14FE5"/>
    <w:multiLevelType w:val="hybridMultilevel"/>
    <w:tmpl w:val="92E60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25CBD"/>
    <w:multiLevelType w:val="hybridMultilevel"/>
    <w:tmpl w:val="F5F695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B19D3"/>
    <w:multiLevelType w:val="hybridMultilevel"/>
    <w:tmpl w:val="58C26794"/>
    <w:lvl w:ilvl="0" w:tplc="0408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613C02D2"/>
    <w:multiLevelType w:val="hybridMultilevel"/>
    <w:tmpl w:val="E766FACE"/>
    <w:lvl w:ilvl="0" w:tplc="6FEC3B7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11ADA"/>
    <w:multiLevelType w:val="hybridMultilevel"/>
    <w:tmpl w:val="41141856"/>
    <w:lvl w:ilvl="0" w:tplc="20FA6E56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9" w15:restartNumberingAfterBreak="0">
    <w:nsid w:val="62826A0E"/>
    <w:multiLevelType w:val="hybridMultilevel"/>
    <w:tmpl w:val="83D86772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D02999"/>
    <w:multiLevelType w:val="hybridMultilevel"/>
    <w:tmpl w:val="3D2E82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C9F5F31"/>
    <w:multiLevelType w:val="hybridMultilevel"/>
    <w:tmpl w:val="AFDC1EB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180330"/>
    <w:multiLevelType w:val="hybridMultilevel"/>
    <w:tmpl w:val="9FF89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40E9B"/>
    <w:multiLevelType w:val="hybridMultilevel"/>
    <w:tmpl w:val="41C0E1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E7387"/>
    <w:multiLevelType w:val="hybridMultilevel"/>
    <w:tmpl w:val="A9E40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937E6"/>
    <w:multiLevelType w:val="hybridMultilevel"/>
    <w:tmpl w:val="5F049C0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6276AE"/>
    <w:multiLevelType w:val="hybridMultilevel"/>
    <w:tmpl w:val="001C8176"/>
    <w:lvl w:ilvl="0" w:tplc="44500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9"/>
  </w:num>
  <w:num w:numId="5">
    <w:abstractNumId w:val="32"/>
  </w:num>
  <w:num w:numId="6">
    <w:abstractNumId w:val="31"/>
  </w:num>
  <w:num w:numId="7">
    <w:abstractNumId w:val="22"/>
  </w:num>
  <w:num w:numId="8">
    <w:abstractNumId w:val="29"/>
  </w:num>
  <w:num w:numId="9">
    <w:abstractNumId w:val="4"/>
  </w:num>
  <w:num w:numId="10">
    <w:abstractNumId w:val="10"/>
  </w:num>
  <w:num w:numId="11">
    <w:abstractNumId w:val="33"/>
  </w:num>
  <w:num w:numId="12">
    <w:abstractNumId w:val="26"/>
  </w:num>
  <w:num w:numId="13">
    <w:abstractNumId w:val="15"/>
  </w:num>
  <w:num w:numId="14">
    <w:abstractNumId w:val="8"/>
  </w:num>
  <w:num w:numId="15">
    <w:abstractNumId w:val="3"/>
  </w:num>
  <w:num w:numId="16">
    <w:abstractNumId w:val="14"/>
  </w:num>
  <w:num w:numId="17">
    <w:abstractNumId w:val="38"/>
  </w:num>
  <w:num w:numId="18">
    <w:abstractNumId w:val="38"/>
  </w:num>
  <w:num w:numId="19">
    <w:abstractNumId w:val="2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5"/>
  </w:num>
  <w:num w:numId="23">
    <w:abstractNumId w:val="27"/>
  </w:num>
  <w:num w:numId="24">
    <w:abstractNumId w:val="25"/>
  </w:num>
  <w:num w:numId="25">
    <w:abstractNumId w:val="16"/>
  </w:num>
  <w:num w:numId="26">
    <w:abstractNumId w:val="30"/>
  </w:num>
  <w:num w:numId="27">
    <w:abstractNumId w:val="24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5"/>
  </w:num>
  <w:num w:numId="31">
    <w:abstractNumId w:val="19"/>
  </w:num>
  <w:num w:numId="32">
    <w:abstractNumId w:val="18"/>
  </w:num>
  <w:num w:numId="33">
    <w:abstractNumId w:val="36"/>
  </w:num>
  <w:num w:numId="34">
    <w:abstractNumId w:val="37"/>
  </w:num>
  <w:num w:numId="35">
    <w:abstractNumId w:val="6"/>
  </w:num>
  <w:num w:numId="36">
    <w:abstractNumId w:val="7"/>
  </w:num>
  <w:num w:numId="37">
    <w:abstractNumId w:val="28"/>
  </w:num>
  <w:num w:numId="38">
    <w:abstractNumId w:val="3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025CF"/>
    <w:rsid w:val="00016092"/>
    <w:rsid w:val="00016EC3"/>
    <w:rsid w:val="00017395"/>
    <w:rsid w:val="00020C57"/>
    <w:rsid w:val="000230E4"/>
    <w:rsid w:val="00024859"/>
    <w:rsid w:val="00025A14"/>
    <w:rsid w:val="00027B97"/>
    <w:rsid w:val="000302E4"/>
    <w:rsid w:val="00030524"/>
    <w:rsid w:val="00032C86"/>
    <w:rsid w:val="000335D5"/>
    <w:rsid w:val="00035C6E"/>
    <w:rsid w:val="00036F7B"/>
    <w:rsid w:val="000430CD"/>
    <w:rsid w:val="000470D1"/>
    <w:rsid w:val="000473C1"/>
    <w:rsid w:val="00050CEA"/>
    <w:rsid w:val="00051AF2"/>
    <w:rsid w:val="00053536"/>
    <w:rsid w:val="00055677"/>
    <w:rsid w:val="00056FF2"/>
    <w:rsid w:val="000629DB"/>
    <w:rsid w:val="00063085"/>
    <w:rsid w:val="0006367C"/>
    <w:rsid w:val="000637FE"/>
    <w:rsid w:val="000646E0"/>
    <w:rsid w:val="00065B7C"/>
    <w:rsid w:val="00073C69"/>
    <w:rsid w:val="000748E1"/>
    <w:rsid w:val="00074EAE"/>
    <w:rsid w:val="0008150F"/>
    <w:rsid w:val="00083164"/>
    <w:rsid w:val="000833C0"/>
    <w:rsid w:val="00083A48"/>
    <w:rsid w:val="00086E71"/>
    <w:rsid w:val="00090111"/>
    <w:rsid w:val="00090630"/>
    <w:rsid w:val="00092CB2"/>
    <w:rsid w:val="000940BA"/>
    <w:rsid w:val="0009679E"/>
    <w:rsid w:val="000A0690"/>
    <w:rsid w:val="000A0FBA"/>
    <w:rsid w:val="000A2A21"/>
    <w:rsid w:val="000A2A5B"/>
    <w:rsid w:val="000A533B"/>
    <w:rsid w:val="000A55E3"/>
    <w:rsid w:val="000A5EE8"/>
    <w:rsid w:val="000A642F"/>
    <w:rsid w:val="000A71B5"/>
    <w:rsid w:val="000A7F3D"/>
    <w:rsid w:val="000B2C6E"/>
    <w:rsid w:val="000C05AD"/>
    <w:rsid w:val="000C0893"/>
    <w:rsid w:val="000C4005"/>
    <w:rsid w:val="000C476E"/>
    <w:rsid w:val="000C4982"/>
    <w:rsid w:val="000C518A"/>
    <w:rsid w:val="000D0394"/>
    <w:rsid w:val="000D1942"/>
    <w:rsid w:val="000D19DF"/>
    <w:rsid w:val="000D2581"/>
    <w:rsid w:val="000D2B58"/>
    <w:rsid w:val="000D3BAE"/>
    <w:rsid w:val="000D480B"/>
    <w:rsid w:val="000D4F82"/>
    <w:rsid w:val="000E16DC"/>
    <w:rsid w:val="000E25D2"/>
    <w:rsid w:val="000E2C9F"/>
    <w:rsid w:val="000E68BA"/>
    <w:rsid w:val="000F23E9"/>
    <w:rsid w:val="000F4D05"/>
    <w:rsid w:val="000F517A"/>
    <w:rsid w:val="000F622D"/>
    <w:rsid w:val="00103030"/>
    <w:rsid w:val="001033C2"/>
    <w:rsid w:val="00106B68"/>
    <w:rsid w:val="00110B1B"/>
    <w:rsid w:val="00112234"/>
    <w:rsid w:val="00114DAB"/>
    <w:rsid w:val="00117A7D"/>
    <w:rsid w:val="00117BA7"/>
    <w:rsid w:val="00124532"/>
    <w:rsid w:val="001258A8"/>
    <w:rsid w:val="00126420"/>
    <w:rsid w:val="00126F36"/>
    <w:rsid w:val="00127063"/>
    <w:rsid w:val="001314C9"/>
    <w:rsid w:val="001324C3"/>
    <w:rsid w:val="00132F47"/>
    <w:rsid w:val="0013641D"/>
    <w:rsid w:val="00137C84"/>
    <w:rsid w:val="00151307"/>
    <w:rsid w:val="001529EA"/>
    <w:rsid w:val="001562ED"/>
    <w:rsid w:val="00156E47"/>
    <w:rsid w:val="001627C4"/>
    <w:rsid w:val="0016353C"/>
    <w:rsid w:val="0016601D"/>
    <w:rsid w:val="001709A0"/>
    <w:rsid w:val="0017659B"/>
    <w:rsid w:val="00177B5C"/>
    <w:rsid w:val="00180FCC"/>
    <w:rsid w:val="00181114"/>
    <w:rsid w:val="0018430C"/>
    <w:rsid w:val="00190716"/>
    <w:rsid w:val="00191F87"/>
    <w:rsid w:val="0019405C"/>
    <w:rsid w:val="00194DD3"/>
    <w:rsid w:val="001951E8"/>
    <w:rsid w:val="00195E73"/>
    <w:rsid w:val="00197CE9"/>
    <w:rsid w:val="001A366B"/>
    <w:rsid w:val="001A78E4"/>
    <w:rsid w:val="001B3506"/>
    <w:rsid w:val="001B3BB6"/>
    <w:rsid w:val="001B502E"/>
    <w:rsid w:val="001B7E24"/>
    <w:rsid w:val="001C0836"/>
    <w:rsid w:val="001C1DDF"/>
    <w:rsid w:val="001C5627"/>
    <w:rsid w:val="001C6EDE"/>
    <w:rsid w:val="001D13B9"/>
    <w:rsid w:val="001D2202"/>
    <w:rsid w:val="001D54C9"/>
    <w:rsid w:val="001E1F1C"/>
    <w:rsid w:val="001E36A8"/>
    <w:rsid w:val="001E372E"/>
    <w:rsid w:val="001E3A80"/>
    <w:rsid w:val="001E4D12"/>
    <w:rsid w:val="001F0333"/>
    <w:rsid w:val="001F1627"/>
    <w:rsid w:val="001F338D"/>
    <w:rsid w:val="001F47EE"/>
    <w:rsid w:val="001F4BC3"/>
    <w:rsid w:val="001F76B5"/>
    <w:rsid w:val="00203C9A"/>
    <w:rsid w:val="0020583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30510"/>
    <w:rsid w:val="002306E8"/>
    <w:rsid w:val="002317D4"/>
    <w:rsid w:val="00243A1C"/>
    <w:rsid w:val="00243A4C"/>
    <w:rsid w:val="00245C59"/>
    <w:rsid w:val="00245ED4"/>
    <w:rsid w:val="002468BE"/>
    <w:rsid w:val="00247A26"/>
    <w:rsid w:val="00250AC9"/>
    <w:rsid w:val="002514CE"/>
    <w:rsid w:val="002525EF"/>
    <w:rsid w:val="00253075"/>
    <w:rsid w:val="002568DE"/>
    <w:rsid w:val="00270315"/>
    <w:rsid w:val="00276CDA"/>
    <w:rsid w:val="002775B2"/>
    <w:rsid w:val="00290518"/>
    <w:rsid w:val="0029089C"/>
    <w:rsid w:val="00290AEE"/>
    <w:rsid w:val="00292577"/>
    <w:rsid w:val="00292ACC"/>
    <w:rsid w:val="00295682"/>
    <w:rsid w:val="002975DA"/>
    <w:rsid w:val="00297DB0"/>
    <w:rsid w:val="002A14C0"/>
    <w:rsid w:val="002A584E"/>
    <w:rsid w:val="002B060D"/>
    <w:rsid w:val="002B0ECB"/>
    <w:rsid w:val="002B207D"/>
    <w:rsid w:val="002B5F2D"/>
    <w:rsid w:val="002C124C"/>
    <w:rsid w:val="002C22B3"/>
    <w:rsid w:val="002C7025"/>
    <w:rsid w:val="002C7612"/>
    <w:rsid w:val="002D2ECF"/>
    <w:rsid w:val="002D4414"/>
    <w:rsid w:val="002D59D6"/>
    <w:rsid w:val="002D609D"/>
    <w:rsid w:val="002D6E03"/>
    <w:rsid w:val="002E7E83"/>
    <w:rsid w:val="002F247F"/>
    <w:rsid w:val="002F3A00"/>
    <w:rsid w:val="002F5B52"/>
    <w:rsid w:val="002F6F58"/>
    <w:rsid w:val="003005C3"/>
    <w:rsid w:val="00300B40"/>
    <w:rsid w:val="00303275"/>
    <w:rsid w:val="003036D7"/>
    <w:rsid w:val="00305C02"/>
    <w:rsid w:val="003112B8"/>
    <w:rsid w:val="0031332A"/>
    <w:rsid w:val="00316BD0"/>
    <w:rsid w:val="0032120D"/>
    <w:rsid w:val="003216AD"/>
    <w:rsid w:val="00321C3E"/>
    <w:rsid w:val="00323C62"/>
    <w:rsid w:val="00327C0C"/>
    <w:rsid w:val="00327D15"/>
    <w:rsid w:val="00327EE3"/>
    <w:rsid w:val="00330868"/>
    <w:rsid w:val="00336EDE"/>
    <w:rsid w:val="0034217D"/>
    <w:rsid w:val="00342D85"/>
    <w:rsid w:val="003430FA"/>
    <w:rsid w:val="00360E30"/>
    <w:rsid w:val="003635F5"/>
    <w:rsid w:val="00363EE4"/>
    <w:rsid w:val="00365367"/>
    <w:rsid w:val="00367814"/>
    <w:rsid w:val="00367B9F"/>
    <w:rsid w:val="00373DD1"/>
    <w:rsid w:val="00374381"/>
    <w:rsid w:val="0037495A"/>
    <w:rsid w:val="00375115"/>
    <w:rsid w:val="00375AFF"/>
    <w:rsid w:val="00375C06"/>
    <w:rsid w:val="00382E38"/>
    <w:rsid w:val="00384DCF"/>
    <w:rsid w:val="00385EFC"/>
    <w:rsid w:val="003905F6"/>
    <w:rsid w:val="00391FEC"/>
    <w:rsid w:val="00392639"/>
    <w:rsid w:val="00392EDE"/>
    <w:rsid w:val="00395180"/>
    <w:rsid w:val="003956C6"/>
    <w:rsid w:val="003A2A7E"/>
    <w:rsid w:val="003A5D1B"/>
    <w:rsid w:val="003A6A50"/>
    <w:rsid w:val="003A6F11"/>
    <w:rsid w:val="003B16BD"/>
    <w:rsid w:val="003B2FD1"/>
    <w:rsid w:val="003B7416"/>
    <w:rsid w:val="003C320C"/>
    <w:rsid w:val="003C3D99"/>
    <w:rsid w:val="003C4F79"/>
    <w:rsid w:val="003C6BE5"/>
    <w:rsid w:val="003C6E76"/>
    <w:rsid w:val="003D06EC"/>
    <w:rsid w:val="003D7C47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7D07"/>
    <w:rsid w:val="0040291A"/>
    <w:rsid w:val="00402A67"/>
    <w:rsid w:val="00403AFA"/>
    <w:rsid w:val="004054C7"/>
    <w:rsid w:val="00410A88"/>
    <w:rsid w:val="00410E53"/>
    <w:rsid w:val="004133BE"/>
    <w:rsid w:val="004163DE"/>
    <w:rsid w:val="0041731A"/>
    <w:rsid w:val="00420E96"/>
    <w:rsid w:val="004227F4"/>
    <w:rsid w:val="004237FD"/>
    <w:rsid w:val="00424588"/>
    <w:rsid w:val="00427595"/>
    <w:rsid w:val="00431A91"/>
    <w:rsid w:val="00433BBE"/>
    <w:rsid w:val="00436129"/>
    <w:rsid w:val="0043653A"/>
    <w:rsid w:val="0044053A"/>
    <w:rsid w:val="00440635"/>
    <w:rsid w:val="0044086E"/>
    <w:rsid w:val="004419F2"/>
    <w:rsid w:val="00442A2E"/>
    <w:rsid w:val="00443158"/>
    <w:rsid w:val="00453148"/>
    <w:rsid w:val="00454B41"/>
    <w:rsid w:val="004553FD"/>
    <w:rsid w:val="00455FDE"/>
    <w:rsid w:val="00461144"/>
    <w:rsid w:val="00461A94"/>
    <w:rsid w:val="00461AC9"/>
    <w:rsid w:val="00462696"/>
    <w:rsid w:val="004668FE"/>
    <w:rsid w:val="00466A3C"/>
    <w:rsid w:val="00471975"/>
    <w:rsid w:val="00475ABC"/>
    <w:rsid w:val="004766A1"/>
    <w:rsid w:val="00477104"/>
    <w:rsid w:val="004838DD"/>
    <w:rsid w:val="00484400"/>
    <w:rsid w:val="004847F0"/>
    <w:rsid w:val="00486CAC"/>
    <w:rsid w:val="00492123"/>
    <w:rsid w:val="0049279C"/>
    <w:rsid w:val="00495456"/>
    <w:rsid w:val="00496147"/>
    <w:rsid w:val="004A260A"/>
    <w:rsid w:val="004A3738"/>
    <w:rsid w:val="004A453E"/>
    <w:rsid w:val="004B1672"/>
    <w:rsid w:val="004B2B9A"/>
    <w:rsid w:val="004B77E7"/>
    <w:rsid w:val="004C057D"/>
    <w:rsid w:val="004C0805"/>
    <w:rsid w:val="004C3A48"/>
    <w:rsid w:val="004C3B14"/>
    <w:rsid w:val="004D00A0"/>
    <w:rsid w:val="004D08B8"/>
    <w:rsid w:val="004D4326"/>
    <w:rsid w:val="004D4A4B"/>
    <w:rsid w:val="004D5DD1"/>
    <w:rsid w:val="004D6263"/>
    <w:rsid w:val="004E010F"/>
    <w:rsid w:val="004E4951"/>
    <w:rsid w:val="004E60EA"/>
    <w:rsid w:val="004F046C"/>
    <w:rsid w:val="004F3FEE"/>
    <w:rsid w:val="005112DD"/>
    <w:rsid w:val="0051146D"/>
    <w:rsid w:val="00511A2F"/>
    <w:rsid w:val="00512CC7"/>
    <w:rsid w:val="0051349A"/>
    <w:rsid w:val="00513ED5"/>
    <w:rsid w:val="00514844"/>
    <w:rsid w:val="0051727F"/>
    <w:rsid w:val="00517B63"/>
    <w:rsid w:val="00520184"/>
    <w:rsid w:val="00520C48"/>
    <w:rsid w:val="00523B60"/>
    <w:rsid w:val="00530DFC"/>
    <w:rsid w:val="00533A67"/>
    <w:rsid w:val="00544567"/>
    <w:rsid w:val="00550F58"/>
    <w:rsid w:val="0055211C"/>
    <w:rsid w:val="005533C6"/>
    <w:rsid w:val="005559D8"/>
    <w:rsid w:val="005572EB"/>
    <w:rsid w:val="0056515F"/>
    <w:rsid w:val="005664D6"/>
    <w:rsid w:val="00567A2D"/>
    <w:rsid w:val="0057372E"/>
    <w:rsid w:val="005807FE"/>
    <w:rsid w:val="00580B6D"/>
    <w:rsid w:val="00580F5D"/>
    <w:rsid w:val="00582F2A"/>
    <w:rsid w:val="00582F68"/>
    <w:rsid w:val="00583C6F"/>
    <w:rsid w:val="005841E6"/>
    <w:rsid w:val="00586EC5"/>
    <w:rsid w:val="0059028B"/>
    <w:rsid w:val="005921C7"/>
    <w:rsid w:val="005922A7"/>
    <w:rsid w:val="00595DE7"/>
    <w:rsid w:val="00596532"/>
    <w:rsid w:val="005A278B"/>
    <w:rsid w:val="005A3412"/>
    <w:rsid w:val="005A5A46"/>
    <w:rsid w:val="005A6C7D"/>
    <w:rsid w:val="005B0C67"/>
    <w:rsid w:val="005B176B"/>
    <w:rsid w:val="005B28C3"/>
    <w:rsid w:val="005B77A3"/>
    <w:rsid w:val="005C0A85"/>
    <w:rsid w:val="005C0D8E"/>
    <w:rsid w:val="005C2429"/>
    <w:rsid w:val="005C2987"/>
    <w:rsid w:val="005C7942"/>
    <w:rsid w:val="005D2284"/>
    <w:rsid w:val="005D2344"/>
    <w:rsid w:val="005D2B1E"/>
    <w:rsid w:val="005D2F1C"/>
    <w:rsid w:val="005D3651"/>
    <w:rsid w:val="005D6BC7"/>
    <w:rsid w:val="005D6DD6"/>
    <w:rsid w:val="005D738B"/>
    <w:rsid w:val="005E2D4D"/>
    <w:rsid w:val="005E42A4"/>
    <w:rsid w:val="005E4470"/>
    <w:rsid w:val="005E60DA"/>
    <w:rsid w:val="005E63DD"/>
    <w:rsid w:val="005E75AA"/>
    <w:rsid w:val="005F0540"/>
    <w:rsid w:val="005F1F14"/>
    <w:rsid w:val="005F3357"/>
    <w:rsid w:val="005F3DE1"/>
    <w:rsid w:val="005F3EB8"/>
    <w:rsid w:val="005F3F33"/>
    <w:rsid w:val="00603D30"/>
    <w:rsid w:val="006047E7"/>
    <w:rsid w:val="00611DA4"/>
    <w:rsid w:val="0061241E"/>
    <w:rsid w:val="006220B4"/>
    <w:rsid w:val="0062463C"/>
    <w:rsid w:val="0062769F"/>
    <w:rsid w:val="0063256F"/>
    <w:rsid w:val="00634F8F"/>
    <w:rsid w:val="00642007"/>
    <w:rsid w:val="00643F44"/>
    <w:rsid w:val="006460D5"/>
    <w:rsid w:val="00646CD2"/>
    <w:rsid w:val="00650871"/>
    <w:rsid w:val="00653FEF"/>
    <w:rsid w:val="006566FA"/>
    <w:rsid w:val="0065741C"/>
    <w:rsid w:val="006603B5"/>
    <w:rsid w:val="00663855"/>
    <w:rsid w:val="0067026D"/>
    <w:rsid w:val="00673F3C"/>
    <w:rsid w:val="006744B1"/>
    <w:rsid w:val="0068241A"/>
    <w:rsid w:val="00682DAD"/>
    <w:rsid w:val="00683448"/>
    <w:rsid w:val="00687A51"/>
    <w:rsid w:val="00687CE2"/>
    <w:rsid w:val="006911AB"/>
    <w:rsid w:val="00693682"/>
    <w:rsid w:val="006A0FA5"/>
    <w:rsid w:val="006A143D"/>
    <w:rsid w:val="006A1EE8"/>
    <w:rsid w:val="006A3126"/>
    <w:rsid w:val="006A5D6F"/>
    <w:rsid w:val="006A652F"/>
    <w:rsid w:val="006B20B9"/>
    <w:rsid w:val="006B7D70"/>
    <w:rsid w:val="006C06DE"/>
    <w:rsid w:val="006C1113"/>
    <w:rsid w:val="006C2186"/>
    <w:rsid w:val="006C42F3"/>
    <w:rsid w:val="006D32E7"/>
    <w:rsid w:val="006D5057"/>
    <w:rsid w:val="006E06BF"/>
    <w:rsid w:val="006E5B55"/>
    <w:rsid w:val="006E645E"/>
    <w:rsid w:val="006F0492"/>
    <w:rsid w:val="006F09CD"/>
    <w:rsid w:val="006F0BFF"/>
    <w:rsid w:val="006F3582"/>
    <w:rsid w:val="006F63F7"/>
    <w:rsid w:val="007003E0"/>
    <w:rsid w:val="00702297"/>
    <w:rsid w:val="00705510"/>
    <w:rsid w:val="0070788C"/>
    <w:rsid w:val="00711FB8"/>
    <w:rsid w:val="00722248"/>
    <w:rsid w:val="007242AD"/>
    <w:rsid w:val="00724DEB"/>
    <w:rsid w:val="0073009C"/>
    <w:rsid w:val="00731730"/>
    <w:rsid w:val="00732A3E"/>
    <w:rsid w:val="00734D30"/>
    <w:rsid w:val="007350FE"/>
    <w:rsid w:val="0074038A"/>
    <w:rsid w:val="00741212"/>
    <w:rsid w:val="007427D0"/>
    <w:rsid w:val="00742FFC"/>
    <w:rsid w:val="00752D2B"/>
    <w:rsid w:val="00754752"/>
    <w:rsid w:val="00760614"/>
    <w:rsid w:val="00762261"/>
    <w:rsid w:val="00762529"/>
    <w:rsid w:val="00762658"/>
    <w:rsid w:val="00762705"/>
    <w:rsid w:val="0076678C"/>
    <w:rsid w:val="00770750"/>
    <w:rsid w:val="00770B1D"/>
    <w:rsid w:val="007712ED"/>
    <w:rsid w:val="00776518"/>
    <w:rsid w:val="007907FE"/>
    <w:rsid w:val="00790E94"/>
    <w:rsid w:val="0079316F"/>
    <w:rsid w:val="00793957"/>
    <w:rsid w:val="00795F28"/>
    <w:rsid w:val="00796723"/>
    <w:rsid w:val="00797C38"/>
    <w:rsid w:val="007A1608"/>
    <w:rsid w:val="007A20BC"/>
    <w:rsid w:val="007A4843"/>
    <w:rsid w:val="007B17F7"/>
    <w:rsid w:val="007B33C4"/>
    <w:rsid w:val="007B375F"/>
    <w:rsid w:val="007B6569"/>
    <w:rsid w:val="007C193C"/>
    <w:rsid w:val="007C61E8"/>
    <w:rsid w:val="007C6E82"/>
    <w:rsid w:val="007D1760"/>
    <w:rsid w:val="007D56FE"/>
    <w:rsid w:val="007E0C6F"/>
    <w:rsid w:val="007E278C"/>
    <w:rsid w:val="007E2E49"/>
    <w:rsid w:val="007F3589"/>
    <w:rsid w:val="007F35BA"/>
    <w:rsid w:val="007F3C19"/>
    <w:rsid w:val="007F4D9A"/>
    <w:rsid w:val="0080150E"/>
    <w:rsid w:val="00803472"/>
    <w:rsid w:val="008044D7"/>
    <w:rsid w:val="0080483C"/>
    <w:rsid w:val="00804FE6"/>
    <w:rsid w:val="00806622"/>
    <w:rsid w:val="008162D3"/>
    <w:rsid w:val="00816898"/>
    <w:rsid w:val="00817147"/>
    <w:rsid w:val="00820EDC"/>
    <w:rsid w:val="00832DBC"/>
    <w:rsid w:val="00834112"/>
    <w:rsid w:val="0084027B"/>
    <w:rsid w:val="0084113D"/>
    <w:rsid w:val="0085736C"/>
    <w:rsid w:val="00860A4F"/>
    <w:rsid w:val="008640C3"/>
    <w:rsid w:val="0086665C"/>
    <w:rsid w:val="0087067C"/>
    <w:rsid w:val="008734E7"/>
    <w:rsid w:val="00873726"/>
    <w:rsid w:val="008755CF"/>
    <w:rsid w:val="00875B2D"/>
    <w:rsid w:val="00875E67"/>
    <w:rsid w:val="00875F43"/>
    <w:rsid w:val="008822B1"/>
    <w:rsid w:val="00885A9C"/>
    <w:rsid w:val="00890029"/>
    <w:rsid w:val="0089037E"/>
    <w:rsid w:val="00890605"/>
    <w:rsid w:val="00891253"/>
    <w:rsid w:val="00892DC3"/>
    <w:rsid w:val="00892FD9"/>
    <w:rsid w:val="00893339"/>
    <w:rsid w:val="008976BE"/>
    <w:rsid w:val="008A0560"/>
    <w:rsid w:val="008A12DF"/>
    <w:rsid w:val="008A306F"/>
    <w:rsid w:val="008B137B"/>
    <w:rsid w:val="008B380B"/>
    <w:rsid w:val="008B4FCD"/>
    <w:rsid w:val="008C26CA"/>
    <w:rsid w:val="008D061A"/>
    <w:rsid w:val="008D0E7D"/>
    <w:rsid w:val="008D2BD6"/>
    <w:rsid w:val="008D3593"/>
    <w:rsid w:val="008D3C60"/>
    <w:rsid w:val="008D580D"/>
    <w:rsid w:val="008D6C05"/>
    <w:rsid w:val="008E5158"/>
    <w:rsid w:val="0090223D"/>
    <w:rsid w:val="0090337C"/>
    <w:rsid w:val="00905A09"/>
    <w:rsid w:val="00907124"/>
    <w:rsid w:val="009079D0"/>
    <w:rsid w:val="0091182F"/>
    <w:rsid w:val="0091419B"/>
    <w:rsid w:val="00915EF9"/>
    <w:rsid w:val="00925ED5"/>
    <w:rsid w:val="00925F5A"/>
    <w:rsid w:val="00926195"/>
    <w:rsid w:val="009316AB"/>
    <w:rsid w:val="00931B78"/>
    <w:rsid w:val="00933056"/>
    <w:rsid w:val="0093598A"/>
    <w:rsid w:val="00936231"/>
    <w:rsid w:val="00936A0C"/>
    <w:rsid w:val="00936A9E"/>
    <w:rsid w:val="00941E89"/>
    <w:rsid w:val="00941E9B"/>
    <w:rsid w:val="00944395"/>
    <w:rsid w:val="009456C3"/>
    <w:rsid w:val="009508E6"/>
    <w:rsid w:val="009509DD"/>
    <w:rsid w:val="0095193C"/>
    <w:rsid w:val="00953CAD"/>
    <w:rsid w:val="00953FB5"/>
    <w:rsid w:val="00960085"/>
    <w:rsid w:val="00961E3C"/>
    <w:rsid w:val="00970E82"/>
    <w:rsid w:val="00974860"/>
    <w:rsid w:val="0097770D"/>
    <w:rsid w:val="0098081C"/>
    <w:rsid w:val="00982AF4"/>
    <w:rsid w:val="00984879"/>
    <w:rsid w:val="00985B7C"/>
    <w:rsid w:val="0099124F"/>
    <w:rsid w:val="00991ECB"/>
    <w:rsid w:val="0099788E"/>
    <w:rsid w:val="009A0741"/>
    <w:rsid w:val="009A3310"/>
    <w:rsid w:val="009A3D04"/>
    <w:rsid w:val="009A5277"/>
    <w:rsid w:val="009A6110"/>
    <w:rsid w:val="009A6490"/>
    <w:rsid w:val="009A653C"/>
    <w:rsid w:val="009A717B"/>
    <w:rsid w:val="009A7760"/>
    <w:rsid w:val="009B0E0B"/>
    <w:rsid w:val="009B1633"/>
    <w:rsid w:val="009B24FF"/>
    <w:rsid w:val="009B253A"/>
    <w:rsid w:val="009B58A9"/>
    <w:rsid w:val="009B783E"/>
    <w:rsid w:val="009C1FD5"/>
    <w:rsid w:val="009C2AF7"/>
    <w:rsid w:val="009E259E"/>
    <w:rsid w:val="009E3F30"/>
    <w:rsid w:val="009E4179"/>
    <w:rsid w:val="009E60D9"/>
    <w:rsid w:val="009E7082"/>
    <w:rsid w:val="009F0732"/>
    <w:rsid w:val="009F145D"/>
    <w:rsid w:val="009F2953"/>
    <w:rsid w:val="009F34F0"/>
    <w:rsid w:val="009F3E3A"/>
    <w:rsid w:val="009F4C8E"/>
    <w:rsid w:val="009F4FDA"/>
    <w:rsid w:val="00A06EA9"/>
    <w:rsid w:val="00A07D22"/>
    <w:rsid w:val="00A07E3F"/>
    <w:rsid w:val="00A149DB"/>
    <w:rsid w:val="00A212B1"/>
    <w:rsid w:val="00A25303"/>
    <w:rsid w:val="00A25FDA"/>
    <w:rsid w:val="00A2600A"/>
    <w:rsid w:val="00A319F3"/>
    <w:rsid w:val="00A328DA"/>
    <w:rsid w:val="00A332D8"/>
    <w:rsid w:val="00A434CE"/>
    <w:rsid w:val="00A4393E"/>
    <w:rsid w:val="00A44BFB"/>
    <w:rsid w:val="00A563E7"/>
    <w:rsid w:val="00A56600"/>
    <w:rsid w:val="00A56BA1"/>
    <w:rsid w:val="00A57A80"/>
    <w:rsid w:val="00A6484E"/>
    <w:rsid w:val="00A668F9"/>
    <w:rsid w:val="00A7241F"/>
    <w:rsid w:val="00A73E33"/>
    <w:rsid w:val="00A7462A"/>
    <w:rsid w:val="00A80A3D"/>
    <w:rsid w:val="00A8269A"/>
    <w:rsid w:val="00A83EE2"/>
    <w:rsid w:val="00A84A40"/>
    <w:rsid w:val="00A87FE6"/>
    <w:rsid w:val="00A90651"/>
    <w:rsid w:val="00A94381"/>
    <w:rsid w:val="00A94747"/>
    <w:rsid w:val="00A94A44"/>
    <w:rsid w:val="00A95841"/>
    <w:rsid w:val="00A9755A"/>
    <w:rsid w:val="00AA2992"/>
    <w:rsid w:val="00AA42FF"/>
    <w:rsid w:val="00AA5BF1"/>
    <w:rsid w:val="00AB4BE3"/>
    <w:rsid w:val="00AB4E40"/>
    <w:rsid w:val="00AB72C1"/>
    <w:rsid w:val="00AC0FA6"/>
    <w:rsid w:val="00AC314C"/>
    <w:rsid w:val="00AC35B7"/>
    <w:rsid w:val="00AC4C45"/>
    <w:rsid w:val="00AC5F0D"/>
    <w:rsid w:val="00AD0748"/>
    <w:rsid w:val="00AD1202"/>
    <w:rsid w:val="00AD2243"/>
    <w:rsid w:val="00AE1E64"/>
    <w:rsid w:val="00AE35C7"/>
    <w:rsid w:val="00AE3F4F"/>
    <w:rsid w:val="00AF24F5"/>
    <w:rsid w:val="00AF5891"/>
    <w:rsid w:val="00AF5F5C"/>
    <w:rsid w:val="00AF61A0"/>
    <w:rsid w:val="00AF6F6C"/>
    <w:rsid w:val="00B00DFA"/>
    <w:rsid w:val="00B0586C"/>
    <w:rsid w:val="00B06462"/>
    <w:rsid w:val="00B10B67"/>
    <w:rsid w:val="00B21521"/>
    <w:rsid w:val="00B246BB"/>
    <w:rsid w:val="00B24EB5"/>
    <w:rsid w:val="00B25D90"/>
    <w:rsid w:val="00B272B8"/>
    <w:rsid w:val="00B32A64"/>
    <w:rsid w:val="00B42C03"/>
    <w:rsid w:val="00B42FB4"/>
    <w:rsid w:val="00B4310B"/>
    <w:rsid w:val="00B432E3"/>
    <w:rsid w:val="00B43B20"/>
    <w:rsid w:val="00B4519C"/>
    <w:rsid w:val="00B50F02"/>
    <w:rsid w:val="00B5244C"/>
    <w:rsid w:val="00B5615A"/>
    <w:rsid w:val="00B677AC"/>
    <w:rsid w:val="00B7241A"/>
    <w:rsid w:val="00B7341B"/>
    <w:rsid w:val="00B76FAC"/>
    <w:rsid w:val="00B77FFC"/>
    <w:rsid w:val="00B81C13"/>
    <w:rsid w:val="00B84AD7"/>
    <w:rsid w:val="00B918AD"/>
    <w:rsid w:val="00B933F4"/>
    <w:rsid w:val="00B961E9"/>
    <w:rsid w:val="00B97272"/>
    <w:rsid w:val="00BA1505"/>
    <w:rsid w:val="00BA1D71"/>
    <w:rsid w:val="00BA1E85"/>
    <w:rsid w:val="00BA2A83"/>
    <w:rsid w:val="00BA3F9D"/>
    <w:rsid w:val="00BB0B04"/>
    <w:rsid w:val="00BB0B47"/>
    <w:rsid w:val="00BB1350"/>
    <w:rsid w:val="00BB30B4"/>
    <w:rsid w:val="00BC4277"/>
    <w:rsid w:val="00BC5DF4"/>
    <w:rsid w:val="00BC79C2"/>
    <w:rsid w:val="00BD54A9"/>
    <w:rsid w:val="00BD6110"/>
    <w:rsid w:val="00BD6448"/>
    <w:rsid w:val="00BD70FD"/>
    <w:rsid w:val="00BE178F"/>
    <w:rsid w:val="00BE675D"/>
    <w:rsid w:val="00BF0FC0"/>
    <w:rsid w:val="00BF4C82"/>
    <w:rsid w:val="00BF4CA4"/>
    <w:rsid w:val="00C0363E"/>
    <w:rsid w:val="00C041F7"/>
    <w:rsid w:val="00C06578"/>
    <w:rsid w:val="00C06775"/>
    <w:rsid w:val="00C13E9D"/>
    <w:rsid w:val="00C20247"/>
    <w:rsid w:val="00C22257"/>
    <w:rsid w:val="00C23EC6"/>
    <w:rsid w:val="00C301FA"/>
    <w:rsid w:val="00C33FDD"/>
    <w:rsid w:val="00C35416"/>
    <w:rsid w:val="00C37BCF"/>
    <w:rsid w:val="00C40C80"/>
    <w:rsid w:val="00C41391"/>
    <w:rsid w:val="00C4333D"/>
    <w:rsid w:val="00C4449B"/>
    <w:rsid w:val="00C503C2"/>
    <w:rsid w:val="00C50555"/>
    <w:rsid w:val="00C51E44"/>
    <w:rsid w:val="00C52215"/>
    <w:rsid w:val="00C52EC0"/>
    <w:rsid w:val="00C52F34"/>
    <w:rsid w:val="00C54949"/>
    <w:rsid w:val="00C56999"/>
    <w:rsid w:val="00C65159"/>
    <w:rsid w:val="00C80AE1"/>
    <w:rsid w:val="00C81429"/>
    <w:rsid w:val="00C81EF1"/>
    <w:rsid w:val="00C82426"/>
    <w:rsid w:val="00C8287F"/>
    <w:rsid w:val="00C83049"/>
    <w:rsid w:val="00C84661"/>
    <w:rsid w:val="00C8519C"/>
    <w:rsid w:val="00C858CE"/>
    <w:rsid w:val="00C8695B"/>
    <w:rsid w:val="00C90D0B"/>
    <w:rsid w:val="00C913B9"/>
    <w:rsid w:val="00C92A5D"/>
    <w:rsid w:val="00CA77F7"/>
    <w:rsid w:val="00CB20AF"/>
    <w:rsid w:val="00CB2ED8"/>
    <w:rsid w:val="00CB3DDB"/>
    <w:rsid w:val="00CB5D8A"/>
    <w:rsid w:val="00CC1D53"/>
    <w:rsid w:val="00CC40DE"/>
    <w:rsid w:val="00CC6D24"/>
    <w:rsid w:val="00CC7E0B"/>
    <w:rsid w:val="00CD1EF9"/>
    <w:rsid w:val="00CD5267"/>
    <w:rsid w:val="00CD538D"/>
    <w:rsid w:val="00CD583C"/>
    <w:rsid w:val="00CD5B25"/>
    <w:rsid w:val="00CE0548"/>
    <w:rsid w:val="00CE7885"/>
    <w:rsid w:val="00CF04E0"/>
    <w:rsid w:val="00CF55CE"/>
    <w:rsid w:val="00CF55DD"/>
    <w:rsid w:val="00D049FA"/>
    <w:rsid w:val="00D04D13"/>
    <w:rsid w:val="00D056A6"/>
    <w:rsid w:val="00D05914"/>
    <w:rsid w:val="00D108B0"/>
    <w:rsid w:val="00D15517"/>
    <w:rsid w:val="00D17873"/>
    <w:rsid w:val="00D220E6"/>
    <w:rsid w:val="00D26518"/>
    <w:rsid w:val="00D27134"/>
    <w:rsid w:val="00D30C0D"/>
    <w:rsid w:val="00D31304"/>
    <w:rsid w:val="00D3550A"/>
    <w:rsid w:val="00D37577"/>
    <w:rsid w:val="00D4030A"/>
    <w:rsid w:val="00D426C4"/>
    <w:rsid w:val="00D44559"/>
    <w:rsid w:val="00D46185"/>
    <w:rsid w:val="00D53B12"/>
    <w:rsid w:val="00D54D3A"/>
    <w:rsid w:val="00D56031"/>
    <w:rsid w:val="00D560C0"/>
    <w:rsid w:val="00D63E74"/>
    <w:rsid w:val="00D666A5"/>
    <w:rsid w:val="00D73189"/>
    <w:rsid w:val="00D77960"/>
    <w:rsid w:val="00D77FB1"/>
    <w:rsid w:val="00D82504"/>
    <w:rsid w:val="00D833F4"/>
    <w:rsid w:val="00D85211"/>
    <w:rsid w:val="00D8643B"/>
    <w:rsid w:val="00D86610"/>
    <w:rsid w:val="00D86971"/>
    <w:rsid w:val="00D918C9"/>
    <w:rsid w:val="00D929F8"/>
    <w:rsid w:val="00D9412C"/>
    <w:rsid w:val="00D94D45"/>
    <w:rsid w:val="00D958F8"/>
    <w:rsid w:val="00DA15AC"/>
    <w:rsid w:val="00DA1772"/>
    <w:rsid w:val="00DA3754"/>
    <w:rsid w:val="00DA6E66"/>
    <w:rsid w:val="00DB2D7C"/>
    <w:rsid w:val="00DB2FAE"/>
    <w:rsid w:val="00DB3D50"/>
    <w:rsid w:val="00DB7684"/>
    <w:rsid w:val="00DC2D0D"/>
    <w:rsid w:val="00DC3425"/>
    <w:rsid w:val="00DD17B0"/>
    <w:rsid w:val="00DD1FF8"/>
    <w:rsid w:val="00DD33C3"/>
    <w:rsid w:val="00DD4350"/>
    <w:rsid w:val="00DE4AF7"/>
    <w:rsid w:val="00DF577E"/>
    <w:rsid w:val="00E01491"/>
    <w:rsid w:val="00E0163D"/>
    <w:rsid w:val="00E04668"/>
    <w:rsid w:val="00E076D3"/>
    <w:rsid w:val="00E13086"/>
    <w:rsid w:val="00E17363"/>
    <w:rsid w:val="00E24068"/>
    <w:rsid w:val="00E24B70"/>
    <w:rsid w:val="00E260A6"/>
    <w:rsid w:val="00E3005E"/>
    <w:rsid w:val="00E309AE"/>
    <w:rsid w:val="00E33337"/>
    <w:rsid w:val="00E33A0B"/>
    <w:rsid w:val="00E36A82"/>
    <w:rsid w:val="00E4237D"/>
    <w:rsid w:val="00E438D2"/>
    <w:rsid w:val="00E46087"/>
    <w:rsid w:val="00E5089D"/>
    <w:rsid w:val="00E508D9"/>
    <w:rsid w:val="00E50BC0"/>
    <w:rsid w:val="00E514AD"/>
    <w:rsid w:val="00E51FFA"/>
    <w:rsid w:val="00E52D67"/>
    <w:rsid w:val="00E537C5"/>
    <w:rsid w:val="00E53D87"/>
    <w:rsid w:val="00E54212"/>
    <w:rsid w:val="00E54A31"/>
    <w:rsid w:val="00E574B0"/>
    <w:rsid w:val="00E655DC"/>
    <w:rsid w:val="00E65A95"/>
    <w:rsid w:val="00E67692"/>
    <w:rsid w:val="00E70146"/>
    <w:rsid w:val="00E739F1"/>
    <w:rsid w:val="00E75917"/>
    <w:rsid w:val="00E77B28"/>
    <w:rsid w:val="00E800F8"/>
    <w:rsid w:val="00E80AD1"/>
    <w:rsid w:val="00E82D3A"/>
    <w:rsid w:val="00E8322E"/>
    <w:rsid w:val="00E84CD8"/>
    <w:rsid w:val="00E851D0"/>
    <w:rsid w:val="00E85953"/>
    <w:rsid w:val="00E87DDE"/>
    <w:rsid w:val="00E90558"/>
    <w:rsid w:val="00E90A09"/>
    <w:rsid w:val="00E9175F"/>
    <w:rsid w:val="00E93739"/>
    <w:rsid w:val="00E93D88"/>
    <w:rsid w:val="00E944EC"/>
    <w:rsid w:val="00EA171C"/>
    <w:rsid w:val="00EA44BF"/>
    <w:rsid w:val="00EB04F8"/>
    <w:rsid w:val="00EC5EDD"/>
    <w:rsid w:val="00EC72DB"/>
    <w:rsid w:val="00ED1908"/>
    <w:rsid w:val="00ED1AD9"/>
    <w:rsid w:val="00ED2BA0"/>
    <w:rsid w:val="00ED4AFE"/>
    <w:rsid w:val="00ED6498"/>
    <w:rsid w:val="00ED7386"/>
    <w:rsid w:val="00EE0C17"/>
    <w:rsid w:val="00EE267A"/>
    <w:rsid w:val="00EE4BE6"/>
    <w:rsid w:val="00EE7AD5"/>
    <w:rsid w:val="00EE7B24"/>
    <w:rsid w:val="00EF1F8B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34B8D"/>
    <w:rsid w:val="00F40806"/>
    <w:rsid w:val="00F4361F"/>
    <w:rsid w:val="00F445D6"/>
    <w:rsid w:val="00F47AB5"/>
    <w:rsid w:val="00F50D33"/>
    <w:rsid w:val="00F51069"/>
    <w:rsid w:val="00F5134A"/>
    <w:rsid w:val="00F53EE3"/>
    <w:rsid w:val="00F5655E"/>
    <w:rsid w:val="00F57317"/>
    <w:rsid w:val="00F635CA"/>
    <w:rsid w:val="00F63716"/>
    <w:rsid w:val="00F6505A"/>
    <w:rsid w:val="00F6550B"/>
    <w:rsid w:val="00F66FBA"/>
    <w:rsid w:val="00F707A9"/>
    <w:rsid w:val="00F83D4C"/>
    <w:rsid w:val="00F84274"/>
    <w:rsid w:val="00F84BFD"/>
    <w:rsid w:val="00F84CAC"/>
    <w:rsid w:val="00F87D37"/>
    <w:rsid w:val="00F911EB"/>
    <w:rsid w:val="00F93E59"/>
    <w:rsid w:val="00F940E7"/>
    <w:rsid w:val="00FA1F66"/>
    <w:rsid w:val="00FA29E9"/>
    <w:rsid w:val="00FA7858"/>
    <w:rsid w:val="00FB0B6D"/>
    <w:rsid w:val="00FB10C5"/>
    <w:rsid w:val="00FB1B4B"/>
    <w:rsid w:val="00FB653F"/>
    <w:rsid w:val="00FB7938"/>
    <w:rsid w:val="00FC1805"/>
    <w:rsid w:val="00FC1C14"/>
    <w:rsid w:val="00FC752D"/>
    <w:rsid w:val="00FD1769"/>
    <w:rsid w:val="00FD3FEE"/>
    <w:rsid w:val="00FE11BC"/>
    <w:rsid w:val="00FE1823"/>
    <w:rsid w:val="00FE1FE3"/>
    <w:rsid w:val="00FE28D5"/>
    <w:rsid w:val="00FE53EA"/>
    <w:rsid w:val="00FE5C07"/>
    <w:rsid w:val="00FE7F4F"/>
    <w:rsid w:val="00FF0567"/>
    <w:rsid w:val="00FF0F0B"/>
    <w:rsid w:val="00FF539C"/>
    <w:rsid w:val="00FF5565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D79B4"/>
  <w15:docId w15:val="{409D68AD-A1D4-4B9B-92C2-1780231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A2992"/>
    <w:rPr>
      <w:rFonts w:cs="Times New Roman"/>
    </w:rPr>
  </w:style>
  <w:style w:type="character" w:styleId="a9">
    <w:name w:val="Strong"/>
    <w:basedOn w:val="a0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99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26">
    <w:name w:val="Παραπομπή σχολίου2"/>
    <w:rsid w:val="005F0540"/>
    <w:rPr>
      <w:sz w:val="16"/>
    </w:rPr>
  </w:style>
  <w:style w:type="character" w:customStyle="1" w:styleId="WW-FootnoteReference2">
    <w:name w:val="WW-Footnote Reference2"/>
    <w:rsid w:val="005F0540"/>
    <w:rPr>
      <w:vertAlign w:val="superscript"/>
    </w:rPr>
  </w:style>
  <w:style w:type="character" w:customStyle="1" w:styleId="WW-FootnoteReference3">
    <w:name w:val="WW-Footnote Reference3"/>
    <w:rsid w:val="005F0540"/>
    <w:rPr>
      <w:vertAlign w:val="superscript"/>
    </w:rPr>
  </w:style>
  <w:style w:type="character" w:customStyle="1" w:styleId="WW-FootnoteReference8">
    <w:name w:val="WW-Footnote Reference8"/>
    <w:rsid w:val="005F0540"/>
    <w:rPr>
      <w:vertAlign w:val="superscript"/>
    </w:rPr>
  </w:style>
  <w:style w:type="paragraph" w:customStyle="1" w:styleId="msonormal0">
    <w:name w:val="msonormal"/>
    <w:basedOn w:val="a"/>
    <w:rsid w:val="00395180"/>
    <w:pPr>
      <w:spacing w:before="100" w:beforeAutospacing="1" w:after="100" w:afterAutospacing="1"/>
    </w:pPr>
  </w:style>
  <w:style w:type="character" w:customStyle="1" w:styleId="Char14">
    <w:name w:val="Σώμα κειμένου Char1"/>
    <w:basedOn w:val="a0"/>
    <w:uiPriority w:val="99"/>
    <w:semiHidden/>
    <w:rsid w:val="00395180"/>
    <w:rPr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395180"/>
    <w:rPr>
      <w:rFonts w:ascii="Times New Roman" w:hAnsi="Times New Roman" w:cs="Times New Roman" w:hint="defau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994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Βαζακοπούλου</cp:lastModifiedBy>
  <cp:revision>8</cp:revision>
  <cp:lastPrinted>2023-07-10T07:11:00Z</cp:lastPrinted>
  <dcterms:created xsi:type="dcterms:W3CDTF">2025-07-24T23:02:00Z</dcterms:created>
  <dcterms:modified xsi:type="dcterms:W3CDTF">2025-07-30T07:55:00Z</dcterms:modified>
</cp:coreProperties>
</file>