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C05" w:rsidRPr="002315F1" w:rsidRDefault="001B6C05" w:rsidP="001B6C05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0" w:name="_Hlk199089288"/>
      <w:r w:rsidRPr="002315F1">
        <w:rPr>
          <w:rFonts w:ascii="Calibri" w:hAnsi="Calibri" w:cs="Calibri"/>
          <w:b/>
          <w:sz w:val="22"/>
          <w:szCs w:val="22"/>
          <w:u w:val="single"/>
        </w:rPr>
        <w:t>ΠΑΡΑΡΤΗΜΑ ΙΙ</w:t>
      </w:r>
    </w:p>
    <w:bookmarkEnd w:id="0"/>
    <w:p w:rsidR="001B6C05" w:rsidRPr="002315F1" w:rsidRDefault="001B6C05" w:rsidP="001B6C05">
      <w:pPr>
        <w:jc w:val="center"/>
        <w:rPr>
          <w:rFonts w:ascii="Calibri" w:hAnsi="Calibri" w:cs="Calibri"/>
          <w:sz w:val="20"/>
          <w:szCs w:val="20"/>
        </w:rPr>
      </w:pPr>
      <w:r w:rsidRPr="002315F1">
        <w:rPr>
          <w:rFonts w:ascii="Calibri" w:hAnsi="Calibri" w:cs="Calibri"/>
          <w:noProof/>
          <w:sz w:val="20"/>
          <w:szCs w:val="20"/>
        </w:rPr>
        <w:drawing>
          <wp:inline distT="0" distB="0" distL="0" distR="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C05" w:rsidRPr="002315F1" w:rsidRDefault="001B6C05" w:rsidP="001B6C05">
      <w:pPr>
        <w:keepNext/>
        <w:jc w:val="center"/>
        <w:outlineLvl w:val="2"/>
        <w:rPr>
          <w:rFonts w:ascii="Calibri" w:hAnsi="Calibri" w:cs="Calibri"/>
          <w:b/>
          <w:sz w:val="20"/>
          <w:szCs w:val="20"/>
          <w:lang w:val="x-none" w:eastAsia="x-none"/>
        </w:rPr>
      </w:pPr>
      <w:r w:rsidRPr="002315F1">
        <w:rPr>
          <w:rFonts w:ascii="Calibri" w:hAnsi="Calibri" w:cs="Calibri"/>
          <w:b/>
          <w:sz w:val="20"/>
          <w:szCs w:val="20"/>
          <w:lang w:eastAsia="x-none"/>
        </w:rPr>
        <w:t xml:space="preserve">  </w:t>
      </w:r>
      <w:r w:rsidRPr="002315F1">
        <w:rPr>
          <w:rFonts w:ascii="Calibri" w:hAnsi="Calibri" w:cs="Calibri"/>
          <w:b/>
          <w:sz w:val="20"/>
          <w:szCs w:val="20"/>
          <w:lang w:val="x-none" w:eastAsia="x-none"/>
        </w:rPr>
        <w:t>ΥΠΕΥΘΥΝΗ ΔΗΛΩΣΗ</w:t>
      </w:r>
    </w:p>
    <w:p w:rsidR="001B6C05" w:rsidRPr="002315F1" w:rsidRDefault="001B6C05" w:rsidP="001B6C05">
      <w:pPr>
        <w:keepNext/>
        <w:jc w:val="center"/>
        <w:outlineLvl w:val="2"/>
        <w:rPr>
          <w:rFonts w:ascii="Calibri" w:hAnsi="Calibri" w:cs="Calibri"/>
          <w:b/>
          <w:sz w:val="20"/>
          <w:szCs w:val="20"/>
          <w:vertAlign w:val="superscript"/>
          <w:lang w:val="x-none" w:eastAsia="x-none"/>
        </w:rPr>
      </w:pPr>
      <w:r w:rsidRPr="002315F1">
        <w:rPr>
          <w:rFonts w:ascii="Calibri" w:hAnsi="Calibri" w:cs="Calibri"/>
          <w:b/>
          <w:sz w:val="20"/>
          <w:szCs w:val="20"/>
          <w:vertAlign w:val="superscript"/>
          <w:lang w:val="x-none" w:eastAsia="x-none"/>
        </w:rPr>
        <w:t>(άρθρο 8 Ν.1599/1986)</w:t>
      </w:r>
    </w:p>
    <w:p w:rsidR="001B6C05" w:rsidRPr="002315F1" w:rsidRDefault="001B6C05" w:rsidP="001B6C05">
      <w:pPr>
        <w:ind w:right="484"/>
        <w:jc w:val="center"/>
        <w:rPr>
          <w:rFonts w:ascii="Calibri" w:hAnsi="Calibri" w:cs="Calibri"/>
          <w:sz w:val="20"/>
          <w:szCs w:val="20"/>
          <w:lang w:val="x-none" w:eastAsia="x-none"/>
        </w:rPr>
      </w:pPr>
      <w:r w:rsidRPr="002315F1">
        <w:rPr>
          <w:rFonts w:ascii="Calibri" w:hAnsi="Calibri" w:cs="Calibri"/>
          <w:sz w:val="20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31"/>
        <w:gridCol w:w="658"/>
        <w:gridCol w:w="93"/>
        <w:gridCol w:w="1948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080"/>
        <w:gridCol w:w="301"/>
        <w:gridCol w:w="9"/>
      </w:tblGrid>
      <w:tr w:rsidR="001B6C05" w:rsidRPr="00927B95" w:rsidTr="00CA2865">
        <w:trPr>
          <w:gridAfter w:val="1"/>
          <w:wAfter w:w="9" w:type="dxa"/>
          <w:cantSplit/>
          <w:trHeight w:val="415"/>
        </w:trPr>
        <w:tc>
          <w:tcPr>
            <w:tcW w:w="1417" w:type="dxa"/>
          </w:tcPr>
          <w:p w:rsidR="001B6C05" w:rsidRPr="00927B95" w:rsidRDefault="001B6C05" w:rsidP="00C004F9">
            <w:pPr>
              <w:spacing w:before="240"/>
              <w:ind w:right="-6878"/>
              <w:rPr>
                <w:rFonts w:asciiTheme="minorHAnsi" w:hAnsiTheme="minorHAnsi" w:cstheme="minorHAnsi"/>
                <w:sz w:val="20"/>
                <w:szCs w:val="20"/>
              </w:rPr>
            </w:pPr>
            <w:r w:rsidRPr="00927B95">
              <w:rPr>
                <w:rFonts w:asciiTheme="minorHAnsi" w:hAnsiTheme="minorHAnsi" w:cstheme="minorHAnsi"/>
                <w:sz w:val="20"/>
                <w:szCs w:val="20"/>
              </w:rPr>
              <w:t>ΠΡΟΣ</w:t>
            </w:r>
            <w:r w:rsidRPr="00927B9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(1)</w:t>
            </w:r>
            <w:r w:rsidRPr="00927B9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9091" w:type="dxa"/>
            <w:gridSpan w:val="15"/>
          </w:tcPr>
          <w:p w:rsidR="001B6C05" w:rsidRPr="00927B95" w:rsidRDefault="001B6C05" w:rsidP="00C004F9">
            <w:pPr>
              <w:spacing w:before="240"/>
              <w:ind w:right="-6878"/>
              <w:rPr>
                <w:rFonts w:asciiTheme="minorHAnsi" w:hAnsiTheme="minorHAnsi" w:cstheme="minorHAnsi"/>
                <w:sz w:val="20"/>
                <w:szCs w:val="20"/>
              </w:rPr>
            </w:pPr>
            <w:r w:rsidRPr="00927B95">
              <w:rPr>
                <w:rFonts w:asciiTheme="minorHAnsi" w:hAnsiTheme="minorHAnsi" w:cstheme="minorHAnsi"/>
                <w:sz w:val="20"/>
                <w:szCs w:val="20"/>
              </w:rPr>
              <w:t>ΠΕΡΙΦΕΡΕΙΑ ΑΤΤΙΚΗΣ Π.Ε. ΔΥΤΙΚΟΥ ΤΟΜΕΑ ΑΘΗΝΩΝ</w:t>
            </w:r>
          </w:p>
        </w:tc>
      </w:tr>
      <w:tr w:rsidR="001B6C05" w:rsidRPr="00927B95" w:rsidTr="00CA2865">
        <w:trPr>
          <w:gridAfter w:val="1"/>
          <w:wAfter w:w="9" w:type="dxa"/>
          <w:cantSplit/>
          <w:trHeight w:val="415"/>
        </w:trPr>
        <w:tc>
          <w:tcPr>
            <w:tcW w:w="1417" w:type="dxa"/>
          </w:tcPr>
          <w:p w:rsidR="001B6C05" w:rsidRPr="00927B95" w:rsidRDefault="001B6C05" w:rsidP="00C004F9">
            <w:pPr>
              <w:spacing w:before="240"/>
              <w:ind w:right="-6878"/>
              <w:rPr>
                <w:rFonts w:asciiTheme="minorHAnsi" w:hAnsiTheme="minorHAnsi" w:cstheme="minorHAnsi"/>
                <w:sz w:val="20"/>
                <w:szCs w:val="20"/>
              </w:rPr>
            </w:pPr>
            <w:r w:rsidRPr="00927B95">
              <w:rPr>
                <w:rFonts w:asciiTheme="minorHAnsi" w:hAnsiTheme="minorHAnsi" w:cstheme="minorHAnsi"/>
                <w:sz w:val="20"/>
                <w:szCs w:val="20"/>
              </w:rPr>
              <w:t>Ο – Η Όνομα:</w:t>
            </w:r>
          </w:p>
        </w:tc>
        <w:tc>
          <w:tcPr>
            <w:tcW w:w="3750" w:type="dxa"/>
            <w:gridSpan w:val="5"/>
          </w:tcPr>
          <w:p w:rsidR="001B6C05" w:rsidRPr="00927B95" w:rsidRDefault="001B6C05" w:rsidP="00C004F9">
            <w:pPr>
              <w:spacing w:before="240"/>
              <w:ind w:right="-687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1B6C05" w:rsidRPr="00927B95" w:rsidRDefault="001B6C05" w:rsidP="00C004F9">
            <w:pPr>
              <w:spacing w:before="240"/>
              <w:ind w:right="-6878"/>
              <w:rPr>
                <w:rFonts w:asciiTheme="minorHAnsi" w:hAnsiTheme="minorHAnsi" w:cstheme="minorHAnsi"/>
                <w:sz w:val="20"/>
                <w:szCs w:val="20"/>
              </w:rPr>
            </w:pPr>
            <w:r w:rsidRPr="00927B95">
              <w:rPr>
                <w:rFonts w:asciiTheme="minorHAnsi" w:hAnsiTheme="minorHAnsi" w:cstheme="minorHAnsi"/>
                <w:sz w:val="20"/>
                <w:szCs w:val="20"/>
              </w:rPr>
              <w:t>Επώνυμο:</w:t>
            </w:r>
          </w:p>
        </w:tc>
        <w:tc>
          <w:tcPr>
            <w:tcW w:w="4261" w:type="dxa"/>
            <w:gridSpan w:val="7"/>
          </w:tcPr>
          <w:p w:rsidR="001B6C05" w:rsidRPr="00927B95" w:rsidRDefault="001B6C05" w:rsidP="00C004F9">
            <w:pPr>
              <w:spacing w:before="240"/>
              <w:ind w:right="-687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6C05" w:rsidRPr="00927B95" w:rsidTr="00CA2865">
        <w:trPr>
          <w:gridAfter w:val="1"/>
          <w:wAfter w:w="9" w:type="dxa"/>
          <w:cantSplit/>
          <w:trHeight w:val="99"/>
        </w:trPr>
        <w:tc>
          <w:tcPr>
            <w:tcW w:w="2499" w:type="dxa"/>
            <w:gridSpan w:val="4"/>
          </w:tcPr>
          <w:p w:rsidR="001B6C05" w:rsidRPr="00927B95" w:rsidRDefault="001B6C05" w:rsidP="00C004F9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927B95">
              <w:rPr>
                <w:rFonts w:asciiTheme="minorHAnsi" w:hAnsiTheme="minorHAnsi" w:cstheme="minorHAnsi"/>
                <w:sz w:val="20"/>
                <w:szCs w:val="20"/>
              </w:rPr>
              <w:t>Όνομα και Επώνυμο Πατέρα:</w:t>
            </w:r>
          </w:p>
        </w:tc>
        <w:tc>
          <w:tcPr>
            <w:tcW w:w="8009" w:type="dxa"/>
            <w:gridSpan w:val="12"/>
          </w:tcPr>
          <w:p w:rsidR="001B6C05" w:rsidRPr="00927B95" w:rsidRDefault="001B6C05" w:rsidP="00C004F9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6C05" w:rsidRPr="00927B95" w:rsidTr="00CA2865">
        <w:trPr>
          <w:gridAfter w:val="1"/>
          <w:wAfter w:w="9" w:type="dxa"/>
          <w:cantSplit/>
          <w:trHeight w:val="99"/>
        </w:trPr>
        <w:tc>
          <w:tcPr>
            <w:tcW w:w="2499" w:type="dxa"/>
            <w:gridSpan w:val="4"/>
          </w:tcPr>
          <w:p w:rsidR="001B6C05" w:rsidRPr="00927B95" w:rsidRDefault="001B6C05" w:rsidP="00C004F9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927B95">
              <w:rPr>
                <w:rFonts w:asciiTheme="minorHAnsi" w:hAnsiTheme="minorHAnsi" w:cstheme="minorHAns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8009" w:type="dxa"/>
            <w:gridSpan w:val="12"/>
          </w:tcPr>
          <w:p w:rsidR="001B6C05" w:rsidRPr="00927B95" w:rsidRDefault="001B6C05" w:rsidP="00C004F9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6C05" w:rsidRPr="00927B95" w:rsidTr="00CA2865">
        <w:trPr>
          <w:gridAfter w:val="1"/>
          <w:wAfter w:w="9" w:type="dxa"/>
          <w:cantSplit/>
        </w:trPr>
        <w:tc>
          <w:tcPr>
            <w:tcW w:w="2499" w:type="dxa"/>
            <w:gridSpan w:val="4"/>
          </w:tcPr>
          <w:p w:rsidR="001B6C05" w:rsidRPr="00927B95" w:rsidRDefault="001B6C05" w:rsidP="00C004F9">
            <w:pPr>
              <w:spacing w:before="240"/>
              <w:ind w:right="-2332"/>
              <w:rPr>
                <w:rFonts w:asciiTheme="minorHAnsi" w:hAnsiTheme="minorHAnsi" w:cstheme="minorHAnsi"/>
                <w:sz w:val="20"/>
                <w:szCs w:val="20"/>
              </w:rPr>
            </w:pPr>
            <w:r w:rsidRPr="00927B95">
              <w:rPr>
                <w:rFonts w:asciiTheme="minorHAnsi" w:hAnsiTheme="minorHAnsi" w:cstheme="minorHAnsi"/>
                <w:sz w:val="20"/>
                <w:szCs w:val="20"/>
              </w:rPr>
              <w:t>Ημερομηνία γέννησης</w:t>
            </w:r>
            <w:r w:rsidRPr="00927B9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(2)</w:t>
            </w:r>
            <w:r w:rsidRPr="00927B9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8009" w:type="dxa"/>
            <w:gridSpan w:val="12"/>
          </w:tcPr>
          <w:p w:rsidR="001B6C05" w:rsidRPr="00927B95" w:rsidRDefault="001B6C05" w:rsidP="00C004F9">
            <w:pPr>
              <w:spacing w:before="240"/>
              <w:ind w:right="-23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6C05" w:rsidRPr="00927B95" w:rsidTr="00CA2865">
        <w:trPr>
          <w:gridAfter w:val="1"/>
          <w:wAfter w:w="9" w:type="dxa"/>
          <w:cantSplit/>
          <w:trHeight w:val="99"/>
        </w:trPr>
        <w:tc>
          <w:tcPr>
            <w:tcW w:w="2499" w:type="dxa"/>
            <w:gridSpan w:val="4"/>
          </w:tcPr>
          <w:p w:rsidR="001B6C05" w:rsidRPr="00927B95" w:rsidRDefault="001B6C05" w:rsidP="00C004F9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927B95">
              <w:rPr>
                <w:rFonts w:asciiTheme="minorHAnsi" w:hAnsiTheme="minorHAnsi" w:cstheme="minorHAnsi"/>
                <w:sz w:val="20"/>
                <w:szCs w:val="20"/>
              </w:rPr>
              <w:t>Τόπος Γέννησης:</w:t>
            </w:r>
          </w:p>
        </w:tc>
        <w:tc>
          <w:tcPr>
            <w:tcW w:w="8009" w:type="dxa"/>
            <w:gridSpan w:val="12"/>
          </w:tcPr>
          <w:p w:rsidR="001B6C05" w:rsidRPr="00927B95" w:rsidRDefault="001B6C05" w:rsidP="00C004F9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6C05" w:rsidRPr="00927B95" w:rsidTr="00CA2865">
        <w:trPr>
          <w:gridAfter w:val="1"/>
          <w:wAfter w:w="9" w:type="dxa"/>
          <w:cantSplit/>
        </w:trPr>
        <w:tc>
          <w:tcPr>
            <w:tcW w:w="2499" w:type="dxa"/>
            <w:gridSpan w:val="4"/>
          </w:tcPr>
          <w:p w:rsidR="001B6C05" w:rsidRPr="00927B95" w:rsidRDefault="001B6C05" w:rsidP="00C004F9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927B95">
              <w:rPr>
                <w:rFonts w:asciiTheme="minorHAnsi" w:hAnsiTheme="minorHAnsi" w:cstheme="minorHAns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8" w:type="dxa"/>
            <w:gridSpan w:val="3"/>
          </w:tcPr>
          <w:p w:rsidR="001B6C05" w:rsidRPr="00927B95" w:rsidRDefault="001B6C05" w:rsidP="00C004F9">
            <w:pPr>
              <w:spacing w:before="24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1B6C05" w:rsidRPr="00927B95" w:rsidRDefault="001B6C05" w:rsidP="00C004F9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27B95">
              <w:rPr>
                <w:rFonts w:asciiTheme="minorHAnsi" w:hAnsiTheme="minorHAnsi" w:cstheme="minorHAnsi"/>
                <w:sz w:val="20"/>
                <w:szCs w:val="20"/>
              </w:rPr>
              <w:t>Τηλ</w:t>
            </w:r>
            <w:proofErr w:type="spellEnd"/>
            <w:r w:rsidRPr="00927B9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61" w:type="dxa"/>
            <w:gridSpan w:val="7"/>
          </w:tcPr>
          <w:p w:rsidR="001B6C05" w:rsidRPr="00927B95" w:rsidRDefault="001B6C05" w:rsidP="00C004F9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6C05" w:rsidRPr="00927B95" w:rsidTr="00CA2865">
        <w:trPr>
          <w:gridAfter w:val="1"/>
          <w:wAfter w:w="9" w:type="dxa"/>
          <w:cantSplit/>
        </w:trPr>
        <w:tc>
          <w:tcPr>
            <w:tcW w:w="1748" w:type="dxa"/>
            <w:gridSpan w:val="2"/>
          </w:tcPr>
          <w:p w:rsidR="001B6C05" w:rsidRPr="00927B95" w:rsidRDefault="001B6C05" w:rsidP="00C004F9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927B95">
              <w:rPr>
                <w:rFonts w:asciiTheme="minorHAnsi" w:hAnsiTheme="minorHAnsi" w:cstheme="minorHAnsi"/>
                <w:sz w:val="20"/>
                <w:szCs w:val="20"/>
              </w:rPr>
              <w:t>Τόπος Κατοικίας:</w:t>
            </w:r>
          </w:p>
        </w:tc>
        <w:tc>
          <w:tcPr>
            <w:tcW w:w="2699" w:type="dxa"/>
            <w:gridSpan w:val="3"/>
          </w:tcPr>
          <w:p w:rsidR="001B6C05" w:rsidRPr="00927B95" w:rsidRDefault="001B6C05" w:rsidP="00C004F9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1B6C05" w:rsidRPr="00927B95" w:rsidRDefault="001B6C05" w:rsidP="00C004F9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927B95">
              <w:rPr>
                <w:rFonts w:asciiTheme="minorHAnsi" w:hAnsiTheme="minorHAnsi" w:cstheme="minorHAnsi"/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5"/>
          </w:tcPr>
          <w:p w:rsidR="001B6C05" w:rsidRPr="00927B95" w:rsidRDefault="001B6C05" w:rsidP="00C004F9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1B6C05" w:rsidRPr="00927B95" w:rsidRDefault="001B6C05" w:rsidP="00C004F9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27B95">
              <w:rPr>
                <w:rFonts w:asciiTheme="minorHAnsi" w:hAnsiTheme="minorHAnsi" w:cstheme="minorHAnsi"/>
                <w:sz w:val="20"/>
                <w:szCs w:val="20"/>
              </w:rPr>
              <w:t>Αριθ</w:t>
            </w:r>
            <w:proofErr w:type="spellEnd"/>
            <w:r w:rsidRPr="00927B9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:rsidR="001B6C05" w:rsidRPr="00927B95" w:rsidRDefault="001B6C05" w:rsidP="00C004F9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1B6C05" w:rsidRPr="00927B95" w:rsidRDefault="001B6C05" w:rsidP="00C004F9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927B95">
              <w:rPr>
                <w:rFonts w:asciiTheme="minorHAnsi" w:hAnsiTheme="minorHAnsi" w:cstheme="minorHAnsi"/>
                <w:sz w:val="20"/>
                <w:szCs w:val="20"/>
              </w:rPr>
              <w:t>ΤΚ:</w:t>
            </w:r>
          </w:p>
        </w:tc>
        <w:tc>
          <w:tcPr>
            <w:tcW w:w="1381" w:type="dxa"/>
            <w:gridSpan w:val="2"/>
          </w:tcPr>
          <w:p w:rsidR="001B6C05" w:rsidRPr="00927B95" w:rsidRDefault="001B6C05" w:rsidP="00C004F9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6C05" w:rsidRPr="00927B95" w:rsidTr="00CA2865">
        <w:trPr>
          <w:cantSplit/>
          <w:trHeight w:val="520"/>
        </w:trPr>
        <w:tc>
          <w:tcPr>
            <w:tcW w:w="2406" w:type="dxa"/>
            <w:gridSpan w:val="3"/>
            <w:vAlign w:val="bottom"/>
          </w:tcPr>
          <w:p w:rsidR="001B6C05" w:rsidRPr="00927B95" w:rsidRDefault="001B6C05" w:rsidP="00C004F9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27B95">
              <w:rPr>
                <w:rFonts w:asciiTheme="minorHAnsi" w:hAnsiTheme="minorHAnsi" w:cstheme="minorHAnsi"/>
                <w:sz w:val="20"/>
                <w:szCs w:val="20"/>
              </w:rPr>
              <w:t>Αρ</w:t>
            </w:r>
            <w:proofErr w:type="spellEnd"/>
            <w:r w:rsidRPr="00927B9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927B95">
              <w:rPr>
                <w:rFonts w:asciiTheme="minorHAnsi" w:hAnsiTheme="minorHAnsi" w:cstheme="minorHAnsi"/>
                <w:sz w:val="20"/>
                <w:szCs w:val="20"/>
              </w:rPr>
              <w:t>Τηλεομοιοτύπου</w:t>
            </w:r>
            <w:proofErr w:type="spellEnd"/>
            <w:r w:rsidRPr="00927B9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927B9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Fax</w:t>
            </w:r>
            <w:r w:rsidRPr="00927B95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3152" w:type="dxa"/>
            <w:gridSpan w:val="5"/>
            <w:vAlign w:val="bottom"/>
          </w:tcPr>
          <w:p w:rsidR="001B6C05" w:rsidRPr="00927B95" w:rsidRDefault="001B6C05" w:rsidP="00C004F9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1B6C05" w:rsidRPr="00927B95" w:rsidRDefault="001B6C05" w:rsidP="00C004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7B95">
              <w:rPr>
                <w:rFonts w:asciiTheme="minorHAnsi" w:hAnsiTheme="minorHAnsi" w:cstheme="minorHAnsi"/>
                <w:sz w:val="20"/>
                <w:szCs w:val="20"/>
              </w:rPr>
              <w:t>Δ/νση Ηλεκτρ. Ταχυδρομείου</w:t>
            </w:r>
          </w:p>
          <w:p w:rsidR="001B6C05" w:rsidRPr="00927B95" w:rsidRDefault="001B6C05" w:rsidP="00C004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7B95">
              <w:rPr>
                <w:rFonts w:asciiTheme="minorHAnsi" w:hAnsiTheme="minorHAnsi" w:cstheme="minorHAnsi"/>
                <w:sz w:val="20"/>
                <w:szCs w:val="20"/>
              </w:rPr>
              <w:t>(Ε</w:t>
            </w:r>
            <w:r w:rsidRPr="00927B9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mail</w:t>
            </w:r>
            <w:r w:rsidRPr="00927B95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3519" w:type="dxa"/>
            <w:gridSpan w:val="7"/>
            <w:vAlign w:val="bottom"/>
          </w:tcPr>
          <w:p w:rsidR="001B6C05" w:rsidRPr="00927B95" w:rsidRDefault="001B6C05" w:rsidP="00C004F9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6C05" w:rsidRPr="00927B95" w:rsidTr="00CA2865">
        <w:trPr>
          <w:gridAfter w:val="2"/>
          <w:wAfter w:w="310" w:type="dxa"/>
        </w:trPr>
        <w:tc>
          <w:tcPr>
            <w:tcW w:w="1020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B6C05" w:rsidRPr="00927B95" w:rsidRDefault="001B6C05" w:rsidP="00C004F9">
            <w:pPr>
              <w:tabs>
                <w:tab w:val="left" w:pos="7605"/>
              </w:tabs>
              <w:ind w:right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927B95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1B6C05" w:rsidRPr="00927B95" w:rsidRDefault="001B6C05" w:rsidP="00C004F9">
            <w:pPr>
              <w:ind w:right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927B95">
              <w:rPr>
                <w:rFonts w:asciiTheme="minorHAnsi" w:hAnsiTheme="minorHAnsi" w:cstheme="minorHAns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927B9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(3)</w:t>
            </w:r>
            <w:r w:rsidRPr="00927B95">
              <w:rPr>
                <w:rFonts w:asciiTheme="minorHAnsi" w:hAnsiTheme="minorHAnsi" w:cstheme="minorHAns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1B6C05" w:rsidRPr="00927B95" w:rsidTr="00CA2865">
        <w:trPr>
          <w:gridAfter w:val="2"/>
          <w:wAfter w:w="310" w:type="dxa"/>
          <w:trHeight w:val="2811"/>
        </w:trPr>
        <w:tc>
          <w:tcPr>
            <w:tcW w:w="10207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B6C05" w:rsidRPr="00927B95" w:rsidRDefault="001B6C05" w:rsidP="001B6C05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27B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Υποβάλω προσφορά για τα δρομολόγια της Π.Ε. </w:t>
            </w:r>
            <w:r w:rsidRPr="00927B95">
              <w:rPr>
                <w:rFonts w:asciiTheme="minorHAnsi" w:hAnsiTheme="minorHAnsi" w:cstheme="minorHAnsi"/>
                <w:bCs/>
                <w:sz w:val="20"/>
                <w:szCs w:val="20"/>
              </w:rPr>
              <w:t>Δυτικού Τομέα Αθηνών</w:t>
            </w:r>
            <w:r w:rsidRPr="00927B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 με αύξοντα αριθμό ……………………………….…………………………………………………………………………………………………………………………………</w:t>
            </w:r>
          </w:p>
          <w:p w:rsidR="001B6C05" w:rsidRPr="00927B95" w:rsidRDefault="001B6C05" w:rsidP="00C004F9">
            <w:pPr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1B6C05" w:rsidRPr="00927B95" w:rsidRDefault="001B6C05" w:rsidP="001B6C05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27B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Μπορώ να εκτελέσω …</w:t>
            </w:r>
            <w:r w:rsidR="00B8674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…………</w:t>
            </w:r>
            <w:r w:rsidRPr="00927B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…. δρομολόγια, βάσει των μεταφορικών μέσων που διαθέτω.</w:t>
            </w:r>
          </w:p>
          <w:p w:rsidR="001B6C05" w:rsidRPr="00927B95" w:rsidRDefault="001B6C05" w:rsidP="00C004F9">
            <w:pPr>
              <w:pStyle w:val="a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1B6C05" w:rsidRPr="00927B95" w:rsidRDefault="001B6C05" w:rsidP="001B6C05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27B9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(Προαιρετικά)</w:t>
            </w:r>
            <w:r w:rsidRPr="00927B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Σε περίπτωση που αναδειχθώ μειοδότης σε  περισσότερα του ενός τμημάτων/δρομολογίων και τα  διατιθέμενα μέσα μου δεν επαρκούν για την ανάθεση όλων των τμημάτων/δρομολογίων, επιθυμώ να αναλάβω τα τμήματα/δρομολόγια  με την κάτωθι σειρά κατάταξης:</w:t>
            </w:r>
          </w:p>
          <w:p w:rsidR="001B6C05" w:rsidRPr="00927B95" w:rsidRDefault="001B6C05" w:rsidP="00C004F9">
            <w:pPr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27B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:rsidR="001B6C05" w:rsidRPr="00927B95" w:rsidRDefault="001B6C05" w:rsidP="00C004F9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27B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       .………………………………………………………………………………………………………………………………………………………………….</w:t>
            </w:r>
          </w:p>
          <w:p w:rsidR="001B6C05" w:rsidRPr="00927B95" w:rsidRDefault="001B6C05" w:rsidP="00C004F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7B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5C36D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                    </w:t>
            </w:r>
            <w:r w:rsidRPr="00927B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(4)</w:t>
            </w:r>
          </w:p>
        </w:tc>
      </w:tr>
    </w:tbl>
    <w:p w:rsidR="005C36DE" w:rsidRDefault="005C36DE" w:rsidP="001B6C05">
      <w:pPr>
        <w:ind w:right="-56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  <w:bookmarkStart w:id="1" w:name="_GoBack"/>
      <w:bookmarkEnd w:id="1"/>
    </w:p>
    <w:p w:rsidR="001B6C05" w:rsidRPr="005C36DE" w:rsidRDefault="001B6C05" w:rsidP="001B6C05">
      <w:pPr>
        <w:ind w:right="-56"/>
        <w:jc w:val="right"/>
        <w:rPr>
          <w:rFonts w:ascii="Calibri" w:hAnsi="Calibri" w:cs="Calibri"/>
          <w:b/>
          <w:sz w:val="20"/>
          <w:szCs w:val="20"/>
          <w:lang w:eastAsia="x-none"/>
        </w:rPr>
      </w:pPr>
      <w:r w:rsidRPr="002315F1">
        <w:rPr>
          <w:rFonts w:ascii="Calibri" w:hAnsi="Calibri" w:cs="Calibri"/>
          <w:b/>
          <w:sz w:val="20"/>
          <w:szCs w:val="20"/>
          <w:lang w:val="x-none" w:eastAsia="x-none"/>
        </w:rPr>
        <w:t xml:space="preserve">Ημερομηνία:    Αθήνα       /   </w:t>
      </w:r>
      <w:r w:rsidRPr="002315F1">
        <w:rPr>
          <w:rFonts w:ascii="Calibri" w:hAnsi="Calibri" w:cs="Calibri"/>
          <w:b/>
          <w:sz w:val="20"/>
          <w:szCs w:val="20"/>
          <w:lang w:eastAsia="x-none"/>
        </w:rPr>
        <w:t xml:space="preserve">  </w:t>
      </w:r>
      <w:r w:rsidRPr="002315F1">
        <w:rPr>
          <w:rFonts w:ascii="Calibri" w:hAnsi="Calibri" w:cs="Calibri"/>
          <w:b/>
          <w:sz w:val="20"/>
          <w:szCs w:val="20"/>
          <w:lang w:val="x-none" w:eastAsia="x-none"/>
        </w:rPr>
        <w:t xml:space="preserve"> /</w:t>
      </w:r>
      <w:r w:rsidRPr="002315F1">
        <w:rPr>
          <w:rFonts w:ascii="Calibri" w:hAnsi="Calibri" w:cs="Calibri"/>
          <w:b/>
          <w:sz w:val="20"/>
          <w:szCs w:val="20"/>
          <w:lang w:eastAsia="x-none"/>
        </w:rPr>
        <w:t xml:space="preserve">  </w:t>
      </w:r>
      <w:r w:rsidRPr="002315F1">
        <w:rPr>
          <w:rFonts w:ascii="Calibri" w:hAnsi="Calibri" w:cs="Calibri"/>
          <w:b/>
          <w:sz w:val="20"/>
          <w:szCs w:val="20"/>
          <w:lang w:val="x-none" w:eastAsia="x-none"/>
        </w:rPr>
        <w:t>20</w:t>
      </w:r>
      <w:r w:rsidRPr="005C36DE">
        <w:rPr>
          <w:rFonts w:ascii="Calibri" w:hAnsi="Calibri" w:cs="Calibri"/>
          <w:b/>
          <w:sz w:val="20"/>
          <w:szCs w:val="20"/>
          <w:lang w:eastAsia="x-none"/>
        </w:rPr>
        <w:t>2</w:t>
      </w:r>
      <w:r w:rsidRPr="002315F1">
        <w:rPr>
          <w:rFonts w:ascii="Calibri" w:hAnsi="Calibri" w:cs="Calibri"/>
          <w:b/>
          <w:sz w:val="20"/>
          <w:szCs w:val="20"/>
          <w:lang w:eastAsia="x-none"/>
        </w:rPr>
        <w:t>5</w:t>
      </w:r>
    </w:p>
    <w:p w:rsidR="001B6C05" w:rsidRPr="002315F1" w:rsidRDefault="001B6C05" w:rsidP="001B6C05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1B6C05" w:rsidRPr="002315F1" w:rsidRDefault="001B6C05" w:rsidP="001B6C05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  <w:r w:rsidRPr="002315F1">
        <w:rPr>
          <w:rFonts w:ascii="Calibri" w:hAnsi="Calibri" w:cs="Calibri"/>
          <w:b/>
          <w:sz w:val="20"/>
          <w:szCs w:val="20"/>
          <w:lang w:val="x-none" w:eastAsia="x-none"/>
        </w:rPr>
        <w:t>Ο – Η Δηλ</w:t>
      </w:r>
      <w:r w:rsidRPr="002315F1">
        <w:rPr>
          <w:rFonts w:ascii="Calibri" w:hAnsi="Calibri" w:cs="Calibri"/>
          <w:b/>
          <w:sz w:val="20"/>
          <w:szCs w:val="20"/>
          <w:lang w:eastAsia="x-none"/>
        </w:rPr>
        <w:t>ών/</w:t>
      </w:r>
      <w:proofErr w:type="spellStart"/>
      <w:r w:rsidRPr="002315F1">
        <w:rPr>
          <w:rFonts w:ascii="Calibri" w:hAnsi="Calibri" w:cs="Calibri"/>
          <w:b/>
          <w:sz w:val="20"/>
          <w:szCs w:val="20"/>
          <w:lang w:eastAsia="x-none"/>
        </w:rPr>
        <w:t>ουσα</w:t>
      </w:r>
      <w:proofErr w:type="spellEnd"/>
    </w:p>
    <w:p w:rsidR="001B6C05" w:rsidRPr="002315F1" w:rsidRDefault="001B6C05" w:rsidP="001B6C05">
      <w:pPr>
        <w:jc w:val="both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1B6C05" w:rsidRDefault="001B6C05" w:rsidP="001B6C05">
      <w:pPr>
        <w:ind w:right="484" w:firstLine="720"/>
        <w:jc w:val="right"/>
        <w:rPr>
          <w:rFonts w:ascii="Calibri" w:hAnsi="Calibri" w:cs="Calibri"/>
          <w:sz w:val="20"/>
          <w:szCs w:val="20"/>
          <w:lang w:val="x-none" w:eastAsia="x-none"/>
        </w:rPr>
      </w:pPr>
      <w:r w:rsidRPr="002315F1">
        <w:rPr>
          <w:rFonts w:ascii="Calibri" w:hAnsi="Calibri" w:cs="Calibri"/>
          <w:b/>
          <w:sz w:val="20"/>
          <w:szCs w:val="20"/>
          <w:lang w:val="x-none" w:eastAsia="x-none"/>
        </w:rPr>
        <w:t>(Υπογραφή</w:t>
      </w:r>
      <w:r w:rsidRPr="002315F1">
        <w:rPr>
          <w:rFonts w:ascii="Calibri" w:hAnsi="Calibri" w:cs="Calibri"/>
          <w:sz w:val="20"/>
          <w:szCs w:val="20"/>
          <w:lang w:val="x-none" w:eastAsia="x-none"/>
        </w:rPr>
        <w:t>)</w:t>
      </w:r>
    </w:p>
    <w:p w:rsidR="0005150A" w:rsidRPr="002315F1" w:rsidRDefault="0005150A" w:rsidP="001B6C05">
      <w:pPr>
        <w:ind w:right="484" w:firstLine="720"/>
        <w:jc w:val="right"/>
        <w:rPr>
          <w:rFonts w:ascii="Calibri" w:hAnsi="Calibri" w:cs="Calibri"/>
          <w:sz w:val="20"/>
          <w:szCs w:val="20"/>
          <w:lang w:val="x-none" w:eastAsia="x-none"/>
        </w:rPr>
      </w:pPr>
    </w:p>
    <w:p w:rsidR="001B6C05" w:rsidRPr="002315F1" w:rsidRDefault="001B6C05" w:rsidP="0005150A">
      <w:pPr>
        <w:ind w:hanging="567"/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05150A">
        <w:rPr>
          <w:rFonts w:ascii="Calibri" w:hAnsi="Calibri" w:cs="Calibri"/>
          <w:b/>
          <w:sz w:val="18"/>
          <w:szCs w:val="18"/>
          <w:lang w:val="x-none" w:eastAsia="x-none"/>
        </w:rPr>
        <w:t>(1)</w:t>
      </w:r>
      <w:r w:rsidRPr="002315F1">
        <w:rPr>
          <w:rFonts w:ascii="Calibri" w:hAnsi="Calibri" w:cs="Calibri"/>
          <w:sz w:val="18"/>
          <w:szCs w:val="18"/>
          <w:lang w:val="x-none" w:eastAsia="x-none"/>
        </w:rPr>
        <w:t xml:space="preserve"> Αναγράφεται από τον ενδιαφερόμενο πολίτη ή Αρχή ή η Υπηρεσία του δημόσιου τομέα, που απευθύνεται η αίτηση.</w:t>
      </w:r>
    </w:p>
    <w:p w:rsidR="001B6C05" w:rsidRPr="002315F1" w:rsidRDefault="001B6C05" w:rsidP="0005150A">
      <w:pPr>
        <w:ind w:hanging="567"/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05150A">
        <w:rPr>
          <w:rFonts w:ascii="Calibri" w:hAnsi="Calibri" w:cs="Calibri"/>
          <w:b/>
          <w:sz w:val="18"/>
          <w:szCs w:val="18"/>
          <w:lang w:val="x-none" w:eastAsia="x-none"/>
        </w:rPr>
        <w:t>(2)</w:t>
      </w:r>
      <w:r w:rsidRPr="002315F1">
        <w:rPr>
          <w:rFonts w:ascii="Calibri" w:hAnsi="Calibri" w:cs="Calibri"/>
          <w:sz w:val="18"/>
          <w:szCs w:val="18"/>
          <w:lang w:val="x-none" w:eastAsia="x-none"/>
        </w:rPr>
        <w:t xml:space="preserve"> Αναγράφεται ολογράφως. </w:t>
      </w:r>
    </w:p>
    <w:p w:rsidR="001B6C05" w:rsidRPr="002315F1" w:rsidRDefault="001B6C05" w:rsidP="0005150A">
      <w:pPr>
        <w:ind w:left="-284" w:hanging="283"/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05150A">
        <w:rPr>
          <w:rFonts w:ascii="Calibri" w:hAnsi="Calibri" w:cs="Calibri"/>
          <w:b/>
          <w:sz w:val="18"/>
          <w:szCs w:val="18"/>
          <w:lang w:val="x-none" w:eastAsia="x-none"/>
        </w:rPr>
        <w:t>(3)</w:t>
      </w:r>
      <w:r w:rsidRPr="002315F1">
        <w:rPr>
          <w:rFonts w:ascii="Calibri" w:hAnsi="Calibri" w:cs="Calibri"/>
          <w:sz w:val="18"/>
          <w:szCs w:val="18"/>
          <w:lang w:val="x-none" w:eastAsia="x-none"/>
        </w:rPr>
        <w:t xml:space="preserve">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43415" w:rsidRPr="001B6C05" w:rsidRDefault="001B6C05" w:rsidP="005C36DE">
      <w:pPr>
        <w:ind w:hanging="567"/>
        <w:jc w:val="both"/>
        <w:rPr>
          <w:lang w:val="x-none"/>
        </w:rPr>
      </w:pPr>
      <w:r w:rsidRPr="0005150A">
        <w:rPr>
          <w:rFonts w:ascii="Calibri" w:hAnsi="Calibri" w:cs="Calibri"/>
          <w:b/>
          <w:sz w:val="18"/>
          <w:szCs w:val="18"/>
          <w:lang w:val="x-none" w:eastAsia="x-none"/>
        </w:rPr>
        <w:t>(4)</w:t>
      </w:r>
      <w:r w:rsidR="0005150A">
        <w:rPr>
          <w:rFonts w:ascii="Calibri" w:hAnsi="Calibri" w:cs="Calibri"/>
          <w:b/>
          <w:sz w:val="18"/>
          <w:szCs w:val="18"/>
          <w:lang w:eastAsia="x-none"/>
        </w:rPr>
        <w:t xml:space="preserve"> </w:t>
      </w:r>
      <w:r w:rsidRPr="002315F1">
        <w:rPr>
          <w:rFonts w:ascii="Calibri" w:hAnsi="Calibri" w:cs="Calibri"/>
          <w:sz w:val="18"/>
          <w:szCs w:val="18"/>
          <w:lang w:val="x-none" w:eastAsia="x-none"/>
        </w:rPr>
        <w:t xml:space="preserve"> Σε περίπτωση ανεπάρκειας χώρου η δήλωση συνεχίζεται στην πίσω όψη όπως και υπογράφεται από τον δηλούντα ή την</w:t>
      </w:r>
      <w:r w:rsidR="0005150A">
        <w:rPr>
          <w:rFonts w:ascii="Calibri" w:hAnsi="Calibri" w:cs="Calibri"/>
          <w:sz w:val="18"/>
          <w:szCs w:val="18"/>
          <w:lang w:eastAsia="x-none"/>
        </w:rPr>
        <w:t xml:space="preserve">  </w:t>
      </w:r>
      <w:r w:rsidRPr="002315F1">
        <w:rPr>
          <w:rFonts w:ascii="Calibri" w:hAnsi="Calibri" w:cs="Calibri"/>
          <w:sz w:val="18"/>
          <w:szCs w:val="18"/>
          <w:lang w:val="x-none" w:eastAsia="x-none"/>
        </w:rPr>
        <w:t xml:space="preserve">δηλούσα. </w:t>
      </w:r>
    </w:p>
    <w:sectPr w:rsidR="00943415" w:rsidRPr="001B6C05" w:rsidSect="0005150A">
      <w:pgSz w:w="11906" w:h="16838"/>
      <w:pgMar w:top="851" w:right="170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57"/>
    <w:multiLevelType w:val="hybridMultilevel"/>
    <w:tmpl w:val="B3F2DAB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05"/>
    <w:rsid w:val="0005150A"/>
    <w:rsid w:val="001B6C05"/>
    <w:rsid w:val="00442434"/>
    <w:rsid w:val="005C36DE"/>
    <w:rsid w:val="00927B95"/>
    <w:rsid w:val="00943415"/>
    <w:rsid w:val="00B8674F"/>
    <w:rsid w:val="00CA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D764"/>
  <w15:chartTrackingRefBased/>
  <w15:docId w15:val="{8288BCE9-A1D6-4BCF-BDB1-8B632D7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C05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6C0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Lιtsa</dc:creator>
  <cp:keywords/>
  <dc:description/>
  <cp:lastModifiedBy>ΜΠΟΥΖΙΚΑ ΜΕΝΙΑ</cp:lastModifiedBy>
  <cp:revision>15</cp:revision>
  <dcterms:created xsi:type="dcterms:W3CDTF">2025-08-05T11:41:00Z</dcterms:created>
  <dcterms:modified xsi:type="dcterms:W3CDTF">2025-09-08T08:20:00Z</dcterms:modified>
</cp:coreProperties>
</file>