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0682" w:rsidRDefault="00250682" w:rsidP="00250682">
      <w:pPr>
        <w:tabs>
          <w:tab w:val="left" w:pos="5103"/>
        </w:tabs>
        <w:spacing w:line="276" w:lineRule="auto"/>
        <w:jc w:val="center"/>
        <w:rPr>
          <w:rFonts w:asciiTheme="minorHAnsi" w:hAnsiTheme="minorHAnsi" w:cstheme="minorHAnsi"/>
          <w:b/>
        </w:rPr>
      </w:pPr>
      <w:r>
        <w:rPr>
          <w:rFonts w:asciiTheme="minorHAnsi" w:hAnsiTheme="minorHAnsi" w:cstheme="minorHAnsi"/>
          <w:b/>
        </w:rPr>
        <w:t>ΠΑΡΑΡΤΗΜΑ Ι</w:t>
      </w:r>
    </w:p>
    <w:p w:rsidR="006C5C62" w:rsidRDefault="006C5C62" w:rsidP="006C5C62">
      <w:pPr>
        <w:tabs>
          <w:tab w:val="left" w:pos="5103"/>
        </w:tabs>
        <w:spacing w:line="276" w:lineRule="auto"/>
        <w:jc w:val="center"/>
        <w:rPr>
          <w:rFonts w:asciiTheme="minorHAnsi" w:hAnsiTheme="minorHAnsi" w:cstheme="minorHAnsi"/>
          <w:b/>
        </w:rPr>
      </w:pPr>
      <w:r>
        <w:rPr>
          <w:rFonts w:asciiTheme="minorHAnsi" w:hAnsiTheme="minorHAnsi" w:cstheme="minorHAnsi"/>
          <w:b/>
        </w:rPr>
        <w:t>ΟΙΚΟΝΟΜΙΚΗ ΠΡΟΣΦΟΡΑ</w:t>
      </w:r>
    </w:p>
    <w:p w:rsidR="006C5C62" w:rsidRDefault="006C5C62" w:rsidP="006C5C62">
      <w:pPr>
        <w:tabs>
          <w:tab w:val="left" w:pos="5103"/>
        </w:tabs>
        <w:spacing w:line="276" w:lineRule="auto"/>
        <w:jc w:val="center"/>
        <w:rPr>
          <w:rFonts w:asciiTheme="minorHAnsi" w:hAnsiTheme="minorHAnsi" w:cstheme="minorHAnsi"/>
          <w:b/>
        </w:rPr>
      </w:pPr>
      <w:r>
        <w:rPr>
          <w:rFonts w:asciiTheme="minorHAnsi" w:hAnsiTheme="minorHAnsi" w:cstheme="minorHAnsi"/>
          <w:b/>
        </w:rPr>
        <w:t xml:space="preserve">ΠΡΟΣ </w:t>
      </w:r>
      <w:r>
        <w:rPr>
          <w:rFonts w:asciiTheme="minorHAnsi" w:hAnsiTheme="minorHAnsi" w:cstheme="minorHAnsi"/>
          <w:b/>
          <w:lang w:val="en-US"/>
        </w:rPr>
        <w:t>TH</w:t>
      </w:r>
      <w:r w:rsidRPr="006C5C62">
        <w:rPr>
          <w:rFonts w:asciiTheme="minorHAnsi" w:hAnsiTheme="minorHAnsi" w:cstheme="minorHAnsi"/>
          <w:b/>
        </w:rPr>
        <w:t xml:space="preserve"> </w:t>
      </w:r>
      <w:r>
        <w:rPr>
          <w:rFonts w:asciiTheme="minorHAnsi" w:hAnsiTheme="minorHAnsi" w:cstheme="minorHAnsi"/>
          <w:b/>
        </w:rPr>
        <w:t>ΠΕΡΙΦΕΡΕΙΑ ΑΤΤΙΚΗΣ</w:t>
      </w:r>
    </w:p>
    <w:p w:rsidR="007B5D53" w:rsidRDefault="007B5D53" w:rsidP="007B5D53">
      <w:pPr>
        <w:spacing w:after="80"/>
        <w:ind w:right="-64"/>
        <w:rPr>
          <w:rFonts w:asciiTheme="minorHAnsi" w:hAnsiTheme="minorHAnsi" w:cstheme="minorHAnsi"/>
        </w:rPr>
      </w:pPr>
      <w:r w:rsidRPr="00951147">
        <w:rPr>
          <w:rFonts w:asciiTheme="minorHAnsi" w:hAnsiTheme="minorHAnsi" w:cstheme="minorHAnsi"/>
        </w:rPr>
        <w:t>Του οικονομικού φορέα</w:t>
      </w:r>
      <w:r>
        <w:rPr>
          <w:rFonts w:asciiTheme="minorHAnsi" w:hAnsiTheme="minorHAnsi" w:cstheme="minorHAnsi"/>
        </w:rPr>
        <w:t>:</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rsidR="007B5D53" w:rsidRDefault="007B5D53" w:rsidP="007B5D53">
      <w:pPr>
        <w:spacing w:after="80"/>
        <w:ind w:right="-64"/>
        <w:rPr>
          <w:rFonts w:asciiTheme="minorHAnsi" w:hAnsiTheme="minorHAnsi" w:cstheme="minorHAnsi"/>
        </w:rPr>
      </w:pPr>
      <w:r w:rsidRPr="00951147">
        <w:rPr>
          <w:rFonts w:asciiTheme="minorHAnsi" w:hAnsiTheme="minorHAnsi" w:cstheme="minorHAnsi"/>
        </w:rPr>
        <w:t>με έδρα</w:t>
      </w:r>
      <w:r>
        <w:rPr>
          <w:rFonts w:asciiTheme="minorHAnsi" w:hAnsiTheme="minorHAnsi" w:cstheme="minorHAnsi"/>
        </w:rPr>
        <w:t>:</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951147">
        <w:rPr>
          <w:rFonts w:asciiTheme="minorHAnsi" w:hAnsiTheme="minorHAnsi" w:cstheme="minorHAnsi"/>
        </w:rPr>
        <w:t>οδός</w:t>
      </w:r>
      <w:r>
        <w:rPr>
          <w:rFonts w:asciiTheme="minorHAnsi" w:hAnsiTheme="minorHAnsi" w:cstheme="minorHAnsi"/>
        </w:rPr>
        <w:t>:</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951147">
        <w:rPr>
          <w:rFonts w:asciiTheme="minorHAnsi" w:hAnsiTheme="minorHAnsi" w:cstheme="minorHAnsi"/>
        </w:rPr>
        <w:t>αριθ.</w:t>
      </w:r>
      <w:r>
        <w:rPr>
          <w:rFonts w:asciiTheme="minorHAnsi" w:hAnsiTheme="minorHAnsi" w:cstheme="minorHAnsi"/>
        </w:rPr>
        <w:t>:</w:t>
      </w:r>
      <w:r>
        <w:rPr>
          <w:rFonts w:asciiTheme="minorHAnsi" w:hAnsiTheme="minorHAnsi" w:cstheme="minorHAnsi"/>
        </w:rPr>
        <w:tab/>
      </w:r>
      <w:r>
        <w:rPr>
          <w:rFonts w:asciiTheme="minorHAnsi" w:hAnsiTheme="minorHAnsi" w:cstheme="minorHAnsi"/>
        </w:rPr>
        <w:tab/>
      </w:r>
      <w:r w:rsidRPr="00951147">
        <w:rPr>
          <w:rFonts w:asciiTheme="minorHAnsi" w:hAnsiTheme="minorHAnsi" w:cstheme="minorHAnsi"/>
        </w:rPr>
        <w:t>Τ.Κ.</w:t>
      </w:r>
      <w:r>
        <w:rPr>
          <w:rFonts w:asciiTheme="minorHAnsi" w:hAnsiTheme="minorHAnsi" w:cstheme="minorHAnsi"/>
        </w:rPr>
        <w:t>:</w:t>
      </w:r>
      <w:r>
        <w:rPr>
          <w:rFonts w:asciiTheme="minorHAnsi" w:hAnsiTheme="minorHAnsi" w:cstheme="minorHAnsi"/>
        </w:rPr>
        <w:tab/>
      </w:r>
      <w:r>
        <w:rPr>
          <w:rFonts w:asciiTheme="minorHAnsi" w:hAnsiTheme="minorHAnsi" w:cstheme="minorHAnsi"/>
        </w:rPr>
        <w:tab/>
      </w:r>
    </w:p>
    <w:p w:rsidR="007B5D53" w:rsidRDefault="007B5D53" w:rsidP="007B5D53">
      <w:pPr>
        <w:spacing w:after="80"/>
        <w:ind w:right="-64"/>
        <w:rPr>
          <w:rFonts w:asciiTheme="minorHAnsi" w:hAnsiTheme="minorHAnsi" w:cstheme="minorHAnsi"/>
        </w:rPr>
      </w:pPr>
      <w:r w:rsidRPr="00951147">
        <w:rPr>
          <w:rFonts w:asciiTheme="minorHAnsi" w:hAnsiTheme="minorHAnsi" w:cstheme="minorHAnsi"/>
        </w:rPr>
        <w:t>Α.Φ.Μ.</w:t>
      </w:r>
      <w:r>
        <w:rPr>
          <w:rFonts w:asciiTheme="minorHAnsi" w:hAnsiTheme="minorHAnsi" w:cstheme="minorHAnsi"/>
        </w:rPr>
        <w:t>:</w:t>
      </w:r>
      <w:r>
        <w:rPr>
          <w:rFonts w:asciiTheme="minorHAnsi" w:hAnsiTheme="minorHAnsi" w:cstheme="minorHAnsi"/>
        </w:rPr>
        <w:tab/>
      </w:r>
      <w:r>
        <w:rPr>
          <w:rFonts w:asciiTheme="minorHAnsi" w:hAnsiTheme="minorHAnsi" w:cstheme="minorHAnsi"/>
        </w:rPr>
        <w:tab/>
      </w:r>
      <w:r w:rsidRPr="00951147">
        <w:rPr>
          <w:rFonts w:asciiTheme="minorHAnsi" w:hAnsiTheme="minorHAnsi" w:cstheme="minorHAnsi"/>
        </w:rPr>
        <w:t>Δ</w:t>
      </w:r>
      <w:r>
        <w:rPr>
          <w:rFonts w:asciiTheme="minorHAnsi" w:hAnsiTheme="minorHAnsi" w:cstheme="minorHAnsi"/>
        </w:rPr>
        <w:t>.</w:t>
      </w:r>
      <w:r w:rsidRPr="00951147">
        <w:rPr>
          <w:rFonts w:asciiTheme="minorHAnsi" w:hAnsiTheme="minorHAnsi" w:cstheme="minorHAnsi"/>
        </w:rPr>
        <w:t>Ο</w:t>
      </w:r>
      <w:r>
        <w:rPr>
          <w:rFonts w:asciiTheme="minorHAnsi" w:hAnsiTheme="minorHAnsi" w:cstheme="minorHAnsi"/>
        </w:rPr>
        <w:t>.</w:t>
      </w:r>
      <w:r w:rsidRPr="00951147">
        <w:rPr>
          <w:rFonts w:asciiTheme="minorHAnsi" w:hAnsiTheme="minorHAnsi" w:cstheme="minorHAnsi"/>
        </w:rPr>
        <w:t>Υ</w:t>
      </w:r>
      <w:r>
        <w:rPr>
          <w:rFonts w:asciiTheme="minorHAnsi" w:hAnsiTheme="minorHAnsi" w:cstheme="minorHAnsi"/>
        </w:rPr>
        <w:t>.:</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951147">
        <w:rPr>
          <w:rFonts w:asciiTheme="minorHAnsi" w:hAnsiTheme="minorHAnsi" w:cstheme="minorHAnsi"/>
        </w:rPr>
        <w:t>Τηλέφωνα</w:t>
      </w:r>
      <w:r>
        <w:rPr>
          <w:rFonts w:asciiTheme="minorHAnsi" w:hAnsiTheme="minorHAnsi" w:cstheme="minorHAnsi"/>
        </w:rPr>
        <w:t>:</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951147">
        <w:rPr>
          <w:rFonts w:asciiTheme="minorHAnsi" w:hAnsiTheme="minorHAnsi" w:cstheme="minorHAnsi"/>
        </w:rPr>
        <w:t>Email</w:t>
      </w:r>
      <w:r>
        <w:rPr>
          <w:rFonts w:asciiTheme="minorHAnsi" w:hAnsiTheme="minorHAnsi" w:cstheme="minorHAnsi"/>
        </w:rPr>
        <w:t>:</w:t>
      </w:r>
      <w:r w:rsidRPr="00515882">
        <w:rPr>
          <w:rFonts w:asciiTheme="minorHAnsi" w:hAnsiTheme="minorHAnsi" w:cstheme="minorHAnsi"/>
        </w:rPr>
        <w:t xml:space="preserve"> </w:t>
      </w:r>
    </w:p>
    <w:p w:rsidR="007B5D53" w:rsidRPr="00317619" w:rsidRDefault="007B5D53" w:rsidP="007B5D53">
      <w:pPr>
        <w:tabs>
          <w:tab w:val="left" w:pos="5103"/>
        </w:tabs>
        <w:spacing w:before="120"/>
        <w:jc w:val="both"/>
        <w:rPr>
          <w:rFonts w:asciiTheme="minorHAnsi" w:hAnsiTheme="minorHAnsi" w:cstheme="minorHAnsi"/>
        </w:rPr>
      </w:pPr>
      <w:r w:rsidRPr="00317619">
        <w:rPr>
          <w:rFonts w:asciiTheme="minorHAnsi" w:hAnsiTheme="minorHAnsi" w:cstheme="minorHAnsi"/>
        </w:rPr>
        <w:t>Για την παροχή υπηρεσιών συντήρησης δεκατεσσάρων (14) θερμοψυκτών</w:t>
      </w:r>
      <w:r>
        <w:rPr>
          <w:rFonts w:asciiTheme="minorHAnsi" w:hAnsiTheme="minorHAnsi" w:cstheme="minorHAnsi"/>
        </w:rPr>
        <w:t xml:space="preserve"> </w:t>
      </w:r>
      <w:r w:rsidRPr="00317619">
        <w:rPr>
          <w:rFonts w:asciiTheme="minorHAnsi" w:hAnsiTheme="minorHAnsi" w:cstheme="minorHAnsi"/>
        </w:rPr>
        <w:t>σύνδεση</w:t>
      </w:r>
      <w:r>
        <w:rPr>
          <w:rFonts w:asciiTheme="minorHAnsi" w:hAnsiTheme="minorHAnsi" w:cstheme="minorHAnsi"/>
        </w:rPr>
        <w:t>ς</w:t>
      </w:r>
      <w:r w:rsidRPr="00317619">
        <w:rPr>
          <w:rFonts w:asciiTheme="minorHAnsi" w:hAnsiTheme="minorHAnsi" w:cstheme="minorHAnsi"/>
        </w:rPr>
        <w:t xml:space="preserve"> στο δίκτυο ύδρευσης, εκ των οποίων επτά (7) δωρεάν παραχωρημένων</w:t>
      </w:r>
      <w:r>
        <w:rPr>
          <w:rFonts w:asciiTheme="minorHAnsi" w:hAnsiTheme="minorHAnsi" w:cstheme="minorHAnsi"/>
        </w:rPr>
        <w:t xml:space="preserve"> από την εταιρεία μας </w:t>
      </w:r>
      <w:r w:rsidRPr="00317619">
        <w:rPr>
          <w:rFonts w:asciiTheme="minorHAnsi" w:hAnsiTheme="minorHAnsi" w:cstheme="minorHAnsi"/>
        </w:rPr>
        <w:t xml:space="preserve">μέσω χρησιδανείου </w:t>
      </w:r>
      <w:r>
        <w:rPr>
          <w:rFonts w:asciiTheme="minorHAnsi" w:hAnsiTheme="minorHAnsi" w:cstheme="minorHAnsi"/>
        </w:rPr>
        <w:t>οι οποίες καλύπτουν τις ε</w:t>
      </w:r>
      <w:r w:rsidRPr="00317619">
        <w:rPr>
          <w:rFonts w:asciiTheme="minorHAnsi" w:hAnsiTheme="minorHAnsi" w:cstheme="minorHAnsi"/>
        </w:rPr>
        <w:t>λάχιστες προδιαγραφές</w:t>
      </w:r>
      <w:r>
        <w:rPr>
          <w:rFonts w:asciiTheme="minorHAnsi" w:hAnsiTheme="minorHAnsi" w:cstheme="minorHAnsi"/>
        </w:rPr>
        <w:t xml:space="preserve"> της πρόσκλησης και συγκεκριμένα:</w:t>
      </w:r>
      <w:r w:rsidRPr="00317619">
        <w:rPr>
          <w:rFonts w:asciiTheme="minorHAnsi" w:hAnsiTheme="minorHAnsi" w:cstheme="minorHAnsi"/>
        </w:rPr>
        <w:t xml:space="preserve"> α) παροχή φιλτραρισμένου ζεστού</w:t>
      </w:r>
      <w:r>
        <w:rPr>
          <w:rFonts w:asciiTheme="minorHAnsi" w:hAnsiTheme="minorHAnsi" w:cstheme="minorHAnsi"/>
        </w:rPr>
        <w:t xml:space="preserve"> και </w:t>
      </w:r>
      <w:r w:rsidRPr="00317619">
        <w:rPr>
          <w:rFonts w:asciiTheme="minorHAnsi" w:hAnsiTheme="minorHAnsi" w:cstheme="minorHAnsi"/>
        </w:rPr>
        <w:t>παγωμένου νερού</w:t>
      </w:r>
      <w:r>
        <w:rPr>
          <w:rFonts w:asciiTheme="minorHAnsi" w:hAnsiTheme="minorHAnsi" w:cstheme="minorHAnsi"/>
        </w:rPr>
        <w:t xml:space="preserve"> </w:t>
      </w:r>
      <w:r w:rsidRPr="00317619">
        <w:rPr>
          <w:rFonts w:asciiTheme="minorHAnsi" w:hAnsiTheme="minorHAnsi" w:cstheme="minorHAnsi"/>
        </w:rPr>
        <w:t>β) διπλό στάδιο φιλτραρίσματος ενεργού άνθρακα</w:t>
      </w:r>
      <w:r w:rsidRPr="00263F9C">
        <w:rPr>
          <w:rFonts w:asciiTheme="minorHAnsi" w:hAnsiTheme="minorHAnsi" w:cstheme="minorHAnsi"/>
        </w:rPr>
        <w:t xml:space="preserve"> </w:t>
      </w:r>
      <w:r w:rsidRPr="00317619">
        <w:rPr>
          <w:rFonts w:asciiTheme="minorHAnsi" w:hAnsiTheme="minorHAnsi" w:cstheme="minorHAnsi"/>
        </w:rPr>
        <w:t xml:space="preserve">5 </w:t>
      </w:r>
      <w:proofErr w:type="spellStart"/>
      <w:r w:rsidRPr="00317619">
        <w:rPr>
          <w:rFonts w:asciiTheme="minorHAnsi" w:hAnsiTheme="minorHAnsi" w:cstheme="minorHAnsi"/>
        </w:rPr>
        <w:t>micron</w:t>
      </w:r>
      <w:proofErr w:type="spellEnd"/>
      <w:r w:rsidRPr="00317619">
        <w:rPr>
          <w:rFonts w:asciiTheme="minorHAnsi" w:hAnsiTheme="minorHAnsi" w:cstheme="minorHAnsi"/>
        </w:rPr>
        <w:t xml:space="preserve"> &amp; 0,5 </w:t>
      </w:r>
      <w:proofErr w:type="spellStart"/>
      <w:r w:rsidRPr="00317619">
        <w:rPr>
          <w:rFonts w:asciiTheme="minorHAnsi" w:hAnsiTheme="minorHAnsi" w:cstheme="minorHAnsi"/>
        </w:rPr>
        <w:t>micron</w:t>
      </w:r>
      <w:proofErr w:type="spellEnd"/>
      <w:r w:rsidRPr="00317619">
        <w:rPr>
          <w:rFonts w:asciiTheme="minorHAnsi" w:hAnsiTheme="minorHAnsi" w:cstheme="minorHAnsi"/>
        </w:rPr>
        <w:t>,</w:t>
      </w:r>
      <w:r>
        <w:rPr>
          <w:rFonts w:asciiTheme="minorHAnsi" w:hAnsiTheme="minorHAnsi" w:cstheme="minorHAnsi"/>
        </w:rPr>
        <w:t xml:space="preserve"> γ)</w:t>
      </w:r>
      <w:r w:rsidRPr="00317619">
        <w:rPr>
          <w:rFonts w:asciiTheme="minorHAnsi" w:hAnsiTheme="minorHAnsi" w:cstheme="minorHAnsi"/>
        </w:rPr>
        <w:t xml:space="preserve"> δωρεάν υποστήριξη από τεχνικό και αντικατάσταση μηχανήματος όπου απαιτείται, καθώς και επτά (7) υφισταμένων θερμοψυκτών </w:t>
      </w:r>
      <w:r>
        <w:rPr>
          <w:rFonts w:asciiTheme="minorHAnsi" w:hAnsiTheme="minorHAnsi" w:cstheme="minorHAnsi"/>
        </w:rPr>
        <w:t xml:space="preserve">κυριότητας </w:t>
      </w:r>
      <w:r w:rsidRPr="00317619">
        <w:rPr>
          <w:rFonts w:asciiTheme="minorHAnsi" w:hAnsiTheme="minorHAnsi" w:cstheme="minorHAnsi"/>
        </w:rPr>
        <w:t xml:space="preserve">της Περιφέρειας Αττικής (ECLIPSE </w:t>
      </w:r>
      <w:proofErr w:type="spellStart"/>
      <w:r w:rsidRPr="00317619">
        <w:rPr>
          <w:rFonts w:asciiTheme="minorHAnsi" w:hAnsiTheme="minorHAnsi" w:cstheme="minorHAnsi"/>
        </w:rPr>
        <w:t>Stand</w:t>
      </w:r>
      <w:proofErr w:type="spellEnd"/>
      <w:r w:rsidRPr="00317619">
        <w:rPr>
          <w:rFonts w:asciiTheme="minorHAnsi" w:hAnsiTheme="minorHAnsi" w:cstheme="minorHAnsi"/>
        </w:rPr>
        <w:t xml:space="preserve"> DWP-320 και CW-798).</w:t>
      </w:r>
    </w:p>
    <w:p w:rsidR="007B5D53" w:rsidRDefault="007B5D53" w:rsidP="007B5D53">
      <w:pPr>
        <w:tabs>
          <w:tab w:val="left" w:pos="5103"/>
        </w:tabs>
        <w:spacing w:before="120" w:after="120"/>
        <w:jc w:val="both"/>
        <w:rPr>
          <w:rFonts w:asciiTheme="minorHAnsi" w:hAnsiTheme="minorHAnsi" w:cstheme="minorHAnsi"/>
        </w:rPr>
      </w:pPr>
      <w:r>
        <w:rPr>
          <w:rFonts w:asciiTheme="minorHAnsi" w:hAnsiTheme="minorHAnsi" w:cstheme="minorHAnsi"/>
        </w:rPr>
        <w:t>Πιο αναλυτικά στον παρακάτω πίνακα περιλαμβάνεται η οικονομική προσφορά της εταιρείας μας για τις υπηρεσίες:</w:t>
      </w:r>
    </w:p>
    <w:p w:rsidR="007B5D53" w:rsidRPr="00D0228A" w:rsidRDefault="007B5D53" w:rsidP="007B5D53">
      <w:pPr>
        <w:pStyle w:val="a4"/>
        <w:numPr>
          <w:ilvl w:val="0"/>
          <w:numId w:val="1"/>
        </w:numPr>
        <w:tabs>
          <w:tab w:val="left" w:pos="5103"/>
        </w:tabs>
        <w:ind w:left="426" w:hanging="426"/>
        <w:jc w:val="both"/>
        <w:rPr>
          <w:rFonts w:asciiTheme="minorHAnsi" w:hAnsiTheme="minorHAnsi" w:cstheme="minorHAnsi"/>
        </w:rPr>
      </w:pPr>
      <w:r>
        <w:rPr>
          <w:rFonts w:asciiTheme="minorHAnsi" w:hAnsiTheme="minorHAnsi" w:cstheme="minorHAnsi"/>
        </w:rPr>
        <w:t>Τακτικής συντήρησης ανά εξάμηνο (α</w:t>
      </w:r>
      <w:r w:rsidRPr="00D0228A">
        <w:rPr>
          <w:rFonts w:asciiTheme="minorHAnsi" w:hAnsiTheme="minorHAnsi" w:cstheme="minorHAnsi"/>
        </w:rPr>
        <w:t xml:space="preserve">ρχικής τοποθέτησης </w:t>
      </w:r>
      <w:r>
        <w:rPr>
          <w:rFonts w:asciiTheme="minorHAnsi" w:hAnsiTheme="minorHAnsi" w:cstheme="minorHAnsi"/>
        </w:rPr>
        <w:t>ή</w:t>
      </w:r>
      <w:r w:rsidRPr="00D0228A">
        <w:rPr>
          <w:rFonts w:asciiTheme="minorHAnsi" w:hAnsiTheme="minorHAnsi" w:cstheme="minorHAnsi"/>
        </w:rPr>
        <w:t xml:space="preserve"> αλλαγής</w:t>
      </w:r>
      <w:r>
        <w:rPr>
          <w:rFonts w:asciiTheme="minorHAnsi" w:hAnsiTheme="minorHAnsi" w:cstheme="minorHAnsi"/>
        </w:rPr>
        <w:t xml:space="preserve"> </w:t>
      </w:r>
      <w:r w:rsidRPr="00D0228A">
        <w:rPr>
          <w:rFonts w:asciiTheme="minorHAnsi" w:hAnsiTheme="minorHAnsi" w:cstheme="minorHAnsi"/>
        </w:rPr>
        <w:t>φίλτρων</w:t>
      </w:r>
      <w:r>
        <w:rPr>
          <w:rFonts w:asciiTheme="minorHAnsi" w:hAnsiTheme="minorHAnsi" w:cstheme="minorHAnsi"/>
        </w:rPr>
        <w:t>,</w:t>
      </w:r>
      <w:r w:rsidRPr="00D0228A">
        <w:rPr>
          <w:rFonts w:asciiTheme="minorHAnsi" w:hAnsiTheme="minorHAnsi" w:cstheme="minorHAnsi"/>
        </w:rPr>
        <w:t xml:space="preserve"> συντήρηση</w:t>
      </w:r>
      <w:r>
        <w:rPr>
          <w:rFonts w:asciiTheme="minorHAnsi" w:hAnsiTheme="minorHAnsi" w:cstheme="minorHAnsi"/>
        </w:rPr>
        <w:t>ς</w:t>
      </w:r>
      <w:r w:rsidRPr="00D0228A">
        <w:rPr>
          <w:rFonts w:asciiTheme="minorHAnsi" w:hAnsiTheme="minorHAnsi" w:cstheme="minorHAnsi"/>
        </w:rPr>
        <w:t xml:space="preserve"> – απολύμανση</w:t>
      </w:r>
      <w:r>
        <w:rPr>
          <w:rFonts w:asciiTheme="minorHAnsi" w:hAnsiTheme="minorHAnsi" w:cstheme="minorHAnsi"/>
        </w:rPr>
        <w:t>ς και ελέγχου) για δεκατέσσερις (</w:t>
      </w:r>
      <w:r w:rsidRPr="00D0228A">
        <w:rPr>
          <w:rFonts w:asciiTheme="minorHAnsi" w:hAnsiTheme="minorHAnsi" w:cstheme="minorHAnsi"/>
        </w:rPr>
        <w:t>14</w:t>
      </w:r>
      <w:r>
        <w:rPr>
          <w:rFonts w:asciiTheme="minorHAnsi" w:hAnsiTheme="minorHAnsi" w:cstheme="minorHAnsi"/>
        </w:rPr>
        <w:t>)</w:t>
      </w:r>
      <w:r w:rsidRPr="00D0228A">
        <w:rPr>
          <w:rFonts w:asciiTheme="minorHAnsi" w:hAnsiTheme="minorHAnsi" w:cstheme="minorHAnsi"/>
        </w:rPr>
        <w:t xml:space="preserve"> συνολικά </w:t>
      </w:r>
      <w:r>
        <w:rPr>
          <w:rFonts w:asciiTheme="minorHAnsi" w:hAnsiTheme="minorHAnsi" w:cstheme="minorHAnsi"/>
        </w:rPr>
        <w:t>συσκευές, ανά εξάμηνο και για τη συνολική διάρκεια της σύμβασης.</w:t>
      </w:r>
    </w:p>
    <w:p w:rsidR="007B5D53" w:rsidRPr="00D0228A" w:rsidRDefault="007B5D53" w:rsidP="007B5D53">
      <w:pPr>
        <w:pStyle w:val="a4"/>
        <w:numPr>
          <w:ilvl w:val="0"/>
          <w:numId w:val="1"/>
        </w:numPr>
        <w:tabs>
          <w:tab w:val="left" w:pos="5103"/>
        </w:tabs>
        <w:spacing w:after="120"/>
        <w:ind w:left="425" w:hanging="425"/>
        <w:jc w:val="both"/>
        <w:rPr>
          <w:rFonts w:asciiTheme="minorHAnsi" w:hAnsiTheme="minorHAnsi" w:cstheme="minorHAnsi"/>
        </w:rPr>
      </w:pPr>
      <w:r>
        <w:rPr>
          <w:rFonts w:asciiTheme="minorHAnsi" w:hAnsiTheme="minorHAnsi" w:cstheme="minorHAnsi"/>
        </w:rPr>
        <w:t>Αρχικής μεταφοράς, τοποθέτησης και παράδοσης σε πλήρη λειτουργία, άπαξ για κάθε συσκευή που παραχωρείται δωρεάν μέσω χρησιδανείου καθ’ όλη τη διάρκεια της σύμβασης. Αναγράφεται το κόστος  ανά τεμάχιο και συνολικό για τις επτά (7) δωρεάν παραχωρημένες συσκευές. Σε περίπτωση παραχώρησης επιπλέον συσκευής θα χρησιμοποιηθεί η αξία ανά τεμάχιο.</w:t>
      </w:r>
    </w:p>
    <w:tbl>
      <w:tblPr>
        <w:tblStyle w:val="a3"/>
        <w:tblW w:w="11194" w:type="dxa"/>
        <w:jc w:val="center"/>
        <w:tblLayout w:type="fixed"/>
        <w:tblLook w:val="04A0" w:firstRow="1" w:lastRow="0" w:firstColumn="1" w:lastColumn="0" w:noHBand="0" w:noVBand="1"/>
      </w:tblPr>
      <w:tblGrid>
        <w:gridCol w:w="568"/>
        <w:gridCol w:w="3113"/>
        <w:gridCol w:w="1559"/>
        <w:gridCol w:w="1423"/>
        <w:gridCol w:w="1270"/>
        <w:gridCol w:w="709"/>
        <w:gridCol w:w="1276"/>
        <w:gridCol w:w="1276"/>
      </w:tblGrid>
      <w:tr w:rsidR="007B5D53" w:rsidRPr="00317619" w:rsidTr="009C0EC4">
        <w:trPr>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7B5D53" w:rsidRPr="00317619" w:rsidRDefault="007B5D53" w:rsidP="0017346A">
            <w:pPr>
              <w:jc w:val="center"/>
              <w:rPr>
                <w:rFonts w:asciiTheme="minorHAnsi" w:hAnsiTheme="minorHAnsi" w:cstheme="minorHAnsi"/>
                <w:b/>
                <w:kern w:val="2"/>
                <w:sz w:val="20"/>
                <w:lang w:eastAsia="en-US"/>
                <w14:ligatures w14:val="standardContextual"/>
              </w:rPr>
            </w:pPr>
            <w:r w:rsidRPr="00317619">
              <w:rPr>
                <w:rFonts w:asciiTheme="minorHAnsi" w:hAnsiTheme="minorHAnsi" w:cstheme="minorHAnsi"/>
                <w:b/>
                <w:kern w:val="2"/>
                <w:sz w:val="20"/>
                <w:lang w:eastAsia="en-US"/>
                <w14:ligatures w14:val="standardContextual"/>
              </w:rPr>
              <w:t>Α/Α</w:t>
            </w:r>
          </w:p>
        </w:tc>
        <w:tc>
          <w:tcPr>
            <w:tcW w:w="3113" w:type="dxa"/>
            <w:tcBorders>
              <w:top w:val="single" w:sz="4" w:space="0" w:color="auto"/>
              <w:left w:val="single" w:sz="4" w:space="0" w:color="auto"/>
              <w:bottom w:val="single" w:sz="4" w:space="0" w:color="auto"/>
              <w:right w:val="single" w:sz="4" w:space="0" w:color="auto"/>
            </w:tcBorders>
            <w:vAlign w:val="center"/>
            <w:hideMark/>
          </w:tcPr>
          <w:p w:rsidR="007B5D53" w:rsidRPr="00317619" w:rsidRDefault="007B5D53" w:rsidP="0017346A">
            <w:pPr>
              <w:jc w:val="center"/>
              <w:rPr>
                <w:rFonts w:asciiTheme="minorHAnsi" w:hAnsiTheme="minorHAnsi" w:cstheme="minorHAnsi"/>
                <w:b/>
                <w:kern w:val="2"/>
                <w:sz w:val="20"/>
                <w:lang w:eastAsia="en-US"/>
                <w14:ligatures w14:val="standardContextual"/>
              </w:rPr>
            </w:pPr>
            <w:r w:rsidRPr="00317619">
              <w:rPr>
                <w:rFonts w:asciiTheme="minorHAnsi" w:hAnsiTheme="minorHAnsi" w:cstheme="minorHAnsi"/>
                <w:b/>
                <w:kern w:val="2"/>
                <w:sz w:val="20"/>
                <w:lang w:eastAsia="en-US"/>
                <w14:ligatures w14:val="standardContextual"/>
              </w:rPr>
              <w:t>ΥΠΗΡΕΣΙΑ</w:t>
            </w:r>
          </w:p>
        </w:tc>
        <w:tc>
          <w:tcPr>
            <w:tcW w:w="1559" w:type="dxa"/>
            <w:tcBorders>
              <w:top w:val="single" w:sz="4" w:space="0" w:color="auto"/>
              <w:left w:val="single" w:sz="4" w:space="0" w:color="auto"/>
              <w:bottom w:val="single" w:sz="4" w:space="0" w:color="auto"/>
              <w:right w:val="single" w:sz="4" w:space="0" w:color="auto"/>
            </w:tcBorders>
            <w:vAlign w:val="center"/>
            <w:hideMark/>
          </w:tcPr>
          <w:p w:rsidR="007B5D53" w:rsidRPr="00317619" w:rsidRDefault="007B5D53" w:rsidP="0017346A">
            <w:pPr>
              <w:jc w:val="center"/>
              <w:rPr>
                <w:rFonts w:asciiTheme="minorHAnsi" w:hAnsiTheme="minorHAnsi" w:cstheme="minorHAnsi"/>
                <w:b/>
                <w:kern w:val="2"/>
                <w:sz w:val="20"/>
                <w:lang w:eastAsia="en-US"/>
                <w14:ligatures w14:val="standardContextual"/>
              </w:rPr>
            </w:pPr>
            <w:r w:rsidRPr="00317619">
              <w:rPr>
                <w:rFonts w:asciiTheme="minorHAnsi" w:hAnsiTheme="minorHAnsi" w:cstheme="minorHAnsi"/>
                <w:b/>
                <w:kern w:val="2"/>
                <w:sz w:val="20"/>
                <w:lang w:eastAsia="en-US"/>
                <w14:ligatures w14:val="standardContextual"/>
              </w:rPr>
              <w:t>ΔΙΑΡΚΕΙΑ</w:t>
            </w:r>
          </w:p>
        </w:tc>
        <w:tc>
          <w:tcPr>
            <w:tcW w:w="1423" w:type="dxa"/>
            <w:tcBorders>
              <w:top w:val="single" w:sz="4" w:space="0" w:color="auto"/>
              <w:left w:val="single" w:sz="4" w:space="0" w:color="auto"/>
              <w:bottom w:val="single" w:sz="4" w:space="0" w:color="auto"/>
              <w:right w:val="single" w:sz="4" w:space="0" w:color="auto"/>
            </w:tcBorders>
            <w:vAlign w:val="center"/>
            <w:hideMark/>
          </w:tcPr>
          <w:p w:rsidR="007B5D53" w:rsidRPr="00317619" w:rsidRDefault="007B5D53" w:rsidP="0017346A">
            <w:pPr>
              <w:jc w:val="center"/>
              <w:rPr>
                <w:rFonts w:asciiTheme="minorHAnsi" w:hAnsiTheme="minorHAnsi" w:cstheme="minorHAnsi"/>
                <w:b/>
                <w:kern w:val="2"/>
                <w:sz w:val="20"/>
                <w:lang w:eastAsia="en-US"/>
                <w14:ligatures w14:val="standardContextual"/>
              </w:rPr>
            </w:pPr>
            <w:r w:rsidRPr="00317619">
              <w:rPr>
                <w:rFonts w:asciiTheme="minorHAnsi" w:hAnsiTheme="minorHAnsi" w:cstheme="minorHAnsi"/>
                <w:b/>
                <w:kern w:val="2"/>
                <w:sz w:val="20"/>
                <w:lang w:eastAsia="en-US"/>
                <w14:ligatures w14:val="standardContextual"/>
              </w:rPr>
              <w:t>ΑΞΙΑ ΑΝΑ ΤΕΜΑΧΙΟ ΧΩΡΙΣ Φ.Π.Α.</w:t>
            </w:r>
          </w:p>
        </w:tc>
        <w:tc>
          <w:tcPr>
            <w:tcW w:w="1270" w:type="dxa"/>
            <w:tcBorders>
              <w:top w:val="single" w:sz="4" w:space="0" w:color="auto"/>
              <w:left w:val="single" w:sz="4" w:space="0" w:color="auto"/>
              <w:bottom w:val="single" w:sz="4" w:space="0" w:color="auto"/>
              <w:right w:val="single" w:sz="4" w:space="0" w:color="auto"/>
            </w:tcBorders>
            <w:vAlign w:val="center"/>
            <w:hideMark/>
          </w:tcPr>
          <w:p w:rsidR="007B5D53" w:rsidRPr="00317619" w:rsidRDefault="007B5D53" w:rsidP="0017346A">
            <w:pPr>
              <w:jc w:val="center"/>
              <w:rPr>
                <w:rFonts w:asciiTheme="minorHAnsi" w:hAnsiTheme="minorHAnsi" w:cstheme="minorHAnsi"/>
                <w:b/>
                <w:kern w:val="2"/>
                <w:sz w:val="20"/>
                <w:lang w:eastAsia="en-US"/>
                <w14:ligatures w14:val="standardContextual"/>
              </w:rPr>
            </w:pPr>
            <w:r w:rsidRPr="00317619">
              <w:rPr>
                <w:rFonts w:asciiTheme="minorHAnsi" w:hAnsiTheme="minorHAnsi" w:cstheme="minorHAnsi"/>
                <w:b/>
                <w:kern w:val="2"/>
                <w:sz w:val="20"/>
                <w:lang w:eastAsia="en-US"/>
                <w14:ligatures w14:val="standardContextual"/>
              </w:rPr>
              <w:t>ΑΞΙΑ ΑΝΑ ΤΕΜΑΧΙΟ ΜΕ Φ.Π.Α.</w:t>
            </w:r>
          </w:p>
        </w:tc>
        <w:tc>
          <w:tcPr>
            <w:tcW w:w="709" w:type="dxa"/>
            <w:tcBorders>
              <w:top w:val="single" w:sz="4" w:space="0" w:color="auto"/>
              <w:left w:val="single" w:sz="4" w:space="0" w:color="auto"/>
              <w:bottom w:val="single" w:sz="4" w:space="0" w:color="auto"/>
              <w:right w:val="single" w:sz="4" w:space="0" w:color="auto"/>
            </w:tcBorders>
            <w:vAlign w:val="center"/>
            <w:hideMark/>
          </w:tcPr>
          <w:p w:rsidR="007B5D53" w:rsidRPr="00317619" w:rsidRDefault="007B5D53" w:rsidP="0017346A">
            <w:pPr>
              <w:jc w:val="center"/>
              <w:rPr>
                <w:rFonts w:asciiTheme="minorHAnsi" w:hAnsiTheme="minorHAnsi" w:cstheme="minorHAnsi"/>
                <w:b/>
                <w:kern w:val="2"/>
                <w:sz w:val="20"/>
                <w:lang w:eastAsia="en-US"/>
                <w14:ligatures w14:val="standardContextual"/>
              </w:rPr>
            </w:pPr>
            <w:r w:rsidRPr="00317619">
              <w:rPr>
                <w:rFonts w:asciiTheme="minorHAnsi" w:hAnsiTheme="minorHAnsi" w:cstheme="minorHAnsi"/>
                <w:b/>
                <w:kern w:val="2"/>
                <w:sz w:val="20"/>
                <w:lang w:eastAsia="en-US"/>
                <w14:ligatures w14:val="standardContextual"/>
              </w:rPr>
              <w:t>ΤΕΜ</w:t>
            </w:r>
          </w:p>
        </w:tc>
        <w:tc>
          <w:tcPr>
            <w:tcW w:w="1276" w:type="dxa"/>
            <w:tcBorders>
              <w:top w:val="single" w:sz="4" w:space="0" w:color="auto"/>
              <w:left w:val="single" w:sz="4" w:space="0" w:color="auto"/>
              <w:bottom w:val="single" w:sz="4" w:space="0" w:color="auto"/>
              <w:right w:val="single" w:sz="4" w:space="0" w:color="auto"/>
            </w:tcBorders>
            <w:vAlign w:val="center"/>
            <w:hideMark/>
          </w:tcPr>
          <w:p w:rsidR="007B5D53" w:rsidRPr="00317619" w:rsidRDefault="007B5D53" w:rsidP="0017346A">
            <w:pPr>
              <w:jc w:val="center"/>
              <w:rPr>
                <w:rFonts w:asciiTheme="minorHAnsi" w:hAnsiTheme="minorHAnsi" w:cstheme="minorHAnsi"/>
                <w:b/>
                <w:kern w:val="2"/>
                <w:sz w:val="20"/>
                <w:lang w:eastAsia="en-US"/>
                <w14:ligatures w14:val="standardContextual"/>
              </w:rPr>
            </w:pPr>
            <w:r w:rsidRPr="00317619">
              <w:rPr>
                <w:rFonts w:asciiTheme="minorHAnsi" w:hAnsiTheme="minorHAnsi" w:cstheme="minorHAnsi"/>
                <w:b/>
                <w:kern w:val="2"/>
                <w:sz w:val="20"/>
                <w:lang w:eastAsia="en-US"/>
                <w14:ligatures w14:val="standardContextual"/>
              </w:rPr>
              <w:t>ΣΥΝΟΛΙΚΗ ΑΞΙΑ ΧΩΡΙΣ Φ.Π.Α.</w:t>
            </w:r>
          </w:p>
        </w:tc>
        <w:tc>
          <w:tcPr>
            <w:tcW w:w="1276" w:type="dxa"/>
            <w:tcBorders>
              <w:top w:val="single" w:sz="4" w:space="0" w:color="auto"/>
              <w:left w:val="single" w:sz="4" w:space="0" w:color="auto"/>
              <w:bottom w:val="single" w:sz="4" w:space="0" w:color="auto"/>
              <w:right w:val="single" w:sz="4" w:space="0" w:color="auto"/>
            </w:tcBorders>
            <w:vAlign w:val="center"/>
            <w:hideMark/>
          </w:tcPr>
          <w:p w:rsidR="007B5D53" w:rsidRPr="00317619" w:rsidRDefault="007B5D53" w:rsidP="0017346A">
            <w:pPr>
              <w:jc w:val="center"/>
              <w:rPr>
                <w:rFonts w:asciiTheme="minorHAnsi" w:hAnsiTheme="minorHAnsi" w:cstheme="minorHAnsi"/>
                <w:b/>
                <w:kern w:val="2"/>
                <w:sz w:val="20"/>
                <w:lang w:eastAsia="en-US"/>
                <w14:ligatures w14:val="standardContextual"/>
              </w:rPr>
            </w:pPr>
            <w:r w:rsidRPr="00317619">
              <w:rPr>
                <w:rFonts w:asciiTheme="minorHAnsi" w:hAnsiTheme="minorHAnsi" w:cstheme="minorHAnsi"/>
                <w:b/>
                <w:kern w:val="2"/>
                <w:sz w:val="20"/>
                <w:lang w:eastAsia="en-US"/>
                <w14:ligatures w14:val="standardContextual"/>
              </w:rPr>
              <w:t>ΣΥΝΟΛΙΚΗ ΑΞΙΑ ΜΕ Φ.Π.Α.</w:t>
            </w:r>
          </w:p>
        </w:tc>
      </w:tr>
      <w:tr w:rsidR="007B5D53" w:rsidRPr="002F36CA" w:rsidTr="009C0EC4">
        <w:trPr>
          <w:trHeight w:val="782"/>
          <w:jc w:val="center"/>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7B5D53" w:rsidRPr="005F6A25" w:rsidRDefault="007B5D53" w:rsidP="0017346A">
            <w:pPr>
              <w:jc w:val="center"/>
              <w:rPr>
                <w:rFonts w:asciiTheme="minorHAnsi" w:hAnsiTheme="minorHAnsi" w:cstheme="minorHAnsi"/>
                <w:b/>
                <w:kern w:val="2"/>
                <w:sz w:val="22"/>
                <w:lang w:eastAsia="en-US"/>
                <w14:ligatures w14:val="standardContextual"/>
              </w:rPr>
            </w:pPr>
            <w:r w:rsidRPr="005F6A25">
              <w:rPr>
                <w:rFonts w:asciiTheme="minorHAnsi" w:hAnsiTheme="minorHAnsi" w:cstheme="minorHAnsi"/>
                <w:b/>
                <w:kern w:val="2"/>
                <w:sz w:val="22"/>
                <w:lang w:eastAsia="en-US"/>
                <w14:ligatures w14:val="standardContextual"/>
              </w:rPr>
              <w:t>1</w:t>
            </w:r>
          </w:p>
        </w:tc>
        <w:tc>
          <w:tcPr>
            <w:tcW w:w="3113" w:type="dxa"/>
            <w:vMerge w:val="restart"/>
            <w:tcBorders>
              <w:top w:val="single" w:sz="4" w:space="0" w:color="auto"/>
              <w:left w:val="single" w:sz="4" w:space="0" w:color="auto"/>
              <w:bottom w:val="single" w:sz="4" w:space="0" w:color="auto"/>
              <w:right w:val="single" w:sz="4" w:space="0" w:color="auto"/>
            </w:tcBorders>
            <w:vAlign w:val="center"/>
            <w:hideMark/>
          </w:tcPr>
          <w:p w:rsidR="007B5D53" w:rsidRPr="002F36CA" w:rsidRDefault="007B5D53" w:rsidP="0017346A">
            <w:pPr>
              <w:jc w:val="center"/>
              <w:rPr>
                <w:rFonts w:asciiTheme="minorHAnsi" w:hAnsiTheme="minorHAnsi" w:cstheme="minorHAnsi"/>
                <w:kern w:val="2"/>
                <w:sz w:val="22"/>
                <w:lang w:eastAsia="en-US"/>
                <w14:ligatures w14:val="standardContextual"/>
              </w:rPr>
            </w:pPr>
            <w:r>
              <w:rPr>
                <w:rFonts w:asciiTheme="minorHAnsi" w:hAnsiTheme="minorHAnsi" w:cstheme="minorHAnsi"/>
                <w:kern w:val="2"/>
                <w:sz w:val="22"/>
                <w:lang w:eastAsia="en-US"/>
                <w14:ligatures w14:val="standardContextual"/>
              </w:rPr>
              <w:t>Τακτική Συντήρηση ανά εξάμηνο: αρχική τ</w:t>
            </w:r>
            <w:r w:rsidRPr="002F36CA">
              <w:rPr>
                <w:rFonts w:asciiTheme="minorHAnsi" w:hAnsiTheme="minorHAnsi" w:cstheme="minorHAnsi"/>
                <w:kern w:val="2"/>
                <w:sz w:val="22"/>
                <w:lang w:eastAsia="en-US"/>
                <w14:ligatures w14:val="standardContextual"/>
              </w:rPr>
              <w:t>οποθέτηση</w:t>
            </w:r>
            <w:r>
              <w:rPr>
                <w:rFonts w:asciiTheme="minorHAnsi" w:hAnsiTheme="minorHAnsi" w:cstheme="minorHAnsi"/>
                <w:kern w:val="2"/>
                <w:sz w:val="22"/>
                <w:lang w:eastAsia="en-US"/>
                <w14:ligatures w14:val="standardContextual"/>
              </w:rPr>
              <w:t xml:space="preserve"> ή</w:t>
            </w:r>
            <w:r w:rsidRPr="002F36CA">
              <w:rPr>
                <w:rFonts w:asciiTheme="minorHAnsi" w:hAnsiTheme="minorHAnsi" w:cstheme="minorHAnsi"/>
                <w:kern w:val="2"/>
                <w:sz w:val="22"/>
                <w:lang w:eastAsia="en-US"/>
                <w14:ligatures w14:val="standardContextual"/>
              </w:rPr>
              <w:t xml:space="preserve"> αλλαγή φίλτρων</w:t>
            </w:r>
            <w:r>
              <w:rPr>
                <w:rFonts w:asciiTheme="minorHAnsi" w:hAnsiTheme="minorHAnsi" w:cstheme="minorHAnsi"/>
                <w:kern w:val="2"/>
                <w:sz w:val="22"/>
                <w:lang w:eastAsia="en-US"/>
                <w14:ligatures w14:val="standardContextual"/>
              </w:rPr>
              <w:t xml:space="preserve"> </w:t>
            </w:r>
            <w:r w:rsidRPr="002F36CA">
              <w:rPr>
                <w:rFonts w:asciiTheme="minorHAnsi" w:hAnsiTheme="minorHAnsi" w:cstheme="minorHAnsi"/>
                <w:kern w:val="2"/>
                <w:sz w:val="22"/>
                <w:lang w:eastAsia="en-US"/>
                <w14:ligatures w14:val="standardContextual"/>
              </w:rPr>
              <w:t xml:space="preserve">καθώς και </w:t>
            </w:r>
            <w:r>
              <w:rPr>
                <w:rFonts w:asciiTheme="minorHAnsi" w:hAnsiTheme="minorHAnsi" w:cstheme="minorHAnsi"/>
                <w:kern w:val="2"/>
                <w:sz w:val="22"/>
                <w:lang w:eastAsia="en-US"/>
                <w14:ligatures w14:val="standardContextual"/>
              </w:rPr>
              <w:t>σ</w:t>
            </w:r>
            <w:r w:rsidRPr="002F36CA">
              <w:rPr>
                <w:rFonts w:asciiTheme="minorHAnsi" w:hAnsiTheme="minorHAnsi" w:cstheme="minorHAnsi"/>
                <w:kern w:val="2"/>
                <w:sz w:val="22"/>
                <w:lang w:eastAsia="en-US"/>
                <w14:ligatures w14:val="standardContextual"/>
              </w:rPr>
              <w:t>υντήρηση</w:t>
            </w:r>
            <w:r>
              <w:rPr>
                <w:rFonts w:asciiTheme="minorHAnsi" w:hAnsiTheme="minorHAnsi" w:cstheme="minorHAnsi"/>
                <w:kern w:val="2"/>
                <w:sz w:val="22"/>
                <w:lang w:eastAsia="en-US"/>
                <w14:ligatures w14:val="standardContextual"/>
              </w:rPr>
              <w:t xml:space="preserve"> </w:t>
            </w:r>
            <w:r w:rsidRPr="002F36CA">
              <w:rPr>
                <w:rFonts w:asciiTheme="minorHAnsi" w:hAnsiTheme="minorHAnsi" w:cstheme="minorHAnsi"/>
                <w:kern w:val="2"/>
                <w:sz w:val="22"/>
                <w:lang w:eastAsia="en-US"/>
                <w14:ligatures w14:val="standardContextual"/>
              </w:rPr>
              <w:t>– απολύμανση</w:t>
            </w:r>
            <w:r>
              <w:rPr>
                <w:rFonts w:asciiTheme="minorHAnsi" w:hAnsiTheme="minorHAnsi" w:cstheme="minorHAnsi"/>
                <w:kern w:val="2"/>
                <w:sz w:val="22"/>
                <w:lang w:eastAsia="en-US"/>
                <w14:ligatures w14:val="standardContextual"/>
              </w:rPr>
              <w:t xml:space="preserve"> και έλεγχος των συσκευών</w:t>
            </w:r>
          </w:p>
        </w:tc>
        <w:tc>
          <w:tcPr>
            <w:tcW w:w="1559" w:type="dxa"/>
            <w:tcBorders>
              <w:top w:val="single" w:sz="4" w:space="0" w:color="auto"/>
              <w:left w:val="single" w:sz="4" w:space="0" w:color="auto"/>
              <w:bottom w:val="single" w:sz="4" w:space="0" w:color="auto"/>
              <w:right w:val="single" w:sz="4" w:space="0" w:color="auto"/>
            </w:tcBorders>
            <w:vAlign w:val="center"/>
            <w:hideMark/>
          </w:tcPr>
          <w:p w:rsidR="007B5D53" w:rsidRDefault="007B5D53" w:rsidP="0017346A">
            <w:pPr>
              <w:jc w:val="center"/>
              <w:rPr>
                <w:rFonts w:asciiTheme="minorHAnsi" w:hAnsiTheme="minorHAnsi" w:cstheme="minorHAnsi"/>
                <w:kern w:val="2"/>
                <w:sz w:val="22"/>
                <w:lang w:eastAsia="en-US"/>
                <w14:ligatures w14:val="standardContextual"/>
              </w:rPr>
            </w:pPr>
            <w:r>
              <w:rPr>
                <w:rFonts w:asciiTheme="minorHAnsi" w:hAnsiTheme="minorHAnsi" w:cstheme="minorHAnsi"/>
                <w:kern w:val="2"/>
                <w:sz w:val="22"/>
                <w:lang w:eastAsia="en-US"/>
                <w14:ligatures w14:val="standardContextual"/>
              </w:rPr>
              <w:t xml:space="preserve">ΑΝΑ </w:t>
            </w:r>
          </w:p>
          <w:p w:rsidR="007B5D53" w:rsidRPr="002F36CA" w:rsidRDefault="007B5D53" w:rsidP="0017346A">
            <w:pPr>
              <w:jc w:val="center"/>
              <w:rPr>
                <w:rFonts w:asciiTheme="minorHAnsi" w:hAnsiTheme="minorHAnsi" w:cstheme="minorHAnsi"/>
                <w:kern w:val="2"/>
                <w:sz w:val="22"/>
                <w:lang w:eastAsia="en-US"/>
                <w14:ligatures w14:val="standardContextual"/>
              </w:rPr>
            </w:pPr>
            <w:r>
              <w:rPr>
                <w:rFonts w:asciiTheme="minorHAnsi" w:hAnsiTheme="minorHAnsi" w:cstheme="minorHAnsi"/>
                <w:kern w:val="2"/>
                <w:sz w:val="22"/>
                <w:lang w:eastAsia="en-US"/>
                <w14:ligatures w14:val="standardContextual"/>
              </w:rPr>
              <w:t>ΕΞΑΜΗΝΟ</w:t>
            </w:r>
          </w:p>
        </w:tc>
        <w:tc>
          <w:tcPr>
            <w:tcW w:w="1423" w:type="dxa"/>
            <w:tcBorders>
              <w:top w:val="single" w:sz="4" w:space="0" w:color="auto"/>
              <w:left w:val="single" w:sz="4" w:space="0" w:color="auto"/>
              <w:bottom w:val="single" w:sz="4" w:space="0" w:color="auto"/>
              <w:right w:val="single" w:sz="4" w:space="0" w:color="auto"/>
            </w:tcBorders>
            <w:vAlign w:val="center"/>
            <w:hideMark/>
          </w:tcPr>
          <w:p w:rsidR="007B5D53" w:rsidRPr="002F36CA" w:rsidRDefault="007B5D53" w:rsidP="0017346A">
            <w:pPr>
              <w:jc w:val="center"/>
              <w:rPr>
                <w:rFonts w:asciiTheme="minorHAnsi" w:hAnsiTheme="minorHAnsi" w:cstheme="minorHAnsi"/>
                <w:kern w:val="2"/>
                <w:sz w:val="22"/>
                <w:lang w:eastAsia="en-US"/>
                <w14:ligatures w14:val="standardContextual"/>
              </w:rPr>
            </w:pPr>
          </w:p>
        </w:tc>
        <w:tc>
          <w:tcPr>
            <w:tcW w:w="1270" w:type="dxa"/>
            <w:tcBorders>
              <w:top w:val="single" w:sz="4" w:space="0" w:color="auto"/>
              <w:left w:val="single" w:sz="4" w:space="0" w:color="auto"/>
              <w:bottom w:val="single" w:sz="4" w:space="0" w:color="auto"/>
              <w:right w:val="single" w:sz="4" w:space="0" w:color="auto"/>
            </w:tcBorders>
            <w:vAlign w:val="center"/>
            <w:hideMark/>
          </w:tcPr>
          <w:p w:rsidR="007B5D53" w:rsidRPr="002F36CA" w:rsidRDefault="007B5D53" w:rsidP="0017346A">
            <w:pPr>
              <w:jc w:val="center"/>
              <w:rPr>
                <w:rFonts w:asciiTheme="minorHAnsi" w:hAnsiTheme="minorHAnsi" w:cstheme="minorHAnsi"/>
                <w:kern w:val="2"/>
                <w:sz w:val="22"/>
                <w:lang w:eastAsia="en-US"/>
                <w14:ligatures w14:val="standardContextual"/>
              </w:rPr>
            </w:pP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7B5D53" w:rsidRPr="002F36CA" w:rsidRDefault="007B5D53" w:rsidP="0017346A">
            <w:pPr>
              <w:jc w:val="center"/>
              <w:rPr>
                <w:rFonts w:asciiTheme="minorHAnsi" w:hAnsiTheme="minorHAnsi" w:cstheme="minorHAnsi"/>
                <w:kern w:val="2"/>
                <w:sz w:val="22"/>
                <w:lang w:eastAsia="en-US"/>
                <w14:ligatures w14:val="standardContextual"/>
              </w:rPr>
            </w:pPr>
            <w:r w:rsidRPr="002F36CA">
              <w:rPr>
                <w:rFonts w:asciiTheme="minorHAnsi" w:hAnsiTheme="minorHAnsi" w:cstheme="minorHAnsi"/>
                <w:kern w:val="2"/>
                <w:sz w:val="22"/>
                <w:lang w:eastAsia="en-US"/>
                <w14:ligatures w14:val="standardContextual"/>
              </w:rPr>
              <w:t>14</w:t>
            </w:r>
          </w:p>
        </w:tc>
        <w:tc>
          <w:tcPr>
            <w:tcW w:w="1276" w:type="dxa"/>
            <w:tcBorders>
              <w:top w:val="single" w:sz="4" w:space="0" w:color="auto"/>
              <w:left w:val="single" w:sz="4" w:space="0" w:color="auto"/>
              <w:bottom w:val="single" w:sz="4" w:space="0" w:color="auto"/>
              <w:right w:val="single" w:sz="4" w:space="0" w:color="auto"/>
            </w:tcBorders>
            <w:vAlign w:val="center"/>
            <w:hideMark/>
          </w:tcPr>
          <w:p w:rsidR="007B5D53" w:rsidRPr="002F36CA" w:rsidRDefault="007B5D53" w:rsidP="0017346A">
            <w:pPr>
              <w:jc w:val="center"/>
              <w:rPr>
                <w:rFonts w:asciiTheme="minorHAnsi" w:hAnsiTheme="minorHAnsi" w:cstheme="minorHAnsi"/>
                <w:kern w:val="2"/>
                <w:sz w:val="22"/>
                <w:lang w:eastAsia="en-US"/>
                <w14:ligatures w14:val="standardContextual"/>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7B5D53" w:rsidRPr="002F36CA" w:rsidRDefault="007B5D53" w:rsidP="0017346A">
            <w:pPr>
              <w:jc w:val="center"/>
              <w:rPr>
                <w:rFonts w:asciiTheme="minorHAnsi" w:hAnsiTheme="minorHAnsi" w:cstheme="minorHAnsi"/>
                <w:kern w:val="2"/>
                <w:sz w:val="22"/>
                <w:lang w:eastAsia="en-US"/>
                <w14:ligatures w14:val="standardContextual"/>
              </w:rPr>
            </w:pPr>
          </w:p>
        </w:tc>
      </w:tr>
      <w:tr w:rsidR="007B5D53" w:rsidRPr="002F36CA" w:rsidTr="009C0EC4">
        <w:trPr>
          <w:trHeight w:val="835"/>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rsidR="007B5D53" w:rsidRPr="002F36CA" w:rsidRDefault="007B5D53" w:rsidP="0017346A">
            <w:pPr>
              <w:rPr>
                <w:rFonts w:asciiTheme="minorHAnsi" w:hAnsiTheme="minorHAnsi" w:cstheme="minorHAnsi"/>
                <w:kern w:val="2"/>
                <w:sz w:val="22"/>
                <w:lang w:eastAsia="en-US"/>
                <w14:ligatures w14:val="standardContextual"/>
              </w:rPr>
            </w:pPr>
          </w:p>
        </w:tc>
        <w:tc>
          <w:tcPr>
            <w:tcW w:w="3113" w:type="dxa"/>
            <w:vMerge/>
            <w:tcBorders>
              <w:top w:val="single" w:sz="4" w:space="0" w:color="auto"/>
              <w:left w:val="single" w:sz="4" w:space="0" w:color="auto"/>
              <w:bottom w:val="single" w:sz="4" w:space="0" w:color="auto"/>
              <w:right w:val="single" w:sz="4" w:space="0" w:color="auto"/>
            </w:tcBorders>
            <w:vAlign w:val="center"/>
            <w:hideMark/>
          </w:tcPr>
          <w:p w:rsidR="007B5D53" w:rsidRPr="002F36CA" w:rsidRDefault="007B5D53" w:rsidP="0017346A">
            <w:pPr>
              <w:jc w:val="center"/>
              <w:rPr>
                <w:rFonts w:asciiTheme="minorHAnsi" w:hAnsiTheme="minorHAnsi" w:cstheme="minorHAnsi"/>
                <w:kern w:val="2"/>
                <w:sz w:val="22"/>
                <w:lang w:eastAsia="en-US"/>
                <w14:ligatures w14:val="standardContextual"/>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7B5D53" w:rsidRDefault="007B5D53" w:rsidP="0017346A">
            <w:pPr>
              <w:jc w:val="center"/>
              <w:rPr>
                <w:rFonts w:asciiTheme="minorHAnsi" w:hAnsiTheme="minorHAnsi" w:cstheme="minorHAnsi"/>
                <w:kern w:val="2"/>
                <w:sz w:val="22"/>
                <w:lang w:eastAsia="en-US"/>
                <w14:ligatures w14:val="standardContextual"/>
              </w:rPr>
            </w:pPr>
            <w:r>
              <w:rPr>
                <w:rFonts w:asciiTheme="minorHAnsi" w:hAnsiTheme="minorHAnsi" w:cstheme="minorHAnsi"/>
                <w:kern w:val="2"/>
                <w:sz w:val="22"/>
                <w:lang w:eastAsia="en-US"/>
                <w14:ligatures w14:val="standardContextual"/>
              </w:rPr>
              <w:t xml:space="preserve">ΣΥΝΟΛΟ </w:t>
            </w:r>
          </w:p>
          <w:p w:rsidR="007B5D53" w:rsidRPr="002F36CA" w:rsidRDefault="007B5D53" w:rsidP="0017346A">
            <w:pPr>
              <w:jc w:val="center"/>
              <w:rPr>
                <w:rFonts w:asciiTheme="minorHAnsi" w:hAnsiTheme="minorHAnsi" w:cstheme="minorHAnsi"/>
                <w:kern w:val="2"/>
                <w:sz w:val="22"/>
                <w:lang w:eastAsia="en-US"/>
                <w14:ligatures w14:val="standardContextual"/>
              </w:rPr>
            </w:pPr>
            <w:r>
              <w:rPr>
                <w:rFonts w:asciiTheme="minorHAnsi" w:hAnsiTheme="minorHAnsi" w:cstheme="minorHAnsi"/>
                <w:kern w:val="2"/>
                <w:sz w:val="22"/>
                <w:lang w:eastAsia="en-US"/>
                <w14:ligatures w14:val="standardContextual"/>
              </w:rPr>
              <w:t>(6 ΕΞΑΜΗΝΑ)</w:t>
            </w:r>
          </w:p>
        </w:tc>
        <w:tc>
          <w:tcPr>
            <w:tcW w:w="1423" w:type="dxa"/>
            <w:tcBorders>
              <w:top w:val="single" w:sz="4" w:space="0" w:color="auto"/>
              <w:left w:val="single" w:sz="4" w:space="0" w:color="auto"/>
              <w:bottom w:val="single" w:sz="4" w:space="0" w:color="auto"/>
              <w:right w:val="single" w:sz="4" w:space="0" w:color="auto"/>
            </w:tcBorders>
            <w:vAlign w:val="center"/>
            <w:hideMark/>
          </w:tcPr>
          <w:p w:rsidR="007B5D53" w:rsidRPr="002F36CA" w:rsidRDefault="007B5D53" w:rsidP="0017346A">
            <w:pPr>
              <w:jc w:val="center"/>
              <w:rPr>
                <w:rFonts w:asciiTheme="minorHAnsi" w:hAnsiTheme="minorHAnsi" w:cstheme="minorHAnsi"/>
                <w:kern w:val="2"/>
                <w:sz w:val="22"/>
                <w:lang w:eastAsia="en-US"/>
                <w14:ligatures w14:val="standardContextual"/>
              </w:rPr>
            </w:pPr>
          </w:p>
        </w:tc>
        <w:tc>
          <w:tcPr>
            <w:tcW w:w="1270" w:type="dxa"/>
            <w:tcBorders>
              <w:top w:val="single" w:sz="4" w:space="0" w:color="auto"/>
              <w:left w:val="single" w:sz="4" w:space="0" w:color="auto"/>
              <w:bottom w:val="single" w:sz="4" w:space="0" w:color="auto"/>
              <w:right w:val="single" w:sz="4" w:space="0" w:color="auto"/>
            </w:tcBorders>
            <w:vAlign w:val="center"/>
            <w:hideMark/>
          </w:tcPr>
          <w:p w:rsidR="007B5D53" w:rsidRPr="002F36CA" w:rsidRDefault="007B5D53" w:rsidP="0017346A">
            <w:pPr>
              <w:jc w:val="center"/>
              <w:rPr>
                <w:rFonts w:asciiTheme="minorHAnsi" w:hAnsiTheme="minorHAnsi" w:cstheme="minorHAnsi"/>
                <w:kern w:val="2"/>
                <w:sz w:val="22"/>
                <w:lang w:eastAsia="en-US"/>
                <w14:ligatures w14:val="standardContextual"/>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7B5D53" w:rsidRPr="002F36CA" w:rsidRDefault="007B5D53" w:rsidP="0017346A">
            <w:pPr>
              <w:rPr>
                <w:rFonts w:asciiTheme="minorHAnsi" w:hAnsiTheme="minorHAnsi" w:cstheme="minorHAnsi"/>
                <w:kern w:val="2"/>
                <w:sz w:val="22"/>
                <w:lang w:eastAsia="en-US"/>
                <w14:ligatures w14:val="standardContextual"/>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7B5D53" w:rsidRPr="002F36CA" w:rsidRDefault="007B5D53" w:rsidP="0017346A">
            <w:pPr>
              <w:jc w:val="center"/>
              <w:rPr>
                <w:rFonts w:asciiTheme="minorHAnsi" w:hAnsiTheme="minorHAnsi" w:cstheme="minorHAnsi"/>
                <w:kern w:val="2"/>
                <w:sz w:val="22"/>
                <w:lang w:eastAsia="en-US"/>
                <w14:ligatures w14:val="standardContextual"/>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7B5D53" w:rsidRPr="002F36CA" w:rsidRDefault="007B5D53" w:rsidP="0017346A">
            <w:pPr>
              <w:jc w:val="center"/>
              <w:rPr>
                <w:rFonts w:asciiTheme="minorHAnsi" w:hAnsiTheme="minorHAnsi" w:cstheme="minorHAnsi"/>
                <w:kern w:val="2"/>
                <w:sz w:val="22"/>
                <w:lang w:eastAsia="en-US"/>
                <w14:ligatures w14:val="standardContextual"/>
              </w:rPr>
            </w:pPr>
          </w:p>
        </w:tc>
      </w:tr>
      <w:tr w:rsidR="007B5D53" w:rsidRPr="002F36CA" w:rsidTr="009C0EC4">
        <w:trPr>
          <w:trHeight w:val="1827"/>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7B5D53" w:rsidRPr="005F6A25" w:rsidRDefault="007B5D53" w:rsidP="0017346A">
            <w:pPr>
              <w:jc w:val="center"/>
              <w:rPr>
                <w:rFonts w:asciiTheme="minorHAnsi" w:hAnsiTheme="minorHAnsi" w:cstheme="minorHAnsi"/>
                <w:b/>
                <w:kern w:val="2"/>
                <w:sz w:val="22"/>
                <w:lang w:eastAsia="en-US"/>
                <w14:ligatures w14:val="standardContextual"/>
              </w:rPr>
            </w:pPr>
            <w:r w:rsidRPr="005F6A25">
              <w:rPr>
                <w:rFonts w:asciiTheme="minorHAnsi" w:hAnsiTheme="minorHAnsi" w:cstheme="minorHAnsi"/>
                <w:b/>
                <w:kern w:val="2"/>
                <w:sz w:val="22"/>
                <w:lang w:eastAsia="en-US"/>
                <w14:ligatures w14:val="standardContextual"/>
              </w:rPr>
              <w:t>2</w:t>
            </w:r>
          </w:p>
        </w:tc>
        <w:tc>
          <w:tcPr>
            <w:tcW w:w="3113" w:type="dxa"/>
            <w:tcBorders>
              <w:top w:val="single" w:sz="4" w:space="0" w:color="auto"/>
              <w:left w:val="single" w:sz="4" w:space="0" w:color="auto"/>
              <w:bottom w:val="single" w:sz="4" w:space="0" w:color="auto"/>
              <w:right w:val="single" w:sz="4" w:space="0" w:color="auto"/>
            </w:tcBorders>
            <w:vAlign w:val="center"/>
            <w:hideMark/>
          </w:tcPr>
          <w:p w:rsidR="007B5D53" w:rsidRPr="006851F0" w:rsidRDefault="007B5D53" w:rsidP="0017346A">
            <w:pPr>
              <w:jc w:val="center"/>
              <w:rPr>
                <w:rFonts w:asciiTheme="minorHAnsi" w:hAnsiTheme="minorHAnsi" w:cstheme="minorHAnsi"/>
                <w:kern w:val="2"/>
                <w:sz w:val="22"/>
                <w:lang w:eastAsia="en-US"/>
                <w14:ligatures w14:val="standardContextual"/>
              </w:rPr>
            </w:pPr>
            <w:r w:rsidRPr="006851F0">
              <w:rPr>
                <w:rFonts w:asciiTheme="minorHAnsi" w:hAnsiTheme="minorHAnsi" w:cstheme="minorHAnsi"/>
                <w:sz w:val="22"/>
              </w:rPr>
              <w:t>Αρχική μεταφορά, τοποθέτηση και παράδοση σε πλήρη λειτουργία, άπαξ για κάθε συσκευή που παραχωρείται δωρεάν μέσω χρησιδανείου καθ’ όλη τη διάρκεια της σύμβασης</w:t>
            </w:r>
            <w:r>
              <w:rPr>
                <w:rFonts w:asciiTheme="minorHAnsi" w:hAnsiTheme="minorHAnsi" w:cstheme="minorHAnsi"/>
                <w:sz w:val="22"/>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7B5D53" w:rsidRPr="002F36CA" w:rsidRDefault="007B5D53" w:rsidP="0017346A">
            <w:pPr>
              <w:jc w:val="center"/>
              <w:rPr>
                <w:rFonts w:asciiTheme="minorHAnsi" w:hAnsiTheme="minorHAnsi" w:cstheme="minorHAnsi"/>
                <w:kern w:val="2"/>
                <w:sz w:val="22"/>
                <w:lang w:eastAsia="en-US"/>
                <w14:ligatures w14:val="standardContextual"/>
              </w:rPr>
            </w:pPr>
            <w:r w:rsidRPr="002F36CA">
              <w:rPr>
                <w:rFonts w:asciiTheme="minorHAnsi" w:hAnsiTheme="minorHAnsi" w:cstheme="minorHAnsi"/>
                <w:kern w:val="2"/>
                <w:sz w:val="22"/>
                <w:lang w:eastAsia="en-US"/>
                <w14:ligatures w14:val="standardContextual"/>
              </w:rPr>
              <w:t xml:space="preserve">ΑΠΑΞ ΑΝΑ </w:t>
            </w:r>
            <w:r>
              <w:rPr>
                <w:rFonts w:asciiTheme="minorHAnsi" w:hAnsiTheme="minorHAnsi" w:cstheme="minorHAnsi"/>
                <w:kern w:val="2"/>
                <w:sz w:val="22"/>
                <w:lang w:eastAsia="en-US"/>
                <w14:ligatures w14:val="standardContextual"/>
              </w:rPr>
              <w:t>ΣΥΣΚΕΥΗ</w:t>
            </w:r>
          </w:p>
        </w:tc>
        <w:tc>
          <w:tcPr>
            <w:tcW w:w="1423" w:type="dxa"/>
            <w:tcBorders>
              <w:top w:val="single" w:sz="4" w:space="0" w:color="auto"/>
              <w:left w:val="single" w:sz="4" w:space="0" w:color="auto"/>
              <w:bottom w:val="single" w:sz="4" w:space="0" w:color="auto"/>
              <w:right w:val="single" w:sz="4" w:space="0" w:color="auto"/>
            </w:tcBorders>
            <w:vAlign w:val="center"/>
            <w:hideMark/>
          </w:tcPr>
          <w:p w:rsidR="007B5D53" w:rsidRPr="002F36CA" w:rsidRDefault="007B5D53" w:rsidP="0017346A">
            <w:pPr>
              <w:jc w:val="center"/>
              <w:rPr>
                <w:rFonts w:asciiTheme="minorHAnsi" w:hAnsiTheme="minorHAnsi" w:cstheme="minorHAnsi"/>
                <w:kern w:val="2"/>
                <w:sz w:val="22"/>
                <w:lang w:eastAsia="en-US"/>
                <w14:ligatures w14:val="standardContextual"/>
              </w:rPr>
            </w:pPr>
          </w:p>
        </w:tc>
        <w:tc>
          <w:tcPr>
            <w:tcW w:w="1270" w:type="dxa"/>
            <w:tcBorders>
              <w:top w:val="single" w:sz="4" w:space="0" w:color="auto"/>
              <w:left w:val="single" w:sz="4" w:space="0" w:color="auto"/>
              <w:bottom w:val="single" w:sz="4" w:space="0" w:color="auto"/>
              <w:right w:val="single" w:sz="4" w:space="0" w:color="auto"/>
            </w:tcBorders>
            <w:vAlign w:val="center"/>
            <w:hideMark/>
          </w:tcPr>
          <w:p w:rsidR="007B5D53" w:rsidRPr="002F36CA" w:rsidRDefault="007B5D53" w:rsidP="0017346A">
            <w:pPr>
              <w:jc w:val="center"/>
              <w:rPr>
                <w:rFonts w:asciiTheme="minorHAnsi" w:hAnsiTheme="minorHAnsi" w:cstheme="minorHAnsi"/>
                <w:kern w:val="2"/>
                <w:sz w:val="22"/>
                <w:lang w:eastAsia="en-US"/>
                <w14:ligatures w14:val="standardContextual"/>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7B5D53" w:rsidRPr="002F36CA" w:rsidRDefault="007B5D53" w:rsidP="0017346A">
            <w:pPr>
              <w:jc w:val="center"/>
              <w:rPr>
                <w:rFonts w:asciiTheme="minorHAnsi" w:hAnsiTheme="minorHAnsi" w:cstheme="minorHAnsi"/>
                <w:kern w:val="2"/>
                <w:sz w:val="22"/>
                <w:lang w:eastAsia="en-US"/>
                <w14:ligatures w14:val="standardContextual"/>
              </w:rPr>
            </w:pPr>
            <w:r w:rsidRPr="002F36CA">
              <w:rPr>
                <w:rFonts w:asciiTheme="minorHAnsi" w:hAnsiTheme="minorHAnsi" w:cstheme="minorHAnsi"/>
                <w:kern w:val="2"/>
                <w:sz w:val="22"/>
                <w:lang w:eastAsia="en-US"/>
                <w14:ligatures w14:val="standardContextual"/>
              </w:rPr>
              <w:t>7</w:t>
            </w:r>
          </w:p>
        </w:tc>
        <w:tc>
          <w:tcPr>
            <w:tcW w:w="1276" w:type="dxa"/>
            <w:tcBorders>
              <w:top w:val="single" w:sz="4" w:space="0" w:color="auto"/>
              <w:left w:val="single" w:sz="4" w:space="0" w:color="auto"/>
              <w:bottom w:val="single" w:sz="4" w:space="0" w:color="auto"/>
              <w:right w:val="single" w:sz="4" w:space="0" w:color="auto"/>
            </w:tcBorders>
            <w:vAlign w:val="center"/>
            <w:hideMark/>
          </w:tcPr>
          <w:p w:rsidR="007B5D53" w:rsidRPr="002F36CA" w:rsidRDefault="007B5D53" w:rsidP="0017346A">
            <w:pPr>
              <w:jc w:val="center"/>
              <w:rPr>
                <w:rFonts w:asciiTheme="minorHAnsi" w:hAnsiTheme="minorHAnsi" w:cstheme="minorHAnsi"/>
                <w:kern w:val="2"/>
                <w:sz w:val="22"/>
                <w:lang w:eastAsia="en-US"/>
                <w14:ligatures w14:val="standardContextual"/>
              </w:rPr>
            </w:pPr>
            <w:bookmarkStart w:id="0" w:name="_GoBack"/>
            <w:bookmarkEnd w:id="0"/>
          </w:p>
        </w:tc>
        <w:tc>
          <w:tcPr>
            <w:tcW w:w="1276" w:type="dxa"/>
            <w:tcBorders>
              <w:top w:val="single" w:sz="4" w:space="0" w:color="auto"/>
              <w:left w:val="single" w:sz="4" w:space="0" w:color="auto"/>
              <w:bottom w:val="single" w:sz="4" w:space="0" w:color="auto"/>
              <w:right w:val="single" w:sz="4" w:space="0" w:color="auto"/>
            </w:tcBorders>
            <w:vAlign w:val="center"/>
            <w:hideMark/>
          </w:tcPr>
          <w:p w:rsidR="007B5D53" w:rsidRPr="002F36CA" w:rsidRDefault="007B5D53" w:rsidP="0017346A">
            <w:pPr>
              <w:jc w:val="center"/>
              <w:rPr>
                <w:rFonts w:asciiTheme="minorHAnsi" w:hAnsiTheme="minorHAnsi" w:cstheme="minorHAnsi"/>
                <w:kern w:val="2"/>
                <w:sz w:val="22"/>
                <w:lang w:eastAsia="en-US"/>
                <w14:ligatures w14:val="standardContextual"/>
              </w:rPr>
            </w:pPr>
          </w:p>
        </w:tc>
      </w:tr>
    </w:tbl>
    <w:p w:rsidR="007B5D53" w:rsidRPr="00317619" w:rsidRDefault="007B5D53" w:rsidP="007B5D53">
      <w:pPr>
        <w:tabs>
          <w:tab w:val="left" w:pos="5103"/>
        </w:tabs>
        <w:spacing w:line="276" w:lineRule="auto"/>
        <w:rPr>
          <w:rFonts w:asciiTheme="minorHAnsi" w:hAnsiTheme="minorHAnsi" w:cstheme="minorHAnsi"/>
          <w:sz w:val="12"/>
        </w:rPr>
      </w:pPr>
    </w:p>
    <w:tbl>
      <w:tblPr>
        <w:tblStyle w:val="a3"/>
        <w:tblW w:w="96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3118"/>
      </w:tblGrid>
      <w:tr w:rsidR="007B5D53" w:rsidRPr="00DE0C54" w:rsidTr="0017346A">
        <w:trPr>
          <w:trHeight w:val="495"/>
        </w:trPr>
        <w:tc>
          <w:tcPr>
            <w:tcW w:w="6521" w:type="dxa"/>
          </w:tcPr>
          <w:p w:rsidR="007B5D53" w:rsidRPr="002D3FDA" w:rsidRDefault="007B5D53" w:rsidP="0017346A">
            <w:pPr>
              <w:tabs>
                <w:tab w:val="left" w:pos="5103"/>
              </w:tabs>
              <w:spacing w:line="276" w:lineRule="auto"/>
              <w:rPr>
                <w:rFonts w:asciiTheme="minorHAnsi" w:hAnsiTheme="minorHAnsi" w:cstheme="minorHAnsi"/>
              </w:rPr>
            </w:pPr>
            <w:r w:rsidRPr="002D3FDA">
              <w:rPr>
                <w:rFonts w:asciiTheme="minorHAnsi" w:hAnsiTheme="minorHAnsi" w:cstheme="minorHAnsi"/>
                <w:sz w:val="22"/>
              </w:rPr>
              <w:t>Με την παρούσα προσφορά μου δεσμεύομαι για 60 (εξήντα) ημέρες</w:t>
            </w:r>
            <w:r>
              <w:rPr>
                <w:rFonts w:asciiTheme="minorHAnsi" w:hAnsiTheme="minorHAnsi" w:cstheme="minorHAnsi"/>
                <w:sz w:val="22"/>
              </w:rPr>
              <w:t>.</w:t>
            </w:r>
          </w:p>
        </w:tc>
        <w:tc>
          <w:tcPr>
            <w:tcW w:w="3118" w:type="dxa"/>
          </w:tcPr>
          <w:p w:rsidR="007B5D53" w:rsidRPr="00DE0C54" w:rsidRDefault="007B5D53" w:rsidP="0017346A">
            <w:pPr>
              <w:tabs>
                <w:tab w:val="left" w:pos="5103"/>
              </w:tabs>
              <w:spacing w:line="276" w:lineRule="auto"/>
              <w:rPr>
                <w:rFonts w:asciiTheme="minorHAnsi" w:hAnsiTheme="minorHAnsi" w:cstheme="minorHAnsi"/>
                <w:b/>
              </w:rPr>
            </w:pPr>
          </w:p>
        </w:tc>
      </w:tr>
      <w:tr w:rsidR="007B5D53" w:rsidRPr="00DE0C54" w:rsidTr="0017346A">
        <w:trPr>
          <w:trHeight w:val="495"/>
        </w:trPr>
        <w:tc>
          <w:tcPr>
            <w:tcW w:w="6521" w:type="dxa"/>
          </w:tcPr>
          <w:p w:rsidR="007B5D53" w:rsidRPr="002D3FDA" w:rsidRDefault="007B5D53" w:rsidP="0017346A">
            <w:pPr>
              <w:tabs>
                <w:tab w:val="left" w:pos="5103"/>
              </w:tabs>
              <w:spacing w:line="276" w:lineRule="auto"/>
              <w:rPr>
                <w:rFonts w:asciiTheme="minorHAnsi" w:hAnsiTheme="minorHAnsi" w:cstheme="minorHAnsi"/>
                <w:sz w:val="22"/>
              </w:rPr>
            </w:pPr>
          </w:p>
        </w:tc>
        <w:tc>
          <w:tcPr>
            <w:tcW w:w="3118" w:type="dxa"/>
          </w:tcPr>
          <w:p w:rsidR="007B5D53" w:rsidRPr="00DE0C54" w:rsidRDefault="007B5D53" w:rsidP="0017346A">
            <w:pPr>
              <w:tabs>
                <w:tab w:val="left" w:pos="5103"/>
              </w:tabs>
              <w:spacing w:line="276" w:lineRule="auto"/>
              <w:rPr>
                <w:rFonts w:asciiTheme="minorHAnsi" w:hAnsiTheme="minorHAnsi" w:cstheme="minorHAnsi"/>
                <w:b/>
              </w:rPr>
            </w:pPr>
            <w:r w:rsidRPr="00DE0C54">
              <w:rPr>
                <w:rFonts w:asciiTheme="minorHAnsi" w:hAnsiTheme="minorHAnsi" w:cstheme="minorHAnsi"/>
                <w:b/>
              </w:rPr>
              <w:t>Ημερομηνία:</w:t>
            </w:r>
          </w:p>
        </w:tc>
      </w:tr>
      <w:tr w:rsidR="007B5D53" w:rsidTr="0017346A">
        <w:tc>
          <w:tcPr>
            <w:tcW w:w="6521" w:type="dxa"/>
          </w:tcPr>
          <w:p w:rsidR="007B5D53" w:rsidRDefault="007B5D53" w:rsidP="0017346A">
            <w:pPr>
              <w:tabs>
                <w:tab w:val="left" w:pos="5103"/>
              </w:tabs>
              <w:spacing w:line="276" w:lineRule="auto"/>
              <w:jc w:val="center"/>
              <w:rPr>
                <w:rFonts w:asciiTheme="minorHAnsi" w:hAnsiTheme="minorHAnsi" w:cstheme="minorHAnsi"/>
              </w:rPr>
            </w:pPr>
          </w:p>
        </w:tc>
        <w:tc>
          <w:tcPr>
            <w:tcW w:w="3118" w:type="dxa"/>
          </w:tcPr>
          <w:p w:rsidR="007B5D53" w:rsidRDefault="007B5D53" w:rsidP="0017346A">
            <w:pPr>
              <w:tabs>
                <w:tab w:val="left" w:pos="5103"/>
              </w:tabs>
              <w:spacing w:line="276" w:lineRule="auto"/>
              <w:jc w:val="center"/>
              <w:rPr>
                <w:rFonts w:asciiTheme="minorHAnsi" w:hAnsiTheme="minorHAnsi" w:cstheme="minorHAnsi"/>
              </w:rPr>
            </w:pPr>
            <w:r>
              <w:rPr>
                <w:rFonts w:asciiTheme="minorHAnsi" w:hAnsiTheme="minorHAnsi" w:cstheme="minorHAnsi"/>
              </w:rPr>
              <w:t>Σφραγίδα &amp; Υπογραφή</w:t>
            </w:r>
          </w:p>
          <w:p w:rsidR="007B5D53" w:rsidRDefault="007B5D53" w:rsidP="0017346A">
            <w:pPr>
              <w:tabs>
                <w:tab w:val="left" w:pos="5103"/>
              </w:tabs>
              <w:spacing w:line="276" w:lineRule="auto"/>
              <w:jc w:val="center"/>
              <w:rPr>
                <w:rFonts w:asciiTheme="minorHAnsi" w:hAnsiTheme="minorHAnsi" w:cstheme="minorHAnsi"/>
              </w:rPr>
            </w:pPr>
            <w:r>
              <w:rPr>
                <w:rFonts w:asciiTheme="minorHAnsi" w:hAnsiTheme="minorHAnsi" w:cstheme="minorHAnsi"/>
              </w:rPr>
              <w:t>Νόμιμου Εκπροσώπου</w:t>
            </w:r>
          </w:p>
        </w:tc>
      </w:tr>
    </w:tbl>
    <w:p w:rsidR="007B5D53" w:rsidRDefault="007B5D53" w:rsidP="007B5D53">
      <w:pPr>
        <w:tabs>
          <w:tab w:val="left" w:pos="5103"/>
        </w:tabs>
        <w:spacing w:line="276" w:lineRule="auto"/>
        <w:rPr>
          <w:rFonts w:asciiTheme="minorHAnsi" w:hAnsiTheme="minorHAnsi" w:cstheme="minorHAnsi"/>
        </w:rPr>
      </w:pPr>
    </w:p>
    <w:p w:rsidR="007B5D53" w:rsidRDefault="007B5D53" w:rsidP="006C5C62">
      <w:pPr>
        <w:tabs>
          <w:tab w:val="left" w:pos="5103"/>
        </w:tabs>
        <w:spacing w:line="276" w:lineRule="auto"/>
        <w:jc w:val="center"/>
        <w:rPr>
          <w:rFonts w:asciiTheme="minorHAnsi" w:hAnsiTheme="minorHAnsi" w:cstheme="minorHAnsi"/>
          <w:b/>
        </w:rPr>
      </w:pPr>
    </w:p>
    <w:sectPr w:rsidR="007B5D53" w:rsidSect="00F6123B">
      <w:pgSz w:w="11901" w:h="16817"/>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5C62" w:rsidRDefault="006C5C62" w:rsidP="006C5C62">
      <w:r>
        <w:separator/>
      </w:r>
    </w:p>
  </w:endnote>
  <w:endnote w:type="continuationSeparator" w:id="0">
    <w:p w:rsidR="006C5C62" w:rsidRDefault="006C5C62" w:rsidP="006C5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5C62" w:rsidRDefault="006C5C62" w:rsidP="006C5C62">
      <w:r>
        <w:separator/>
      </w:r>
    </w:p>
  </w:footnote>
  <w:footnote w:type="continuationSeparator" w:id="0">
    <w:p w:rsidR="006C5C62" w:rsidRDefault="006C5C62" w:rsidP="006C5C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50AE5"/>
    <w:multiLevelType w:val="hybridMultilevel"/>
    <w:tmpl w:val="F39E8606"/>
    <w:lvl w:ilvl="0" w:tplc="4962BC7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C62"/>
    <w:rsid w:val="00230F5D"/>
    <w:rsid w:val="00250682"/>
    <w:rsid w:val="004558E4"/>
    <w:rsid w:val="006C5C62"/>
    <w:rsid w:val="00746898"/>
    <w:rsid w:val="007B5D53"/>
    <w:rsid w:val="007E1E65"/>
    <w:rsid w:val="00970582"/>
    <w:rsid w:val="009C0EC4"/>
    <w:rsid w:val="009E022E"/>
    <w:rsid w:val="00DB0801"/>
    <w:rsid w:val="00F2677C"/>
    <w:rsid w:val="00FC713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C26C64-778A-4B27-9B20-67952283C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C5C62"/>
    <w:pPr>
      <w:suppressAutoHyphens/>
      <w:spacing w:after="0" w:line="240" w:lineRule="auto"/>
    </w:pPr>
    <w:rPr>
      <w:rFonts w:ascii="Times New Roman" w:hAnsi="Times New Roman" w:cs="Times New Roman"/>
      <w:kern w:val="0"/>
      <w:sz w:val="24"/>
      <w:szCs w:val="24"/>
      <w:lang w:eastAsia="ar-S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C5C62"/>
    <w:pPr>
      <w:suppressAutoHyphens/>
      <w:spacing w:after="0" w:line="240" w:lineRule="auto"/>
    </w:pPr>
    <w:rPr>
      <w:rFonts w:ascii="Times New Roman" w:hAnsi="Times New Roman" w:cs="Times New Roman"/>
      <w:kern w:val="0"/>
      <w:sz w:val="20"/>
      <w:szCs w:val="20"/>
      <w:lang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qFormat/>
    <w:rsid w:val="006C5C62"/>
    <w:pPr>
      <w:suppressAutoHyphens w:val="0"/>
      <w:ind w:left="720"/>
    </w:pPr>
    <w:rPr>
      <w:lang w:eastAsia="el-GR"/>
    </w:rPr>
  </w:style>
  <w:style w:type="paragraph" w:styleId="a5">
    <w:name w:val="header"/>
    <w:basedOn w:val="a"/>
    <w:link w:val="Char"/>
    <w:uiPriority w:val="99"/>
    <w:unhideWhenUsed/>
    <w:rsid w:val="006C5C62"/>
    <w:pPr>
      <w:tabs>
        <w:tab w:val="center" w:pos="4153"/>
        <w:tab w:val="right" w:pos="8306"/>
      </w:tabs>
    </w:pPr>
  </w:style>
  <w:style w:type="character" w:customStyle="1" w:styleId="Char">
    <w:name w:val="Κεφαλίδα Char"/>
    <w:basedOn w:val="a0"/>
    <w:link w:val="a5"/>
    <w:uiPriority w:val="99"/>
    <w:rsid w:val="006C5C62"/>
    <w:rPr>
      <w:rFonts w:ascii="Times New Roman" w:hAnsi="Times New Roman" w:cs="Times New Roman"/>
      <w:kern w:val="0"/>
      <w:sz w:val="24"/>
      <w:szCs w:val="24"/>
      <w:lang w:eastAsia="ar-SA"/>
      <w14:ligatures w14:val="none"/>
    </w:rPr>
  </w:style>
  <w:style w:type="paragraph" w:styleId="a6">
    <w:name w:val="footer"/>
    <w:basedOn w:val="a"/>
    <w:link w:val="Char0"/>
    <w:uiPriority w:val="99"/>
    <w:unhideWhenUsed/>
    <w:rsid w:val="006C5C62"/>
    <w:pPr>
      <w:tabs>
        <w:tab w:val="center" w:pos="4153"/>
        <w:tab w:val="right" w:pos="8306"/>
      </w:tabs>
    </w:pPr>
  </w:style>
  <w:style w:type="character" w:customStyle="1" w:styleId="Char0">
    <w:name w:val="Υποσέλιδο Char"/>
    <w:basedOn w:val="a0"/>
    <w:link w:val="a6"/>
    <w:uiPriority w:val="99"/>
    <w:rsid w:val="006C5C62"/>
    <w:rPr>
      <w:rFonts w:ascii="Times New Roman" w:hAnsi="Times New Roman" w:cs="Times New Roman"/>
      <w:kern w:val="0"/>
      <w:sz w:val="24"/>
      <w:szCs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314</Words>
  <Characters>1701</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2026-02-04T08:50:00Z</dcterms:created>
  <dcterms:modified xsi:type="dcterms:W3CDTF">2026-02-10T07:44:00Z</dcterms:modified>
</cp:coreProperties>
</file>