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468" w:type="dxa"/>
        <w:tblInd w:w="0" w:type="dxa"/>
        <w:tblLayout w:type="autofit"/>
        <w:tblCellMar>
          <w:top w:w="0" w:type="dxa"/>
          <w:left w:w="108" w:type="dxa"/>
          <w:bottom w:w="0" w:type="dxa"/>
          <w:right w:w="108" w:type="dxa"/>
        </w:tblCellMar>
      </w:tblPr>
      <w:tblGrid>
        <w:gridCol w:w="4788"/>
        <w:gridCol w:w="4680"/>
      </w:tblGrid>
      <w:tr w14:paraId="7817E398">
        <w:tc>
          <w:tcPr>
            <w:tcW w:w="4788" w:type="dxa"/>
            <w:shd w:val="clear" w:color="auto" w:fill="auto"/>
          </w:tcPr>
          <w:p w14:paraId="549E8961">
            <w:pPr>
              <w:rPr>
                <w:rFonts w:cs="Arial"/>
                <w:b/>
                <w:sz w:val="22"/>
                <w:szCs w:val="22"/>
              </w:rPr>
            </w:pPr>
            <w:r>
              <w:rPr>
                <w:rFonts w:cs="Arial"/>
                <w:b/>
                <w:sz w:val="22"/>
                <w:szCs w:val="22"/>
              </w:rPr>
              <w:t xml:space="preserve">                                                                                                                                                                                                                                                                                                                                                                                                                                                                                                                                                                                                                                                                                                                                                                                                                                                                                                                                                                                                                                                                                                                                                                                                                                                                                                                                                                                                                                                                                                                                                                                                                                                                                                                                                                                                                                                                                                                                                                                                                                                                                                                                                                                                                                                                                                                                                                                                                                                                                                                                                                                                                                                                                                                                                                                                                                                                                                                                                                                                                                                                                                                                                                                                                                                                                                                                                                                                                                                                                                                                                                                                                                                                                                                                                                                                                                                                                                                                                                                                                                                                                                                                                                                                                </w:t>
            </w:r>
            <w:r>
              <w:rPr>
                <w:rFonts w:cs="Arial"/>
                <w:b/>
                <w:sz w:val="22"/>
                <w:szCs w:val="22"/>
              </w:rPr>
              <w:t xml:space="preserve">                                                                                                                                                                                                                                                                                                                                                                                                                                                                                                                                                                                                                                                                                                                                                                                                                                                                                                                                                                                                                                                                                                                                                                                                                                                                                                                                                                                                                                                                                                                                                                                                                                                                                                                                                                                                                                                                                                                                                                                                                                                               </w:t>
            </w:r>
            <w:r>
              <w:rPr>
                <w:rFonts w:cs="Arial"/>
                <w:b/>
                <w:sz w:val="22"/>
                <w:szCs w:val="22"/>
              </w:rPr>
              <w:drawing>
                <wp:inline distT="0" distB="0" distL="0" distR="0">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http://vatopaidi.files.wordpress.com/2010/02/coat_of_arms_of_gree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4350" cy="571500"/>
                          </a:xfrm>
                          <a:prstGeom prst="rect">
                            <a:avLst/>
                          </a:prstGeom>
                          <a:noFill/>
                          <a:ln>
                            <a:noFill/>
                          </a:ln>
                        </pic:spPr>
                      </pic:pic>
                    </a:graphicData>
                  </a:graphic>
                </wp:inline>
              </w:drawing>
            </w:r>
          </w:p>
          <w:p w14:paraId="61093FD4">
            <w:pPr>
              <w:ind w:left="-108"/>
              <w:rPr>
                <w:rFonts w:cs="Arial"/>
                <w:b/>
                <w:sz w:val="22"/>
                <w:szCs w:val="22"/>
              </w:rPr>
            </w:pPr>
            <w:r>
              <w:rPr>
                <w:rFonts w:cs="Arial"/>
                <w:b/>
                <w:sz w:val="22"/>
                <w:szCs w:val="22"/>
              </w:rPr>
              <w:t xml:space="preserve">ΕΛΛΗΝΙΚΗ ΔΗΜΟΚΡΑΤΙΑ       </w:t>
            </w:r>
          </w:p>
          <w:p w14:paraId="3AE28FF1">
            <w:pPr>
              <w:ind w:left="-108"/>
              <w:rPr>
                <w:rFonts w:cs="Arial"/>
                <w:sz w:val="22"/>
                <w:szCs w:val="22"/>
              </w:rPr>
            </w:pPr>
            <w:r>
              <w:rPr>
                <w:rFonts w:cs="Arial"/>
                <w:b/>
                <w:sz w:val="22"/>
                <w:szCs w:val="22"/>
              </w:rPr>
              <w:t>ΠΕΡΙΦΕΡΕΙΑ ΑΤΤΙΚΗΣ</w:t>
            </w:r>
          </w:p>
          <w:p w14:paraId="20B8E7EB">
            <w:pPr>
              <w:ind w:left="-108"/>
              <w:rPr>
                <w:rFonts w:cs="Arial"/>
                <w:b/>
                <w:sz w:val="22"/>
                <w:szCs w:val="22"/>
              </w:rPr>
            </w:pPr>
            <w:r>
              <w:rPr>
                <w:rFonts w:cs="Arial"/>
                <w:b/>
                <w:sz w:val="22"/>
                <w:szCs w:val="22"/>
              </w:rPr>
              <w:t>ΠΕΡΙΦΕΡΕΙΑΚΟ ΣΥΜΒΟΥΛΙΟ</w:t>
            </w:r>
          </w:p>
          <w:p w14:paraId="70A5F444">
            <w:pPr>
              <w:ind w:left="-108"/>
              <w:rPr>
                <w:rFonts w:cs="Arial"/>
                <w:b/>
                <w:sz w:val="22"/>
                <w:szCs w:val="22"/>
              </w:rPr>
            </w:pPr>
            <w:r>
              <w:rPr>
                <w:rFonts w:cs="Arial"/>
                <w:b/>
                <w:sz w:val="22"/>
                <w:szCs w:val="22"/>
              </w:rPr>
              <w:t>Γραφείο Προέδρου</w:t>
            </w:r>
          </w:p>
          <w:p w14:paraId="2998C300">
            <w:pPr>
              <w:ind w:left="-108"/>
              <w:rPr>
                <w:rFonts w:cs="Arial"/>
                <w:sz w:val="22"/>
                <w:szCs w:val="22"/>
              </w:rPr>
            </w:pPr>
            <w:r>
              <w:rPr>
                <w:rFonts w:cs="Arial"/>
                <w:sz w:val="22"/>
                <w:szCs w:val="22"/>
              </w:rPr>
              <w:t>Λάμπρου Βεΐκου 43-45</w:t>
            </w:r>
          </w:p>
          <w:p w14:paraId="647D98DC">
            <w:pPr>
              <w:ind w:left="-108"/>
              <w:rPr>
                <w:rFonts w:cs="Arial"/>
                <w:sz w:val="22"/>
                <w:szCs w:val="22"/>
              </w:rPr>
            </w:pPr>
            <w:r>
              <w:rPr>
                <w:rFonts w:cs="Arial"/>
                <w:sz w:val="22"/>
                <w:szCs w:val="22"/>
              </w:rPr>
              <w:t>Τ.Κ.: 117 42, Αθήνα</w:t>
            </w:r>
          </w:p>
          <w:p w14:paraId="415E2329">
            <w:pPr>
              <w:ind w:left="-108"/>
              <w:rPr>
                <w:rFonts w:cs="Arial"/>
                <w:sz w:val="22"/>
                <w:szCs w:val="22"/>
                <w:lang w:val="en-US"/>
              </w:rPr>
            </w:pPr>
            <w:r>
              <w:rPr>
                <w:rFonts w:cs="Arial"/>
                <w:sz w:val="22"/>
                <w:szCs w:val="22"/>
              </w:rPr>
              <w:t>Τηλ</w:t>
            </w:r>
            <w:r>
              <w:rPr>
                <w:rFonts w:cs="Arial"/>
                <w:sz w:val="22"/>
                <w:szCs w:val="22"/>
                <w:lang w:val="fr-FR"/>
              </w:rPr>
              <w:t>.: 21</w:t>
            </w:r>
            <w:r>
              <w:rPr>
                <w:rFonts w:cs="Arial"/>
                <w:sz w:val="22"/>
                <w:szCs w:val="22"/>
                <w:lang w:val="en-US"/>
              </w:rPr>
              <w:t xml:space="preserve">4 4445-389, </w:t>
            </w:r>
            <w:r>
              <w:rPr>
                <w:rFonts w:cs="Arial"/>
                <w:sz w:val="22"/>
                <w:szCs w:val="22"/>
                <w:lang w:val="fr-FR"/>
              </w:rPr>
              <w:t xml:space="preserve">- </w:t>
            </w:r>
            <w:r>
              <w:rPr>
                <w:rFonts w:cs="Arial"/>
                <w:sz w:val="22"/>
                <w:szCs w:val="22"/>
                <w:lang w:val="en-US"/>
              </w:rPr>
              <w:t>381</w:t>
            </w:r>
            <w:r>
              <w:rPr>
                <w:rFonts w:cs="Arial"/>
                <w:sz w:val="22"/>
                <w:szCs w:val="22"/>
                <w:lang w:val="fr-FR"/>
              </w:rPr>
              <w:t>, -</w:t>
            </w:r>
            <w:r>
              <w:rPr>
                <w:rFonts w:cs="Arial"/>
                <w:sz w:val="22"/>
                <w:szCs w:val="22"/>
                <w:lang w:val="en-US"/>
              </w:rPr>
              <w:t>387</w:t>
            </w:r>
          </w:p>
          <w:p w14:paraId="5377C3AB">
            <w:pPr>
              <w:ind w:left="-108"/>
              <w:rPr>
                <w:rFonts w:cs="Arial"/>
                <w:sz w:val="22"/>
                <w:szCs w:val="22"/>
                <w:lang w:val="fr-FR"/>
              </w:rPr>
            </w:pPr>
            <w:r>
              <w:rPr>
                <w:rFonts w:cs="Arial"/>
                <w:sz w:val="22"/>
                <w:szCs w:val="22"/>
                <w:lang w:val="it-IT"/>
              </w:rPr>
              <w:t>E</w:t>
            </w:r>
            <w:r>
              <w:rPr>
                <w:rFonts w:cs="Arial"/>
                <w:sz w:val="22"/>
                <w:szCs w:val="22"/>
                <w:lang w:val="fr-FR"/>
              </w:rPr>
              <w:t>-</w:t>
            </w:r>
            <w:r>
              <w:rPr>
                <w:rFonts w:cs="Arial"/>
                <w:sz w:val="22"/>
                <w:szCs w:val="22"/>
                <w:lang w:val="it-IT"/>
              </w:rPr>
              <w:t>mail</w:t>
            </w:r>
            <w:r>
              <w:rPr>
                <w:rFonts w:cs="Arial"/>
                <w:sz w:val="22"/>
                <w:szCs w:val="22"/>
                <w:lang w:val="fr-FR"/>
              </w:rPr>
              <w:t xml:space="preserve">: </w:t>
            </w:r>
            <w:r>
              <w:fldChar w:fldCharType="begin"/>
            </w:r>
            <w:r>
              <w:instrText xml:space="preserve"> HYPERLINK "mailto:ssona@patt.gov.gr" </w:instrText>
            </w:r>
            <w:r>
              <w:fldChar w:fldCharType="separate"/>
            </w:r>
            <w:r>
              <w:rPr>
                <w:rStyle w:val="18"/>
                <w:rFonts w:cs="Arial"/>
                <w:sz w:val="22"/>
                <w:szCs w:val="22"/>
                <w:lang w:val="it-IT"/>
              </w:rPr>
              <w:t>ssona</w:t>
            </w:r>
            <w:r>
              <w:rPr>
                <w:rStyle w:val="18"/>
                <w:rFonts w:cs="Arial"/>
                <w:sz w:val="22"/>
                <w:szCs w:val="22"/>
                <w:lang w:val="fr-FR"/>
              </w:rPr>
              <w:t>@</w:t>
            </w:r>
            <w:r>
              <w:rPr>
                <w:rStyle w:val="18"/>
                <w:rFonts w:cs="Arial"/>
                <w:sz w:val="22"/>
                <w:szCs w:val="22"/>
                <w:lang w:val="it-IT"/>
              </w:rPr>
              <w:t>patt</w:t>
            </w:r>
            <w:r>
              <w:rPr>
                <w:rStyle w:val="18"/>
                <w:rFonts w:cs="Arial"/>
                <w:sz w:val="22"/>
                <w:szCs w:val="22"/>
                <w:lang w:val="fr-FR"/>
              </w:rPr>
              <w:t>.</w:t>
            </w:r>
            <w:r>
              <w:rPr>
                <w:rStyle w:val="18"/>
                <w:rFonts w:cs="Arial"/>
                <w:sz w:val="22"/>
                <w:szCs w:val="22"/>
                <w:lang w:val="it-IT"/>
              </w:rPr>
              <w:t>gov</w:t>
            </w:r>
            <w:r>
              <w:rPr>
                <w:rStyle w:val="18"/>
                <w:rFonts w:cs="Arial"/>
                <w:sz w:val="22"/>
                <w:szCs w:val="22"/>
                <w:lang w:val="fr-FR"/>
              </w:rPr>
              <w:t>.</w:t>
            </w:r>
            <w:r>
              <w:rPr>
                <w:rStyle w:val="18"/>
                <w:rFonts w:cs="Arial"/>
                <w:sz w:val="22"/>
                <w:szCs w:val="22"/>
                <w:lang w:val="it-IT"/>
              </w:rPr>
              <w:t>gr</w:t>
            </w:r>
            <w:r>
              <w:rPr>
                <w:rStyle w:val="18"/>
                <w:rFonts w:cs="Arial"/>
                <w:sz w:val="22"/>
                <w:szCs w:val="22"/>
                <w:lang w:val="it-IT"/>
              </w:rPr>
              <w:fldChar w:fldCharType="end"/>
            </w:r>
            <w:r>
              <w:rPr>
                <w:rStyle w:val="18"/>
                <w:rFonts w:cs="Arial"/>
                <w:color w:val="auto"/>
                <w:sz w:val="22"/>
                <w:szCs w:val="22"/>
                <w:u w:val="none"/>
                <w:lang w:val="it-IT"/>
              </w:rPr>
              <w:t xml:space="preserve">  </w:t>
            </w:r>
          </w:p>
          <w:p w14:paraId="349A66EA">
            <w:pPr>
              <w:rPr>
                <w:rFonts w:cs="Arial"/>
                <w:sz w:val="22"/>
                <w:szCs w:val="22"/>
                <w:lang w:val="fr-FR"/>
              </w:rPr>
            </w:pPr>
          </w:p>
        </w:tc>
        <w:tc>
          <w:tcPr>
            <w:tcW w:w="4680" w:type="dxa"/>
            <w:shd w:val="clear" w:color="auto" w:fill="auto"/>
          </w:tcPr>
          <w:p w14:paraId="7CE4EDFC">
            <w:pPr>
              <w:spacing w:after="100"/>
              <w:rPr>
                <w:rFonts w:cs="Arial"/>
                <w:sz w:val="22"/>
                <w:szCs w:val="22"/>
              </w:rPr>
            </w:pPr>
            <w:r>
              <w:rPr>
                <w:rFonts w:cs="Arial"/>
                <w:sz w:val="22"/>
                <w:szCs w:val="22"/>
              </w:rPr>
              <w:t xml:space="preserve"> </w:t>
            </w:r>
          </w:p>
          <w:p w14:paraId="758ACBD0">
            <w:pPr>
              <w:spacing w:after="100"/>
              <w:rPr>
                <w:rFonts w:cs="Arial"/>
                <w:sz w:val="22"/>
                <w:szCs w:val="22"/>
              </w:rPr>
            </w:pPr>
          </w:p>
          <w:p w14:paraId="68B9E0B9">
            <w:pPr>
              <w:rPr>
                <w:rFonts w:cs="Arial"/>
                <w:b/>
                <w:sz w:val="22"/>
                <w:szCs w:val="22"/>
              </w:rPr>
            </w:pPr>
          </w:p>
          <w:p w14:paraId="50340E5D">
            <w:pPr>
              <w:tabs>
                <w:tab w:val="left" w:pos="432"/>
              </w:tabs>
              <w:ind w:left="432" w:hanging="360"/>
              <w:rPr>
                <w:rFonts w:cs="Arial"/>
                <w:b/>
                <w:sz w:val="22"/>
                <w:szCs w:val="22"/>
              </w:rPr>
            </w:pPr>
          </w:p>
        </w:tc>
      </w:tr>
    </w:tbl>
    <w:p w14:paraId="478327F1">
      <w:pPr>
        <w:rPr>
          <w:rFonts w:cs="Arial"/>
          <w:b/>
          <w:sz w:val="22"/>
          <w:szCs w:val="22"/>
        </w:rPr>
      </w:pPr>
      <w:r>
        <w:rPr>
          <w:rFonts w:cs="Arial"/>
          <w:b/>
          <w:sz w:val="22"/>
          <w:szCs w:val="22"/>
        </w:rPr>
        <w:t xml:space="preserve">Συνεδρίαση </w:t>
      </w:r>
      <w:r>
        <w:rPr>
          <w:rFonts w:cs="Arial"/>
          <w:b/>
          <w:sz w:val="22"/>
          <w:szCs w:val="22"/>
          <w:lang w:val="en-US"/>
        </w:rPr>
        <w:t>4</w:t>
      </w:r>
      <w:r>
        <w:rPr>
          <w:rFonts w:cs="Arial"/>
          <w:b/>
          <w:sz w:val="22"/>
          <w:szCs w:val="22"/>
          <w:vertAlign w:val="superscript"/>
        </w:rPr>
        <w:t>η</w:t>
      </w:r>
      <w:r>
        <w:rPr>
          <w:rFonts w:cs="Arial"/>
          <w:b/>
          <w:sz w:val="22"/>
          <w:szCs w:val="22"/>
        </w:rPr>
        <w:t xml:space="preserve">/2026 </w:t>
      </w:r>
    </w:p>
    <w:p w14:paraId="4171E9F3">
      <w:pPr>
        <w:rPr>
          <w:rFonts w:cs="Arial"/>
          <w:b/>
          <w:sz w:val="22"/>
          <w:szCs w:val="22"/>
          <w:u w:val="single"/>
        </w:rPr>
      </w:pPr>
    </w:p>
    <w:p w14:paraId="3217D45F">
      <w:pPr>
        <w:rPr>
          <w:rFonts w:cs="Arial"/>
          <w:b/>
          <w:sz w:val="22"/>
          <w:szCs w:val="22"/>
          <w:u w:val="single"/>
        </w:rPr>
      </w:pPr>
    </w:p>
    <w:p w14:paraId="292D810F">
      <w:pPr>
        <w:autoSpaceDE w:val="0"/>
        <w:autoSpaceDN w:val="0"/>
        <w:adjustRightInd w:val="0"/>
        <w:jc w:val="both"/>
        <w:rPr>
          <w:rFonts w:cs="Arial"/>
          <w:b/>
          <w:bCs/>
          <w:sz w:val="22"/>
          <w:szCs w:val="22"/>
        </w:rPr>
      </w:pPr>
      <w:r>
        <w:rPr>
          <w:rFonts w:cs="Arial"/>
          <w:b/>
          <w:bCs/>
          <w:sz w:val="22"/>
          <w:szCs w:val="22"/>
        </w:rPr>
        <w:t>Α. Αιτήσεις - Αναφορές</w:t>
      </w:r>
    </w:p>
    <w:p w14:paraId="78A108D1">
      <w:pPr>
        <w:autoSpaceDE w:val="0"/>
        <w:autoSpaceDN w:val="0"/>
        <w:adjustRightInd w:val="0"/>
        <w:jc w:val="both"/>
        <w:rPr>
          <w:rFonts w:cs="Arial"/>
          <w:b/>
          <w:bCs/>
          <w:color w:val="FF0000"/>
          <w:sz w:val="22"/>
          <w:szCs w:val="22"/>
        </w:rPr>
      </w:pPr>
    </w:p>
    <w:p w14:paraId="56F33AAC">
      <w:pPr>
        <w:autoSpaceDE w:val="0"/>
        <w:autoSpaceDN w:val="0"/>
        <w:adjustRightInd w:val="0"/>
        <w:jc w:val="both"/>
        <w:rPr>
          <w:rFonts w:cs="Arial"/>
          <w:b/>
          <w:bCs/>
          <w:sz w:val="22"/>
          <w:szCs w:val="22"/>
        </w:rPr>
      </w:pPr>
      <w:r>
        <w:rPr>
          <w:rFonts w:cs="Arial"/>
          <w:b/>
          <w:bCs/>
          <w:sz w:val="22"/>
          <w:szCs w:val="22"/>
        </w:rPr>
        <w:t>Β. Θέματα Ημερήσιας Διάταξης</w:t>
      </w:r>
    </w:p>
    <w:p w14:paraId="04FA416B">
      <w:pPr>
        <w:autoSpaceDE w:val="0"/>
        <w:autoSpaceDN w:val="0"/>
        <w:adjustRightInd w:val="0"/>
        <w:jc w:val="both"/>
        <w:rPr>
          <w:rFonts w:cs="Arial"/>
          <w:b/>
          <w:bCs/>
          <w:sz w:val="22"/>
          <w:szCs w:val="22"/>
        </w:rPr>
      </w:pPr>
    </w:p>
    <w:p w14:paraId="38DF7D26">
      <w:pPr>
        <w:numPr>
          <w:ilvl w:val="0"/>
          <w:numId w:val="2"/>
        </w:numPr>
        <w:spacing w:before="120" w:after="60"/>
        <w:ind w:right="53"/>
        <w:contextualSpacing/>
        <w:jc w:val="both"/>
        <w:rPr>
          <w:sz w:val="22"/>
          <w:szCs w:val="22"/>
        </w:rPr>
      </w:pPr>
      <w:bookmarkStart w:id="0" w:name="_Hlk177372330"/>
      <w:bookmarkStart w:id="1" w:name="_Hlk112151766"/>
      <w:bookmarkStart w:id="2" w:name="_Hlk117680565"/>
      <w:bookmarkStart w:id="3" w:name="_Hlk45706112"/>
      <w:bookmarkStart w:id="4" w:name="_Hlk68789766"/>
      <w:bookmarkStart w:id="5" w:name="_Hlk80013854"/>
      <w:bookmarkStart w:id="6" w:name="_Hlk68778717"/>
      <w:bookmarkStart w:id="7" w:name="_Hlk92986863"/>
      <w:bookmarkStart w:id="8" w:name="_Hlk151374180"/>
      <w:bookmarkStart w:id="9" w:name="_Hlk87448383"/>
      <w:bookmarkStart w:id="10" w:name="_Hlk83903748"/>
      <w:bookmarkStart w:id="11" w:name="_Hlk88121950"/>
      <w:r>
        <w:rPr>
          <w:sz w:val="22"/>
          <w:szCs w:val="22"/>
        </w:rPr>
        <w:t>Έγκριση της 1</w:t>
      </w:r>
      <w:r>
        <w:rPr>
          <w:sz w:val="22"/>
          <w:szCs w:val="22"/>
          <w:vertAlign w:val="superscript"/>
        </w:rPr>
        <w:t>ης</w:t>
      </w:r>
      <w:r>
        <w:rPr>
          <w:sz w:val="22"/>
          <w:szCs w:val="22"/>
        </w:rPr>
        <w:t xml:space="preserve"> τροποποίησης του Προγράμματος Εκτελεστέων Έργων Περιφέρειας Αττικής οικονομικού έτους 2026.</w:t>
      </w:r>
    </w:p>
    <w:p w14:paraId="70D0FB89">
      <w:pPr>
        <w:pStyle w:val="38"/>
        <w:spacing w:before="120" w:after="60" w:line="240" w:lineRule="auto"/>
        <w:ind w:left="357"/>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Εισηγητής ο Περιφερειάρχης κ. Ν. Χαρδαλιάς</w:t>
      </w:r>
      <w:r>
        <w:rPr>
          <w:rFonts w:ascii="Arial" w:hAnsi="Arial" w:eastAsia="Times New Roman" w:cs="Arial"/>
          <w:lang w:eastAsia="el-GR"/>
        </w:rPr>
        <w:t>)</w:t>
      </w:r>
    </w:p>
    <w:p w14:paraId="1117131C">
      <w:pPr>
        <w:numPr>
          <w:ilvl w:val="0"/>
          <w:numId w:val="2"/>
        </w:numPr>
        <w:autoSpaceDE w:val="0"/>
        <w:autoSpaceDN w:val="0"/>
        <w:adjustRightInd w:val="0"/>
        <w:spacing w:after="60"/>
        <w:ind w:right="51"/>
        <w:contextualSpacing/>
        <w:jc w:val="both"/>
        <w:rPr>
          <w:color w:val="FF0000"/>
          <w:sz w:val="22"/>
          <w:szCs w:val="22"/>
        </w:rPr>
      </w:pPr>
      <w:r>
        <w:rPr>
          <w:sz w:val="22"/>
          <w:szCs w:val="22"/>
        </w:rPr>
        <w:t>Έγκριση της 1</w:t>
      </w:r>
      <w:r>
        <w:rPr>
          <w:sz w:val="22"/>
          <w:szCs w:val="22"/>
          <w:vertAlign w:val="superscript"/>
        </w:rPr>
        <w:t>ης</w:t>
      </w:r>
      <w:r>
        <w:rPr>
          <w:sz w:val="22"/>
          <w:szCs w:val="22"/>
        </w:rPr>
        <w:t xml:space="preserve"> τροποποίησης του Προϋπολογισμού Περιφέρειας Αττικής οικονομικού έτους 2026.</w:t>
      </w:r>
    </w:p>
    <w:p w14:paraId="3D44D5A4">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(Συνεισηγητές ο Περιφερειάρχης κ. Ν. Χαρδαλιάς και η Αντιπεριφερειάρχης κ. Στ. Μακρή)</w:t>
      </w:r>
    </w:p>
    <w:p w14:paraId="378771A9">
      <w:pPr>
        <w:numPr>
          <w:ilvl w:val="0"/>
          <w:numId w:val="2"/>
        </w:numPr>
        <w:spacing w:before="120" w:after="60"/>
        <w:ind w:right="51"/>
        <w:contextualSpacing/>
        <w:jc w:val="both"/>
        <w:rPr>
          <w:sz w:val="22"/>
          <w:szCs w:val="22"/>
        </w:rPr>
      </w:pPr>
      <w:bookmarkStart w:id="12" w:name="_Hlk180508652"/>
      <w:r>
        <w:rPr>
          <w:sz w:val="22"/>
          <w:szCs w:val="22"/>
        </w:rPr>
        <w:t>Έγκριση οικονομικών καταστάσεων χρήσης 2024 Περιφέρειας Αττικής.</w:t>
      </w:r>
    </w:p>
    <w:p w14:paraId="622026AD">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(Συνεισηγητές ο Περιφερειάρχης κ. Ν. Χαρδαλιάς και η Αντιπεριφερειάρχης κ. Στ. Μακρή)</w:t>
      </w:r>
    </w:p>
    <w:bookmarkEnd w:id="12"/>
    <w:p w14:paraId="21D4D185">
      <w:pPr>
        <w:numPr>
          <w:ilvl w:val="0"/>
          <w:numId w:val="2"/>
        </w:numPr>
        <w:spacing w:before="120" w:after="60"/>
        <w:ind w:right="53"/>
        <w:contextualSpacing/>
        <w:jc w:val="both"/>
        <w:rPr>
          <w:sz w:val="22"/>
          <w:szCs w:val="22"/>
        </w:rPr>
      </w:pPr>
      <w:r>
        <w:rPr>
          <w:sz w:val="22"/>
          <w:szCs w:val="22"/>
        </w:rPr>
        <w:t>Συγκρότηση Επιτροπής Παρακολούθησης και Παραλαβής για την παροχή υπηρεσιών στο πλαίσιο υλοποίησης του έργου: “Δράσεις Τουριστικής Προβολής και Ανάπτυξης της Περιφέρειας Αττικής για τα έτη 2025 – 2026”.</w:t>
      </w:r>
    </w:p>
    <w:p w14:paraId="7C769B3A">
      <w:pPr>
        <w:pStyle w:val="38"/>
        <w:spacing w:before="120" w:after="60" w:line="240" w:lineRule="auto"/>
        <w:ind w:left="357"/>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Εισηγητής ο Περιφερειάρχης κ. Ν. Χαρδαλιάς</w:t>
      </w:r>
      <w:r>
        <w:rPr>
          <w:rFonts w:ascii="Arial" w:hAnsi="Arial" w:eastAsia="Times New Roman" w:cs="Arial"/>
          <w:lang w:eastAsia="el-GR"/>
        </w:rPr>
        <w:t>)</w:t>
      </w:r>
    </w:p>
    <w:p w14:paraId="14D32D08">
      <w:pPr>
        <w:pStyle w:val="22"/>
        <w:numPr>
          <w:ilvl w:val="0"/>
          <w:numId w:val="2"/>
        </w:numPr>
        <w:spacing w:before="120" w:after="120"/>
        <w:ind w:right="51"/>
        <w:contextualSpacing/>
        <w:jc w:val="both"/>
        <w:rPr>
          <w:rFonts w:ascii="Arial" w:hAnsi="Arial" w:eastAsia="Times New Roman"/>
          <w:szCs w:val="22"/>
          <w:lang w:eastAsia="el-GR"/>
        </w:rPr>
      </w:pPr>
      <w:r>
        <w:rPr>
          <w:rFonts w:ascii="Arial" w:hAnsi="Arial" w:eastAsia="Times New Roman"/>
          <w:szCs w:val="22"/>
          <w:lang w:eastAsia="el-GR"/>
        </w:rPr>
        <w:t xml:space="preserve">Απόφαση για κλείσιμο αδρανών τραπεζικών λογαριασμών της Περιφέρειας Αττικής στην Εθνική Τράπεζα. </w:t>
      </w:r>
    </w:p>
    <w:p w14:paraId="047337D1">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Αντιπεριφερειάρχης κ. Στ. Μακρή)</w:t>
      </w:r>
    </w:p>
    <w:p w14:paraId="7CB1CF9A">
      <w:pPr>
        <w:pStyle w:val="22"/>
        <w:numPr>
          <w:ilvl w:val="0"/>
          <w:numId w:val="2"/>
        </w:numPr>
        <w:spacing w:before="120" w:after="120"/>
        <w:ind w:right="51"/>
        <w:contextualSpacing/>
        <w:jc w:val="both"/>
        <w:rPr>
          <w:rFonts w:ascii="Arial" w:hAnsi="Arial" w:eastAsia="Times New Roman"/>
          <w:szCs w:val="22"/>
          <w:lang w:eastAsia="el-GR"/>
        </w:rPr>
      </w:pPr>
      <w:r>
        <w:rPr>
          <w:rFonts w:ascii="Arial" w:hAnsi="Arial" w:eastAsia="Times New Roman"/>
          <w:szCs w:val="22"/>
          <w:lang w:eastAsia="el-GR"/>
        </w:rPr>
        <w:t xml:space="preserve">Λήψη απόφασης περί: α) έγκρισης του υπ’ αριθμ. 4/2026 Πρωτοκόλλου Προσωρινής Παραλαβής εργασιών καθαριότητας μηνός Δεκεμβρίου 2025 της Επιτροπής παραλαβής συμβάσεων προμηθειών καθώς και παρακολούθησης και παραλαβής παροχής υπηρεσιών της Περιφερειακής Ενότητας Ανατολικής Αττικής (Π.Ε.Α.Α.), στο πλαίσιο εκτέλεσης της υπ’ αριθμ. 10/2025 σύμβασης της Περιφέρειας Αττικής με την εταιρεία «FANTASY CLEANING SECURITY &amp; FACILITY Ιδιωτική Επιχείρηση Παροχής Υπηρεσιών Ασφαλείας I.K.E.», για χρονικό διάστημα δύο (2) ετών και β) σύνταξης πρωτοκόλλου οριστικής παραλαβής από την Επιτροπή παραλαβής συμβάσεων προμηθειών καθώς και παρακολούθησης και παραλαβής παροχής υπηρεσιών της Π.Ε.Α.Α. </w:t>
      </w:r>
    </w:p>
    <w:p w14:paraId="4C763EFB">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Αντιπεριφερειάρχης κ. Στ. Μακρή)</w:t>
      </w:r>
    </w:p>
    <w:p w14:paraId="3B35A965">
      <w:pPr>
        <w:pStyle w:val="22"/>
        <w:numPr>
          <w:ilvl w:val="0"/>
          <w:numId w:val="2"/>
        </w:numPr>
        <w:spacing w:before="120" w:after="120"/>
        <w:ind w:right="51"/>
        <w:contextualSpacing/>
        <w:jc w:val="both"/>
        <w:rPr>
          <w:rFonts w:ascii="Arial" w:hAnsi="Arial" w:eastAsia="Times New Roman"/>
          <w:szCs w:val="22"/>
          <w:lang w:eastAsia="el-GR"/>
        </w:rPr>
      </w:pPr>
      <w:r>
        <w:rPr>
          <w:rFonts w:ascii="Arial" w:hAnsi="Arial" w:eastAsia="Times New Roman"/>
          <w:szCs w:val="22"/>
          <w:lang w:eastAsia="el-GR"/>
        </w:rPr>
        <w:t xml:space="preserve">Λήψη απόφασης περί: α) έγκρισης του υπ’ αριθμ. 15/2026 Πρωτοκόλλου Προσωρινής Παραλαβής εργασιών καθαριότητας μηνός Ιανουαρίου 2026 της Επιτροπής παραλαβής συμβάσεων προμηθειών καθώς και παρακολούθησης και παραλαβής παροχής υπηρεσιών της Περιφερειακής Ενότητας Ανατολικής Αττικής (Π.Ε.Α.Α.), στο πλαίσιο εκτέλεσης της υπ’ αριθμ. 10/2025 σύμβασης της Περιφέρειας Αττικής με την εταιρεία «FANTASY CLEANING SECURITY &amp; FACILITY Ιδιωτική Επιχείρηση Παροχής Υπηρεσιών Ασφαλείας I.K.E.», για χρονικό διάστημα δύο (2) ετών και β) σύνταξης πρωτοκόλλου οριστικής παραλαβής από την Επιτροπή παραλαβής συμβάσεων προμηθειών καθώς και παρακολούθησης και παραλαβής παροχής υπηρεσιών της Π.Ε.Α.Α. </w:t>
      </w:r>
    </w:p>
    <w:p w14:paraId="14B06B93">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Αντιπεριφερειάρχης κ. Στ. Μακρή)</w:t>
      </w:r>
    </w:p>
    <w:p w14:paraId="09D124A0">
      <w:pPr>
        <w:pStyle w:val="22"/>
        <w:numPr>
          <w:ilvl w:val="0"/>
          <w:numId w:val="2"/>
        </w:numPr>
        <w:spacing w:before="120" w:after="120"/>
        <w:ind w:right="51"/>
        <w:contextualSpacing/>
        <w:jc w:val="both"/>
        <w:rPr>
          <w:rFonts w:ascii="Arial" w:hAnsi="Arial" w:eastAsia="Times New Roman"/>
          <w:szCs w:val="22"/>
          <w:lang w:eastAsia="el-GR"/>
        </w:rPr>
      </w:pPr>
      <w:r>
        <w:rPr>
          <w:rFonts w:ascii="Arial" w:hAnsi="Arial" w:eastAsia="Times New Roman"/>
          <w:szCs w:val="22"/>
          <w:lang w:eastAsia="el-GR"/>
        </w:rPr>
        <w:t xml:space="preserve">Απόρριψη υπηρεσιών συντήρησης της εγκατάστασης του κλιματισμού του κτιρίου επί της Λ. Συγγρού 165, βάσει της αρ. 10/2024 σύμβασης. </w:t>
      </w:r>
    </w:p>
    <w:p w14:paraId="3776B790">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Αντιπεριφερειάρχης κ. Στ. Μακρή)</w:t>
      </w:r>
    </w:p>
    <w:p w14:paraId="308433E1">
      <w:pPr>
        <w:numPr>
          <w:ilvl w:val="0"/>
          <w:numId w:val="2"/>
        </w:numPr>
        <w:spacing w:before="120" w:after="120"/>
        <w:ind w:right="51"/>
        <w:contextualSpacing/>
        <w:jc w:val="both"/>
        <w:rPr>
          <w:sz w:val="22"/>
          <w:szCs w:val="22"/>
        </w:rPr>
      </w:pPr>
      <w:r>
        <w:rPr>
          <w:sz w:val="22"/>
          <w:szCs w:val="22"/>
        </w:rPr>
        <w:t>Έγκριση σκοπιμότητας για την ανάθεση παροχής υπηρεσιών απολύμανσης μέσων μεταφοράς ζώντων ζώων, και διακίνησης ζωοτροφών και γάλακτος, στο πλαίσιο της εφαρμογής του Σχεδίου αντιμετώπισης Έκτακτης Ανάγκης για την καταπολέμηση των ασθενειών του Παραρτήματος I του π. δ. 138/1995 (Α’ 88) - στο οποίο περιλαμβάνεται και η Ευλογιά των αιγοπροβάτων - και της εύρυθμης λειτουργίας των αρμοδίων Υπηρεσιών της Περιφέρειας Αττικής.</w:t>
      </w:r>
    </w:p>
    <w:p w14:paraId="5AC705C5">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Εντεταλμένη Περιφερειακή Σύμβουλος κ. Δ. Αγγελάκη)</w:t>
      </w:r>
    </w:p>
    <w:p w14:paraId="1B9108A9">
      <w:pPr>
        <w:numPr>
          <w:ilvl w:val="0"/>
          <w:numId w:val="2"/>
        </w:numPr>
        <w:spacing w:before="120" w:after="120"/>
        <w:ind w:right="51"/>
        <w:contextualSpacing/>
        <w:jc w:val="both"/>
        <w:rPr>
          <w:sz w:val="22"/>
          <w:szCs w:val="22"/>
        </w:rPr>
      </w:pPr>
      <w:r>
        <w:rPr>
          <w:sz w:val="22"/>
          <w:szCs w:val="22"/>
        </w:rPr>
        <w:t>Έγκριση</w:t>
      </w:r>
      <w:r>
        <w:rPr>
          <w:color w:val="FF0000"/>
          <w:sz w:val="22"/>
          <w:szCs w:val="22"/>
        </w:rPr>
        <w:t xml:space="preserve"> </w:t>
      </w:r>
      <w:r>
        <w:rPr>
          <w:sz w:val="22"/>
          <w:szCs w:val="22"/>
        </w:rPr>
        <w:t>σκοπιμότητας για την υλοποίηση Προγράμματος καταπολέμησης των ακρίδων στη Δημοτική Ενότητα Ερυθρών του Δήμου Μάνδρας – Ειδυλλίας και στη Δημοτική Ενότητα Μεγάρων του Δήμου Μεγαρέων για το έτος 2026.</w:t>
      </w:r>
    </w:p>
    <w:p w14:paraId="2605FF95">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Εντεταλμένη Περιφερειακή Σύμβουλος κ. Δ. Αγγελάκη)</w:t>
      </w:r>
    </w:p>
    <w:p w14:paraId="00BC044D">
      <w:pPr>
        <w:numPr>
          <w:ilvl w:val="0"/>
          <w:numId w:val="2"/>
        </w:numPr>
        <w:spacing w:before="120" w:after="120"/>
        <w:ind w:right="51"/>
        <w:contextualSpacing/>
        <w:jc w:val="both"/>
        <w:rPr>
          <w:sz w:val="22"/>
          <w:szCs w:val="22"/>
        </w:rPr>
      </w:pPr>
      <w:r>
        <w:rPr>
          <w:sz w:val="22"/>
          <w:szCs w:val="22"/>
        </w:rPr>
        <w:t>Τροποποίηση της υπ’ αριθμ. 277/2025 απόφασης του Περιφερειακού Συμβουλίου Αττικής περί της έγκρισης σκοπιμότητας και δαπάνης για τη μετάβαση του Προϊστάμενου και ενός υπαλλήλου της Δ/νσης Αγροτικής Οικονομίας &amp; Κτηνιατρικής Π.Ε. Δυτικής Αττικής, στην Θεσσαλονίκη, για την εκπροσώπηση της Περιφέρειας Αττικής στην έκθεση «AGROTICA 2026», ως προς την ημερομηνία διεξαγωγής της έκθεσης λόγω αναβολής.</w:t>
      </w:r>
    </w:p>
    <w:p w14:paraId="47FDAD07">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Εντεταλμένη Περιφερειακή Σύμβουλος κ. Δ. Αγγελάκη)</w:t>
      </w:r>
    </w:p>
    <w:p w14:paraId="5FCD6533">
      <w:pPr>
        <w:pStyle w:val="22"/>
        <w:numPr>
          <w:ilvl w:val="0"/>
          <w:numId w:val="2"/>
        </w:numPr>
        <w:spacing w:before="120" w:after="120"/>
        <w:ind w:right="51"/>
        <w:contextualSpacing/>
        <w:jc w:val="both"/>
        <w:rPr>
          <w:rFonts w:ascii="Arial" w:hAnsi="Arial" w:eastAsia="Times New Roman"/>
          <w:szCs w:val="22"/>
          <w:lang w:eastAsia="el-GR"/>
        </w:rPr>
      </w:pPr>
      <w:r>
        <w:rPr>
          <w:rFonts w:ascii="Arial" w:hAnsi="Arial" w:eastAsia="Times New Roman"/>
          <w:szCs w:val="22"/>
          <w:lang w:eastAsia="el-GR"/>
        </w:rPr>
        <w:t>Έγκριση σκοπιμότητας και δαπάνης για τη μετάβαση υπαλλήλων του τμήματος Εγγείων Βελτιώσεων της Διεύθυνσης Αγροτικής Οικονομίας και Κτηνιατρικής Πολιτικής της Περιφέρειας Αττικής στη Θεσσαλονίκη, στο πλαίσιο της 31</w:t>
      </w:r>
      <w:r>
        <w:rPr>
          <w:rFonts w:ascii="Arial" w:hAnsi="Arial" w:eastAsia="Times New Roman"/>
          <w:szCs w:val="22"/>
          <w:vertAlign w:val="superscript"/>
          <w:lang w:eastAsia="el-GR"/>
        </w:rPr>
        <w:t>ης</w:t>
      </w:r>
      <w:r>
        <w:rPr>
          <w:rFonts w:ascii="Arial" w:hAnsi="Arial" w:eastAsia="Times New Roman"/>
          <w:szCs w:val="22"/>
          <w:lang w:eastAsia="el-GR"/>
        </w:rPr>
        <w:t xml:space="preserve"> Διεθνούς Έκθεσης Γεωργικών Μηχανημάτων Εξοπλισμού &amp; Εφοδίων AGROTICA, από 12-03-2026 έως 15-03-2026 για την εκπροσώπηση της Περιφέρειας Αττικής. </w:t>
      </w:r>
    </w:p>
    <w:p w14:paraId="65B0392E">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Εντεταλμένη Περιφερειακή Σύμβουλος κ. Δ. Αγγελάκη)</w:t>
      </w:r>
    </w:p>
    <w:p w14:paraId="348E89E1">
      <w:pPr>
        <w:numPr>
          <w:ilvl w:val="0"/>
          <w:numId w:val="2"/>
        </w:numPr>
        <w:spacing w:before="120" w:after="120"/>
        <w:ind w:right="51"/>
        <w:contextualSpacing/>
        <w:jc w:val="both"/>
        <w:rPr>
          <w:sz w:val="22"/>
          <w:szCs w:val="22"/>
        </w:rPr>
      </w:pPr>
      <w:r>
        <w:rPr>
          <w:sz w:val="22"/>
          <w:szCs w:val="22"/>
        </w:rPr>
        <w:t>Έγκριση σκοπιμότητας και δαπάνης για τη συμμετοχή δύο υπαλλήλων της Δ/νσης Αγροτικής Οικονομίας &amp; Κτηνιατρικής Π.Ε. Δυτικής Αττικής στη 10</w:t>
      </w:r>
      <w:r>
        <w:rPr>
          <w:sz w:val="22"/>
          <w:szCs w:val="22"/>
          <w:vertAlign w:val="superscript"/>
        </w:rPr>
        <w:t xml:space="preserve">η </w:t>
      </w:r>
      <w:r>
        <w:rPr>
          <w:sz w:val="22"/>
          <w:szCs w:val="22"/>
        </w:rPr>
        <w:t>Πανελλήνια Συνάντηση Δακοκτονίας και 9</w:t>
      </w:r>
      <w:r>
        <w:rPr>
          <w:sz w:val="22"/>
          <w:szCs w:val="22"/>
          <w:vertAlign w:val="superscript"/>
        </w:rPr>
        <w:t>η</w:t>
      </w:r>
      <w:r>
        <w:rPr>
          <w:sz w:val="22"/>
          <w:szCs w:val="22"/>
        </w:rPr>
        <w:t xml:space="preserve"> Πανελλήνια Συνάντηση Φυτοπροστασίας, που θα πραγματοποιηθούν από 9 έως 13 Μαρτίου 2026 στη Λάρισα.</w:t>
      </w:r>
    </w:p>
    <w:p w14:paraId="5B4C535B">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Εντεταλμένη Περιφερειακή Σύμβουλος κ. Δ. Αγγελάκη)</w:t>
      </w:r>
    </w:p>
    <w:p w14:paraId="5469D256">
      <w:pPr>
        <w:numPr>
          <w:ilvl w:val="0"/>
          <w:numId w:val="2"/>
        </w:numPr>
        <w:spacing w:before="120" w:after="120"/>
        <w:ind w:right="51"/>
        <w:contextualSpacing/>
        <w:jc w:val="both"/>
        <w:rPr>
          <w:rFonts w:cs="Arial"/>
          <w:sz w:val="22"/>
          <w:szCs w:val="22"/>
        </w:rPr>
      </w:pPr>
      <w:r>
        <w:rPr>
          <w:rFonts w:cs="Arial"/>
          <w:sz w:val="22"/>
          <w:szCs w:val="22"/>
        </w:rPr>
        <w:t xml:space="preserve">Έγκριση σκοπιμότητας και δαπάνης απονομής βραβείων σε πρωτεύσασες/- ντες μαθήτριες/μαθητές των Μουσικών και Καλλιτεχνικών Σχολείων Περιφέρειας Αττικής για το σχολικό έτος 2024-2025. </w:t>
      </w:r>
    </w:p>
    <w:p w14:paraId="7AB70175">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Εισηγήτρια η Εντεταλμένη Περιφερειακή Σύμβουλος κ. Ε. Πρεζεράκου)</w:t>
      </w:r>
    </w:p>
    <w:p w14:paraId="15570D2A">
      <w:pPr>
        <w:numPr>
          <w:ilvl w:val="0"/>
          <w:numId w:val="2"/>
        </w:numPr>
        <w:spacing w:before="120" w:after="120"/>
        <w:ind w:right="51"/>
        <w:contextualSpacing/>
        <w:jc w:val="both"/>
        <w:rPr>
          <w:sz w:val="22"/>
          <w:szCs w:val="22"/>
        </w:rPr>
      </w:pPr>
      <w:r>
        <w:rPr>
          <w:sz w:val="22"/>
          <w:szCs w:val="22"/>
        </w:rPr>
        <w:t>Έγκριση επέμβασης για την κατασκευή του έργου: «Επεμβάσεις για Αποκατάσταση Πρανών και Τεχνικών επί της οδού Ερυθραίας του Δήμου Αχαρνών», επί της οδού Ερυθραίας-Βαρυμπόμπης του Δήμου Αχαρνών.</w:t>
      </w:r>
    </w:p>
    <w:p w14:paraId="47A0CD2A">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Εισηγητής ο Αντιπεριφερειάρχης κ. Δ. Δαμάσκος)</w:t>
      </w:r>
    </w:p>
    <w:p w14:paraId="77C64B59">
      <w:pPr>
        <w:numPr>
          <w:ilvl w:val="0"/>
          <w:numId w:val="2"/>
        </w:numPr>
        <w:kinsoku w:val="0"/>
        <w:overflowPunct w:val="0"/>
        <w:spacing w:before="120" w:after="120"/>
        <w:ind w:right="51"/>
        <w:contextualSpacing/>
        <w:jc w:val="both"/>
        <w:rPr>
          <w:sz w:val="22"/>
          <w:szCs w:val="22"/>
        </w:rPr>
      </w:pPr>
      <w:r>
        <w:rPr>
          <w:sz w:val="22"/>
          <w:szCs w:val="22"/>
        </w:rPr>
        <w:t>Τροποποίηση της υπ’ αριθμ. 237/2024 απόφασης του Περιφερειακού Συμβουλίου Αττικής για τη «Συγκρότηση Επιτροπής Παρακολούθησης και Παραλαβής της σύμβασης: «Προμήθεια Φωτιστικών Σωμάτων LED, για αντικατάσταση των υφιστάμενων φωτιστικών σωμάτων, στις υπόγειες διαβάσεις οχημάτων αρμοδιότητας ΔΙ.ΔΙ.Μ.Υ.», αναδόχου «Κ/ΞΙΑ GREEN AND SPACE Ε.Π.Ε. – DMP ΤΕΧΝΙΚΗ Α.Ε.», ως προς τα μέλη της Επιτροπής.</w:t>
      </w:r>
    </w:p>
    <w:p w14:paraId="0D459A8F">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(Εισηγητής ο Αντιπεριφερειάρχης κ. Κ. Μαρκουίζος</w:t>
      </w:r>
      <w:r>
        <w:rPr>
          <w:rFonts w:ascii="Arial" w:hAnsi="Arial" w:eastAsia="Times New Roman"/>
          <w:lang w:eastAsia="el-GR"/>
        </w:rPr>
        <w:t>)</w:t>
      </w:r>
    </w:p>
    <w:p w14:paraId="0F453960">
      <w:pPr>
        <w:numPr>
          <w:ilvl w:val="0"/>
          <w:numId w:val="2"/>
        </w:numPr>
        <w:kinsoku w:val="0"/>
        <w:overflowPunct w:val="0"/>
        <w:spacing w:before="120" w:after="120"/>
        <w:ind w:right="51"/>
        <w:contextualSpacing/>
        <w:jc w:val="both"/>
        <w:rPr>
          <w:sz w:val="22"/>
          <w:szCs w:val="22"/>
        </w:rPr>
      </w:pPr>
      <w:r>
        <w:rPr>
          <w:sz w:val="22"/>
          <w:szCs w:val="22"/>
        </w:rPr>
        <w:t>Συγκρότηση Επιτροπής για την παρακολούθηση και παραλαβή των υπηρεσιών - υλικών της σύμβασης προμήθειας: «Χριστουγεννιάτικος διάκοσμος σε δρόμους αρμοδιότητας ΔΙ.ΔΙ.Μ.Υ. Περιφέρειας Αττικής», προϋπολογισμού 1.499.730,00€ (πλέον ΦΠΑ), αναδόχου με την επωνυμία «Ι. ΠΑΛΑΙΟΧΩΡΙΝΟΣ Φωτιστικά Ανώνυμη Βιοτεχνική και Εμπορική Εταιρία».</w:t>
      </w:r>
    </w:p>
    <w:p w14:paraId="6DB6D1A4">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(Εισηγητής ο Αντιπεριφερειάρχης κ. Κ. Μαρκουίζος</w:t>
      </w:r>
      <w:r>
        <w:rPr>
          <w:rFonts w:ascii="Arial" w:hAnsi="Arial" w:eastAsia="Times New Roman"/>
          <w:lang w:eastAsia="el-GR"/>
        </w:rPr>
        <w:t>)</w:t>
      </w:r>
    </w:p>
    <w:p w14:paraId="4FC7D023">
      <w:pPr>
        <w:numPr>
          <w:ilvl w:val="0"/>
          <w:numId w:val="2"/>
        </w:numPr>
        <w:spacing w:before="120" w:after="120"/>
        <w:ind w:right="51"/>
        <w:contextualSpacing/>
        <w:jc w:val="both"/>
        <w:rPr>
          <w:sz w:val="22"/>
          <w:szCs w:val="22"/>
        </w:rPr>
      </w:pPr>
      <w:r>
        <w:rPr>
          <w:sz w:val="22"/>
          <w:szCs w:val="22"/>
        </w:rPr>
        <w:t>Έγκριση λήψης προσωρινών μέτρων ρύθμισης οδικής κυκλοφορίας για εργασίες που θα εκτελεστούν στα πλαίσια του έργου «Αντιμετώπιση βραχοπτώσεων στους οδικούς άξονες του Β΄ τμήματος Συντήρησης και Κατασκευών της Δ.ΔΙ.Μ.Υ», αναδόχου εταιρείας «ΩΡΙΩΝ ΤΕΧΝΙΚΗ Α.Ε.», προϋπολογισμού 1.599.541,50 € (με Φ.Π.Α.), Χρηματοδότηση: ΣΑ 2025ΝΠ48500013, ως υποέργο.</w:t>
      </w:r>
    </w:p>
    <w:p w14:paraId="3F88BB10">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Εισηγητής ο Αντιπεριφερειάρχης κ. Κ. Μαρκουίζος)</w:t>
      </w:r>
    </w:p>
    <w:p w14:paraId="511FCD08">
      <w:pPr>
        <w:numPr>
          <w:ilvl w:val="0"/>
          <w:numId w:val="2"/>
        </w:numPr>
        <w:spacing w:before="120" w:after="120"/>
        <w:ind w:right="51"/>
        <w:contextualSpacing/>
        <w:jc w:val="both"/>
        <w:rPr>
          <w:rFonts w:cs="Arial"/>
          <w:sz w:val="22"/>
          <w:szCs w:val="22"/>
        </w:rPr>
      </w:pPr>
      <w:r>
        <w:rPr>
          <w:rFonts w:cs="Arial"/>
          <w:sz w:val="22"/>
          <w:szCs w:val="22"/>
        </w:rPr>
        <w:t xml:space="preserve">Έγκριση προσωρινών κυκλοφοριακών ρυθμίσεων για την υλοποίηση κατασκευής έργου εγκατάστασης τοποθέτησης καλωδίου οπτικών ινών και την κατασκευή φρεατίων, στα πλαίσια του έργου «Special Project Spata, Δήμου Σπάτων-Αρτέμιδας και εν μέρει Δήμου Παιανίας» της εταιρείας «UNITED FIBER». </w:t>
      </w:r>
    </w:p>
    <w:p w14:paraId="4C099B8D">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Εισηγητής ο Αντιπεριφερειάρχης κ. Κ. Μαρκουίζος)</w:t>
      </w:r>
    </w:p>
    <w:p w14:paraId="0DFC4EFA">
      <w:pPr>
        <w:numPr>
          <w:ilvl w:val="0"/>
          <w:numId w:val="2"/>
        </w:numPr>
        <w:spacing w:before="120" w:after="120"/>
        <w:ind w:right="51"/>
        <w:contextualSpacing/>
        <w:jc w:val="both"/>
        <w:rPr>
          <w:rFonts w:cs="Arial"/>
          <w:sz w:val="22"/>
          <w:szCs w:val="22"/>
        </w:rPr>
      </w:pPr>
      <w:r>
        <w:rPr>
          <w:rFonts w:cs="Arial"/>
          <w:sz w:val="22"/>
          <w:szCs w:val="22"/>
        </w:rPr>
        <w:t xml:space="preserve">Έγκριση προσωρινών κυκλοφοριακών ρυθμίσεων για την υλοποίηση κατασκευής έργου εγκατάστασης υπόγειου τηλεπικοινωνιακού δικτύου στις οδούς Περιφερειακή Σπάτων-Παιανίας-Κορωπίου και Επαρχιακή οδός Σπάτων - Πικερμίου, Δήμου Σπάτων – Αρτέμιδος της εταιρείας «UNITED FIBER M.A.E.». </w:t>
      </w:r>
    </w:p>
    <w:p w14:paraId="236E81A6">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Εισηγητής ο Αντιπεριφερειάρχης κ. Κ. Μαρκουίζος)</w:t>
      </w:r>
    </w:p>
    <w:p w14:paraId="454E6C01">
      <w:pPr>
        <w:numPr>
          <w:ilvl w:val="0"/>
          <w:numId w:val="2"/>
        </w:numPr>
        <w:spacing w:before="120" w:after="120"/>
        <w:ind w:right="51"/>
        <w:contextualSpacing/>
        <w:jc w:val="both"/>
        <w:rPr>
          <w:rFonts w:cs="Arial"/>
          <w:sz w:val="22"/>
          <w:szCs w:val="22"/>
        </w:rPr>
      </w:pPr>
      <w:r>
        <w:rPr>
          <w:rFonts w:cs="Arial"/>
          <w:sz w:val="22"/>
          <w:szCs w:val="22"/>
        </w:rPr>
        <w:t>Έγκριση ρύθμισης της κυκλοφορίας με εγκατάσταση νέας ρυθμιζόμενης με φωτεινή σηματοδότηση (Φ.Σ.) διάβασης πεζών, επί της οδού Αγίου Νικολάου, μεταξύ των οδών Ευλαμπίας και Δημοσθένους, στον Δήμο Ιλίου.</w:t>
      </w:r>
    </w:p>
    <w:p w14:paraId="6C924D82">
      <w:pPr>
        <w:pStyle w:val="38"/>
        <w:spacing w:before="120" w:after="60" w:line="240" w:lineRule="auto"/>
        <w:ind w:left="357" w:right="53"/>
        <w:jc w:val="both"/>
        <w:rPr>
          <w:rFonts w:ascii="Arial" w:hAnsi="Arial" w:eastAsia="Times New Roman" w:cs="Arial"/>
          <w:lang w:eastAsia="el-GR"/>
        </w:rPr>
      </w:pPr>
      <w:r>
        <w:rPr>
          <w:rFonts w:ascii="Arial" w:hAnsi="Arial" w:eastAsia="Times New Roman" w:cs="Arial"/>
          <w:lang w:eastAsia="el-GR"/>
        </w:rPr>
        <w:t>(</w:t>
      </w:r>
      <w:r>
        <w:rPr>
          <w:rFonts w:ascii="Arial" w:hAnsi="Arial" w:eastAsia="Times New Roman"/>
          <w:lang w:eastAsia="el-GR"/>
        </w:rPr>
        <w:t>Εισηγητής ο Αντιπεριφερειάρχης κ. Κ. Μαρκουίζος)</w:t>
      </w:r>
    </w:p>
    <w:bookmarkEnd w:id="0"/>
    <w:p w14:paraId="4E30E20E">
      <w:pPr>
        <w:numPr>
          <w:ilvl w:val="0"/>
          <w:numId w:val="2"/>
        </w:numPr>
        <w:spacing w:before="120" w:after="60"/>
        <w:ind w:right="51"/>
        <w:contextualSpacing/>
        <w:jc w:val="both"/>
        <w:rPr>
          <w:sz w:val="22"/>
          <w:szCs w:val="22"/>
        </w:rPr>
      </w:pPr>
      <w:bookmarkStart w:id="13" w:name="_Hlk212122977"/>
      <w:bookmarkStart w:id="14" w:name="_Hlk161829516"/>
      <w:r>
        <w:rPr>
          <w:sz w:val="22"/>
          <w:szCs w:val="22"/>
        </w:rPr>
        <w:t>Γνωμοδότηση επί της Μελέτης Περιβαλλοντικών Επιπτώσεων (Μ.Π.Ε.) Συγκροτήματος Κέντρων Δεδομένων ATH01 – HERMES Peania, της εταιρείας DATA 4 GREECE Μ.A.E. στην θέση ΦΙΚ ΚΟΚΛΙ – ΠΟΥΣΙ ΧΑΤΖΗ ΒΙΛΙΖΑ, στη διεύθυνση Αγ. Λουκά 33, του Δήμου Παιανίας της Π.Ε. Ανατολικής Αττικής.</w:t>
      </w:r>
    </w:p>
    <w:p w14:paraId="445D055B">
      <w:pPr>
        <w:pStyle w:val="38"/>
        <w:spacing w:before="120" w:after="60" w:line="240" w:lineRule="auto"/>
        <w:ind w:left="357" w:right="53"/>
        <w:jc w:val="both"/>
        <w:rPr>
          <w:rFonts w:ascii="Arial" w:hAnsi="Arial" w:eastAsia="Times New Roman"/>
          <w:lang w:eastAsia="el-GR"/>
        </w:rPr>
      </w:pPr>
      <w:r>
        <w:rPr>
          <w:rFonts w:ascii="Arial" w:hAnsi="Arial" w:eastAsia="Times New Roman"/>
          <w:lang w:eastAsia="el-GR"/>
        </w:rPr>
        <w:t>(Εισηγητής ο Αντιπεριφερειάρχης κ. Χ. Σιάτρας)</w:t>
      </w:r>
    </w:p>
    <w:p w14:paraId="3FA35ED5">
      <w:pPr>
        <w:numPr>
          <w:ilvl w:val="0"/>
          <w:numId w:val="2"/>
        </w:numPr>
        <w:spacing w:before="120" w:after="60"/>
        <w:ind w:right="51"/>
        <w:contextualSpacing/>
        <w:jc w:val="both"/>
        <w:rPr>
          <w:sz w:val="22"/>
          <w:szCs w:val="22"/>
        </w:rPr>
      </w:pPr>
      <w:r>
        <w:rPr>
          <w:sz w:val="22"/>
          <w:szCs w:val="22"/>
        </w:rPr>
        <w:t>Γνωμοδότηση επί της Μελέτης Περιβαλλοντικών Επιπτώσεων (Μ.Π.Ε.) για το έργο «Αποχέτευση ακαθάρτων και Εγκατάσταση Επεξεργασίας Λυμάτων (ΕΕΛ) των οικισμών Αυλώνος, Μαρκοπούλου, Ωρωπού, Νέων Παλατιών και Χαλκουτσίου Δήμου Ωρωπού Αττικής».</w:t>
      </w:r>
    </w:p>
    <w:p w14:paraId="7979E4FF">
      <w:pPr>
        <w:pStyle w:val="38"/>
        <w:spacing w:before="120" w:after="60" w:line="240" w:lineRule="auto"/>
        <w:ind w:left="357" w:right="53"/>
        <w:jc w:val="both"/>
        <w:rPr>
          <w:rFonts w:ascii="Arial" w:hAnsi="Arial" w:eastAsia="Times New Roman"/>
          <w:lang w:eastAsia="el-GR"/>
        </w:rPr>
      </w:pPr>
      <w:r>
        <w:rPr>
          <w:rFonts w:ascii="Arial" w:hAnsi="Arial" w:eastAsia="Times New Roman"/>
          <w:lang w:eastAsia="el-GR"/>
        </w:rPr>
        <w:t>(Εισηγητής ο Αντιπεριφερειάρχης κ. Χ. Σιάτρας)</w:t>
      </w:r>
    </w:p>
    <w:p w14:paraId="5452FFC0">
      <w:pPr>
        <w:numPr>
          <w:ilvl w:val="0"/>
          <w:numId w:val="2"/>
        </w:numPr>
        <w:spacing w:before="120" w:after="60"/>
        <w:ind w:right="51"/>
        <w:contextualSpacing/>
        <w:jc w:val="both"/>
        <w:rPr>
          <w:sz w:val="22"/>
          <w:szCs w:val="22"/>
        </w:rPr>
      </w:pPr>
      <w:r>
        <w:rPr>
          <w:sz w:val="22"/>
          <w:szCs w:val="22"/>
        </w:rPr>
        <w:t>Γνωμοδότηση επί της Μελέτης Περιβαλλοντικών Επιπτώσεων (Μ.Π.Ε.) που αφορά τη δραστηριότητα «Κέντρο Αποθήκευσης και Διανομής εμπορευμάτων (logistics)» της εταιρείας με διακριτικό τίτλο «SYNERGY IN SUPPLY A.E.», στη θέση «Στρίφι» στον Δήμο Ελευσίνας, στην Π.Ε. Δυτικής Αττικής, της Περιφέρειας Αττικής.</w:t>
      </w:r>
    </w:p>
    <w:p w14:paraId="0F2A3EFF">
      <w:pPr>
        <w:pStyle w:val="38"/>
        <w:spacing w:before="120" w:after="60" w:line="240" w:lineRule="auto"/>
        <w:ind w:left="357" w:right="53"/>
        <w:jc w:val="both"/>
        <w:rPr>
          <w:rFonts w:ascii="Arial" w:hAnsi="Arial" w:eastAsia="Times New Roman"/>
          <w:lang w:eastAsia="el-GR"/>
        </w:rPr>
      </w:pPr>
      <w:r>
        <w:rPr>
          <w:rFonts w:ascii="Arial" w:hAnsi="Arial" w:eastAsia="Times New Roman"/>
          <w:lang w:eastAsia="el-GR"/>
        </w:rPr>
        <w:t>(Εισηγητής ο Αντιπεριφερειάρχης κ. Χ. Σιάτρας)</w:t>
      </w:r>
    </w:p>
    <w:p w14:paraId="62BF72BC">
      <w:pPr>
        <w:numPr>
          <w:ilvl w:val="0"/>
          <w:numId w:val="2"/>
        </w:numPr>
        <w:spacing w:before="120" w:after="60"/>
        <w:ind w:right="51"/>
        <w:contextualSpacing/>
        <w:jc w:val="both"/>
        <w:rPr>
          <w:sz w:val="22"/>
          <w:szCs w:val="22"/>
        </w:rPr>
      </w:pPr>
      <w:r>
        <w:rPr>
          <w:sz w:val="22"/>
          <w:szCs w:val="22"/>
        </w:rPr>
        <w:t>Γνωμοδότηση εκ νέου επί της Μελέτης Περιβαλλοντικών Επιπτώσεων (Μ.Π.Ε.) για έκδοση Απόφασης Έγκρισης Περιβαλλοντικών Όρων (ΑΕΠΟ) που αφορά τη δραστηριότητα «Κέντρο αποθήκευσης και διανομής εμπορευμάτων (logistics)» της εταιρείας με διακριτικό τίτλο «STREEM DEVELOPMENTS S.A.» στον Δήμο Ασπροπύργου, στην περιοχή «Παραλία Ασπροπύργου», στο 17</w:t>
      </w:r>
      <w:r>
        <w:rPr>
          <w:sz w:val="22"/>
          <w:szCs w:val="22"/>
          <w:vertAlign w:val="superscript"/>
        </w:rPr>
        <w:t>ο</w:t>
      </w:r>
      <w:r>
        <w:rPr>
          <w:sz w:val="22"/>
          <w:szCs w:val="22"/>
        </w:rPr>
        <w:t xml:space="preserve"> χλμ Νέας Εθνικής Οδού Αθηνών – Κορίνθου στην Π.Ε. Δυτικής Αττικής της Περιφέρειας Αττικής, κατόπιν διευκρινιστικού υπομνήματος επί της Μ.Π.Ε.</w:t>
      </w:r>
    </w:p>
    <w:p w14:paraId="65A175AE">
      <w:pPr>
        <w:pStyle w:val="38"/>
        <w:spacing w:before="120" w:after="60" w:line="240" w:lineRule="auto"/>
        <w:ind w:left="357" w:right="53"/>
        <w:jc w:val="both"/>
        <w:rPr>
          <w:rFonts w:ascii="Arial" w:hAnsi="Arial" w:eastAsia="Times New Roman"/>
          <w:lang w:eastAsia="el-GR"/>
        </w:rPr>
      </w:pPr>
      <w:r>
        <w:rPr>
          <w:rFonts w:ascii="Arial" w:hAnsi="Arial" w:eastAsia="Times New Roman"/>
          <w:lang w:eastAsia="el-GR"/>
        </w:rPr>
        <w:t>(Εισηγητής ο Αντιπεριφερειάρχης κ. Χ. Σιάτρας)</w:t>
      </w:r>
    </w:p>
    <w:p w14:paraId="7E2C76D0">
      <w:pPr>
        <w:numPr>
          <w:ilvl w:val="0"/>
          <w:numId w:val="2"/>
        </w:numPr>
        <w:spacing w:before="120" w:after="60"/>
        <w:ind w:right="51"/>
        <w:contextualSpacing/>
        <w:jc w:val="both"/>
        <w:rPr>
          <w:sz w:val="22"/>
          <w:szCs w:val="22"/>
        </w:rPr>
      </w:pPr>
      <w:r>
        <w:rPr>
          <w:sz w:val="22"/>
          <w:szCs w:val="22"/>
        </w:rPr>
        <w:t>Γνωμοδότηση επί της Μελέτης Περιβαλλοντικών Επιπτώσεων (Μ.Π.Ε.) του έργου: «Φωτοβολταϊκός Σταθμός παραγωγής ηλεκτρικής ενέργειας (Φ.Σ.Π.Η.Ε.) ισχύος 250 MW στη θέση “Χωματερή Άνω Λιοσίων – Φυλής”, των Δημοτικών Ενοτήτων Ασπροπύργου, Άνω Λιοσίων και Φυλής των Δήμων Ασπροπύργου και Φυλής της Περιφερειακής Ενότητας Δυτικής Αττικής, της Περιφέρειας Αττικής» (ΠΕΤ:2510014315).</w:t>
      </w:r>
    </w:p>
    <w:p w14:paraId="0AD70B44">
      <w:pPr>
        <w:pStyle w:val="38"/>
        <w:spacing w:before="120" w:after="60" w:line="240" w:lineRule="auto"/>
        <w:ind w:left="357" w:right="53"/>
        <w:jc w:val="both"/>
        <w:rPr>
          <w:rFonts w:ascii="Arial" w:hAnsi="Arial" w:eastAsia="Times New Roman"/>
          <w:lang w:eastAsia="el-GR"/>
        </w:rPr>
      </w:pPr>
      <w:r>
        <w:rPr>
          <w:rFonts w:ascii="Arial" w:hAnsi="Arial" w:eastAsia="Times New Roman"/>
          <w:lang w:eastAsia="el-GR"/>
        </w:rPr>
        <w:t>(Εισηγητής ο Αντιπεριφερειάρχης κ. Χ. Σιάτρας)</w:t>
      </w:r>
    </w:p>
    <w:p w14:paraId="76D7F35C">
      <w:pPr>
        <w:numPr>
          <w:ilvl w:val="0"/>
          <w:numId w:val="2"/>
        </w:numPr>
        <w:spacing w:before="120" w:after="60"/>
        <w:ind w:right="51"/>
        <w:contextualSpacing/>
        <w:jc w:val="both"/>
        <w:rPr>
          <w:sz w:val="22"/>
          <w:szCs w:val="22"/>
        </w:rPr>
      </w:pPr>
      <w:r>
        <w:rPr>
          <w:sz w:val="22"/>
          <w:szCs w:val="22"/>
        </w:rPr>
        <w:t>Γνωμοδότηση επί της Μελέτης Περιβαλλοντικών Επιπτώσεων (Μ.Π.Ε.) για την διαδικασία έγκρισης περιβαλλοντικών όρων του έργου: «Σταθμός Αποθήκευσης Ηλεκτρικής Ενέργειας (Σ.Α.Η.Ε.) μέγιστης ισχύος έγχυσης 240 MW και μέγιστης ισχύος απορρόφησης 240 MW, στη θέση “Μαντριά Σφέτσα”, Ο.Τ. 94 Α Κ.Χ. Γεωτεμάχιο με ΚΑΕΚ 051450509006/0/0, των Δ.Ε. Ασπροπύργου και Φυλής, των Δήμων Ασπροπύργου και Φυλής, της Π.Ε. Δυτικής Αττικής της Περιφέρειας Αττικής» (ΠΕΤ:2510007418).</w:t>
      </w:r>
    </w:p>
    <w:p w14:paraId="55A01173">
      <w:pPr>
        <w:pStyle w:val="38"/>
        <w:spacing w:before="120" w:after="60" w:line="240" w:lineRule="auto"/>
        <w:ind w:left="357" w:right="53"/>
        <w:jc w:val="both"/>
        <w:rPr>
          <w:rFonts w:ascii="Arial" w:hAnsi="Arial" w:eastAsia="Times New Roman"/>
          <w:lang w:eastAsia="el-GR"/>
        </w:rPr>
      </w:pPr>
      <w:r>
        <w:rPr>
          <w:rFonts w:ascii="Arial" w:hAnsi="Arial" w:eastAsia="Times New Roman"/>
          <w:lang w:eastAsia="el-GR"/>
        </w:rPr>
        <w:t>(Εισηγητής ο Αντιπεριφερειάρχης κ. Χ. Σιάτρας)</w:t>
      </w:r>
    </w:p>
    <w:p w14:paraId="78CA3A85">
      <w:pPr>
        <w:numPr>
          <w:ilvl w:val="0"/>
          <w:numId w:val="2"/>
        </w:numPr>
        <w:spacing w:before="120" w:after="60"/>
        <w:ind w:right="51"/>
        <w:contextualSpacing/>
        <w:jc w:val="both"/>
        <w:rPr>
          <w:sz w:val="22"/>
          <w:szCs w:val="22"/>
        </w:rPr>
      </w:pPr>
      <w:r>
        <w:rPr>
          <w:sz w:val="22"/>
          <w:szCs w:val="22"/>
        </w:rPr>
        <w:t>Γνωμοδότηση επί της Μελέτης Περιβαλλοντικών Επιπτώσεων (Μ.Π.Ε.) του Δικαστικού Σωφρονιστικού Συγκροτήματος Αθηνών (Δ.Σ.Σ.Α.) στον Δήμο Ασπροπύργου Π.Ε. Δυτικής Αττικής της Περιφέρειας Αττικής. (ΠΕΤ: 2502001825).</w:t>
      </w:r>
    </w:p>
    <w:p w14:paraId="0134070B">
      <w:pPr>
        <w:pStyle w:val="38"/>
        <w:spacing w:before="120" w:after="60" w:line="240" w:lineRule="auto"/>
        <w:ind w:left="357" w:right="53"/>
        <w:jc w:val="both"/>
        <w:rPr>
          <w:rFonts w:ascii="Arial" w:hAnsi="Arial" w:eastAsia="Times New Roman"/>
          <w:lang w:eastAsia="el-GR"/>
        </w:rPr>
      </w:pPr>
      <w:r>
        <w:rPr>
          <w:rFonts w:ascii="Arial" w:hAnsi="Arial" w:eastAsia="Times New Roman"/>
          <w:lang w:eastAsia="el-GR"/>
        </w:rPr>
        <w:t>(Εισηγητής ο Αντιπεριφερειάρχης κ. Χ. Σιάτρας)</w:t>
      </w:r>
    </w:p>
    <w:bookmarkEnd w:id="13"/>
    <w:p w14:paraId="5B39DC74">
      <w:pPr>
        <w:pStyle w:val="22"/>
        <w:jc w:val="both"/>
        <w:rPr>
          <w:rFonts w:ascii="Arial" w:hAnsi="Arial" w:cs="Arial"/>
          <w:szCs w:val="22"/>
        </w:rPr>
      </w:pPr>
    </w:p>
    <w:p w14:paraId="664EECEB">
      <w:pPr>
        <w:pStyle w:val="22"/>
        <w:jc w:val="both"/>
        <w:rPr>
          <w:rFonts w:ascii="Arial" w:hAnsi="Arial" w:cs="Arial"/>
          <w:szCs w:val="22"/>
          <w:u w:val="single"/>
        </w:rPr>
      </w:pPr>
      <w:r>
        <w:rPr>
          <w:rFonts w:ascii="Arial" w:hAnsi="Arial" w:cs="Arial"/>
          <w:szCs w:val="22"/>
        </w:rPr>
        <w:t xml:space="preserve">Εκπρόσωποι φορέων ή συλλογικοτήτων που επιθυμούν να παρέμβουν στη συνεδρίαση, παρακαλούνται όπως γνωστοποιήσουν το αίτημά τους με ηλεκτρονική αλληλογραφία στη δ/νση </w:t>
      </w:r>
      <w:r>
        <w:fldChar w:fldCharType="begin"/>
      </w:r>
      <w:r>
        <w:instrText xml:space="preserve"> HYPERLINK "mailto:ssona@patt.gov.gr" </w:instrText>
      </w:r>
      <w:r>
        <w:fldChar w:fldCharType="separate"/>
      </w:r>
      <w:r>
        <w:rPr>
          <w:rStyle w:val="18"/>
          <w:rFonts w:ascii="Arial" w:hAnsi="Arial" w:eastAsia="Times New Roman" w:cs="Arial"/>
          <w:szCs w:val="22"/>
          <w:lang w:val="it-IT" w:eastAsia="el-GR"/>
        </w:rPr>
        <w:t>ssona@patt.gov.g</w:t>
      </w:r>
      <w:r>
        <w:rPr>
          <w:rStyle w:val="18"/>
          <w:rFonts w:ascii="Arial" w:hAnsi="Arial" w:eastAsia="Times New Roman" w:cs="Arial"/>
          <w:color w:val="auto"/>
          <w:szCs w:val="22"/>
          <w:lang w:val="it-IT" w:eastAsia="el-GR"/>
        </w:rPr>
        <w:t>r</w:t>
      </w:r>
      <w:r>
        <w:rPr>
          <w:rStyle w:val="18"/>
          <w:rFonts w:ascii="Arial" w:hAnsi="Arial" w:eastAsia="Times New Roman" w:cs="Arial"/>
          <w:color w:val="auto"/>
          <w:szCs w:val="22"/>
          <w:lang w:val="it-IT" w:eastAsia="el-GR"/>
        </w:rPr>
        <w:fldChar w:fldCharType="end"/>
      </w:r>
      <w:r>
        <w:rPr>
          <w:rStyle w:val="18"/>
          <w:rFonts w:ascii="Arial" w:hAnsi="Arial" w:eastAsia="Times New Roman" w:cs="Arial"/>
          <w:color w:val="auto"/>
          <w:szCs w:val="22"/>
          <w:lang w:eastAsia="el-GR"/>
        </w:rPr>
        <w:t xml:space="preserve"> </w:t>
      </w:r>
      <w:r>
        <w:rPr>
          <w:rFonts w:ascii="Arial" w:hAnsi="Arial" w:cs="Arial"/>
          <w:szCs w:val="22"/>
        </w:rPr>
        <w:t xml:space="preserve">υπόψιν του Προέδρου, </w:t>
      </w:r>
      <w:r>
        <w:rPr>
          <w:rFonts w:ascii="Arial" w:hAnsi="Arial" w:cs="Arial"/>
          <w:szCs w:val="22"/>
          <w:u w:val="single"/>
        </w:rPr>
        <w:t xml:space="preserve">μέχρι τις 09:00 την ημέρα της συνεδρίασης, στις 02/3/2026. </w:t>
      </w:r>
    </w:p>
    <w:p w14:paraId="7CE3E4E2">
      <w:pPr>
        <w:pStyle w:val="22"/>
        <w:jc w:val="both"/>
        <w:rPr>
          <w:rFonts w:ascii="Arial" w:hAnsi="Arial" w:cs="Arial"/>
          <w:szCs w:val="22"/>
          <w:u w:val="single"/>
        </w:rPr>
      </w:pPr>
    </w:p>
    <w:p w14:paraId="2563EB5A">
      <w:pPr>
        <w:pStyle w:val="22"/>
        <w:jc w:val="both"/>
        <w:rPr>
          <w:rFonts w:ascii="Arial" w:hAnsi="Arial" w:cs="Arial"/>
          <w:szCs w:val="22"/>
          <w:u w:val="single"/>
        </w:rPr>
      </w:pPr>
    </w:p>
    <w:p w14:paraId="5146C6DF">
      <w:pPr>
        <w:pStyle w:val="22"/>
        <w:jc w:val="both"/>
        <w:rPr>
          <w:rFonts w:ascii="Arial" w:hAnsi="Arial" w:cs="Arial"/>
          <w:szCs w:val="22"/>
          <w:u w:val="single"/>
        </w:rPr>
      </w:pPr>
    </w:p>
    <w:bookmarkEnd w:id="1"/>
    <w:bookmarkEnd w:id="2"/>
    <w:bookmarkEnd w:id="3"/>
    <w:bookmarkEnd w:id="4"/>
    <w:bookmarkEnd w:id="5"/>
    <w:bookmarkEnd w:id="6"/>
    <w:bookmarkEnd w:id="7"/>
    <w:bookmarkEnd w:id="8"/>
    <w:bookmarkEnd w:id="9"/>
    <w:bookmarkEnd w:id="10"/>
    <w:bookmarkEnd w:id="11"/>
    <w:bookmarkEnd w:id="14"/>
    <w:p w14:paraId="5182A95E">
      <w:pPr>
        <w:ind w:left="2880" w:hanging="186"/>
        <w:jc w:val="both"/>
        <w:rPr>
          <w:rFonts w:cs="Arial"/>
          <w:b/>
          <w:sz w:val="22"/>
          <w:szCs w:val="22"/>
        </w:rPr>
      </w:pPr>
      <w:r>
        <w:rPr>
          <w:rFonts w:cs="Arial"/>
          <w:b/>
          <w:sz w:val="22"/>
          <w:szCs w:val="22"/>
        </w:rPr>
        <w:t xml:space="preserve">                                      Ο ΠΡΟΕΔΡΟΣ</w:t>
      </w:r>
    </w:p>
    <w:p w14:paraId="1CA85B0F">
      <w:pPr>
        <w:ind w:left="2880" w:hanging="186"/>
        <w:jc w:val="both"/>
        <w:rPr>
          <w:rFonts w:cs="Arial"/>
          <w:b/>
          <w:sz w:val="22"/>
          <w:szCs w:val="22"/>
        </w:rPr>
      </w:pPr>
      <w:r>
        <w:rPr>
          <w:rFonts w:cs="Arial"/>
          <w:b/>
          <w:sz w:val="22"/>
          <w:szCs w:val="22"/>
        </w:rPr>
        <w:t xml:space="preserve">            ΤΟΥ ΠΕΡΙΦΕΡΕΙΑΚΟΥ ΣΥΜΒΟΥΛΙΟΥ ΑΤΤΙΚΗΣ</w:t>
      </w:r>
    </w:p>
    <w:p w14:paraId="01BA151C">
      <w:pPr>
        <w:ind w:left="2880" w:hanging="186"/>
        <w:jc w:val="both"/>
        <w:rPr>
          <w:rFonts w:cs="Arial"/>
          <w:b/>
          <w:sz w:val="22"/>
          <w:szCs w:val="22"/>
        </w:rPr>
      </w:pPr>
      <w:r>
        <w:rPr>
          <w:rFonts w:cs="Arial"/>
          <w:b/>
          <w:sz w:val="22"/>
          <w:szCs w:val="22"/>
        </w:rPr>
        <w:t xml:space="preserve">                          </w:t>
      </w:r>
    </w:p>
    <w:p w14:paraId="5B88ECF7">
      <w:pPr>
        <w:ind w:left="2880" w:hanging="186"/>
        <w:jc w:val="both"/>
        <w:rPr>
          <w:rFonts w:cs="Arial"/>
          <w:b/>
          <w:sz w:val="22"/>
          <w:szCs w:val="22"/>
        </w:rPr>
      </w:pPr>
    </w:p>
    <w:p w14:paraId="2EF7B824">
      <w:pPr>
        <w:ind w:left="2880" w:hanging="186"/>
        <w:jc w:val="both"/>
        <w:rPr>
          <w:rFonts w:cs="Arial"/>
          <w:b/>
          <w:sz w:val="22"/>
          <w:szCs w:val="22"/>
        </w:rPr>
      </w:pPr>
      <w:r>
        <w:rPr>
          <w:rFonts w:cs="Arial"/>
          <w:b/>
          <w:sz w:val="22"/>
          <w:szCs w:val="22"/>
        </w:rPr>
        <w:t xml:space="preserve">                             ΒΑΣΙΛΕΙΟΣ ΚΑΠΕΡΝΑΡΟΣ</w:t>
      </w:r>
    </w:p>
    <w:p w14:paraId="0A914876">
      <w:pPr>
        <w:ind w:left="2880" w:hanging="186"/>
        <w:jc w:val="both"/>
        <w:rPr>
          <w:rFonts w:cs="Arial"/>
          <w:b/>
          <w:color w:val="FF0000"/>
          <w:sz w:val="22"/>
          <w:szCs w:val="22"/>
        </w:rPr>
      </w:pPr>
    </w:p>
    <w:p w14:paraId="26DFBD37">
      <w:pPr>
        <w:numPr>
          <w:numId w:val="0"/>
        </w:numPr>
        <w:tabs>
          <w:tab w:val="left" w:pos="360"/>
        </w:tabs>
        <w:ind w:leftChars="0" w:right="-180" w:rightChars="0"/>
        <w:jc w:val="both"/>
        <w:rPr>
          <w:rFonts w:cs="Arial"/>
          <w:sz w:val="22"/>
          <w:szCs w:val="22"/>
        </w:rPr>
      </w:pPr>
      <w:bookmarkStart w:id="15" w:name="_GoBack"/>
      <w:bookmarkEnd w:id="15"/>
    </w:p>
    <w:sectPr>
      <w:footerReference r:id="rId5" w:type="first"/>
      <w:footerReference r:id="rId3" w:type="default"/>
      <w:footerReference r:id="rId4" w:type="even"/>
      <w:type w:val="continuous"/>
      <w:pgSz w:w="11906" w:h="16838"/>
      <w:pgMar w:top="993" w:right="1558" w:bottom="1701" w:left="1418"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Cambria">
    <w:panose1 w:val="02040503050406030204"/>
    <w:charset w:val="A1"/>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A1"/>
    <w:family w:val="swiss"/>
    <w:pitch w:val="default"/>
    <w:sig w:usb0="E1002EFF" w:usb1="C000605B" w:usb2="00000029" w:usb3="00000000" w:csb0="200101FF" w:csb1="20280000"/>
  </w:font>
  <w:font w:name="Verdana">
    <w:panose1 w:val="020B0604030504040204"/>
    <w:charset w:val="A1"/>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Calibri">
    <w:panose1 w:val="020F0502020204030204"/>
    <w:charset w:val="A1"/>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60F7">
    <w:pPr>
      <w:pStyle w:val="15"/>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14:paraId="4724A3B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4D51">
    <w:pPr>
      <w:pStyle w:val="15"/>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007FE975">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383423"/>
      <w:docPartObj>
        <w:docPartGallery w:val="AutoText"/>
      </w:docPartObj>
    </w:sdtPr>
    <w:sdtContent>
      <w:p w14:paraId="7EAB7A39">
        <w:pPr>
          <w:pStyle w:val="15"/>
          <w:jc w:val="center"/>
        </w:pPr>
        <w:r>
          <w:fldChar w:fldCharType="begin"/>
        </w:r>
        <w:r>
          <w:instrText xml:space="preserve">PAGE   \* MERGEFORMAT</w:instrText>
        </w:r>
        <w:r>
          <w:fldChar w:fldCharType="separate"/>
        </w:r>
        <w:r>
          <w:t>1</w:t>
        </w:r>
        <w:r>
          <w:fldChar w:fldCharType="end"/>
        </w:r>
      </w:p>
    </w:sdtContent>
  </w:sdt>
  <w:p w14:paraId="137CE98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1">
    <w:nsid w:val="44331467"/>
    <w:multiLevelType w:val="multilevel"/>
    <w:tmpl w:val="44331467"/>
    <w:lvl w:ilvl="0" w:tentative="0">
      <w:start w:val="1"/>
      <w:numFmt w:val="decimal"/>
      <w:lvlText w:val="%1."/>
      <w:lvlJc w:val="left"/>
      <w:pPr>
        <w:tabs>
          <w:tab w:val="left" w:pos="360"/>
        </w:tabs>
        <w:ind w:left="360" w:hanging="360"/>
      </w:pPr>
      <w:rPr>
        <w:rFonts w:hint="default"/>
        <w:b w:val="0"/>
        <w:bCs/>
        <w:i w:val="0"/>
        <w:color w:val="auto"/>
        <w:sz w:val="22"/>
        <w:szCs w:val="22"/>
      </w:rPr>
    </w:lvl>
    <w:lvl w:ilvl="1" w:tentative="0">
      <w:start w:val="1"/>
      <w:numFmt w:val="bullet"/>
      <w:lvlText w:val=""/>
      <w:lvlJc w:val="left"/>
      <w:pPr>
        <w:tabs>
          <w:tab w:val="left" w:pos="1440"/>
        </w:tabs>
        <w:ind w:left="1440" w:hanging="360"/>
      </w:pPr>
      <w:rPr>
        <w:rFonts w:hint="default" w:ascii="Wingdings" w:hAnsi="Wingdings"/>
      </w:rPr>
    </w:lvl>
    <w:lvl w:ilvl="2" w:tentative="0">
      <w:start w:val="5"/>
      <w:numFmt w:val="bullet"/>
      <w:lvlText w:val="-"/>
      <w:lvlJc w:val="left"/>
      <w:pPr>
        <w:tabs>
          <w:tab w:val="left" w:pos="2340"/>
        </w:tabs>
        <w:ind w:left="2340" w:hanging="360"/>
      </w:pPr>
      <w:rPr>
        <w:rFonts w:hint="default" w:ascii="Arial" w:hAnsi="Arial" w:eastAsia="Times New Roman" w:cs="Aria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F3"/>
    <w:rsid w:val="00000067"/>
    <w:rsid w:val="000001EC"/>
    <w:rsid w:val="00000251"/>
    <w:rsid w:val="000003E6"/>
    <w:rsid w:val="00000983"/>
    <w:rsid w:val="00000D19"/>
    <w:rsid w:val="00001125"/>
    <w:rsid w:val="0000199A"/>
    <w:rsid w:val="00001A74"/>
    <w:rsid w:val="00001C93"/>
    <w:rsid w:val="00001D0A"/>
    <w:rsid w:val="0000231A"/>
    <w:rsid w:val="000023D2"/>
    <w:rsid w:val="000028EF"/>
    <w:rsid w:val="00002BD8"/>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5D"/>
    <w:rsid w:val="00005BCD"/>
    <w:rsid w:val="00006015"/>
    <w:rsid w:val="000063F3"/>
    <w:rsid w:val="000064E8"/>
    <w:rsid w:val="00006A00"/>
    <w:rsid w:val="00006B1D"/>
    <w:rsid w:val="00006B6A"/>
    <w:rsid w:val="000073D8"/>
    <w:rsid w:val="000074A4"/>
    <w:rsid w:val="000078AE"/>
    <w:rsid w:val="00007A5B"/>
    <w:rsid w:val="00007D36"/>
    <w:rsid w:val="00007DD0"/>
    <w:rsid w:val="0001020F"/>
    <w:rsid w:val="000102AD"/>
    <w:rsid w:val="00010698"/>
    <w:rsid w:val="000108D9"/>
    <w:rsid w:val="00010A6D"/>
    <w:rsid w:val="00010C78"/>
    <w:rsid w:val="00011905"/>
    <w:rsid w:val="00011BD1"/>
    <w:rsid w:val="00012A62"/>
    <w:rsid w:val="00012D88"/>
    <w:rsid w:val="00013196"/>
    <w:rsid w:val="00013263"/>
    <w:rsid w:val="000133E3"/>
    <w:rsid w:val="000135FB"/>
    <w:rsid w:val="0001469F"/>
    <w:rsid w:val="00015139"/>
    <w:rsid w:val="00015511"/>
    <w:rsid w:val="00015A1F"/>
    <w:rsid w:val="00015D95"/>
    <w:rsid w:val="00015DA4"/>
    <w:rsid w:val="00016115"/>
    <w:rsid w:val="00016367"/>
    <w:rsid w:val="000164AA"/>
    <w:rsid w:val="000165EC"/>
    <w:rsid w:val="000165FC"/>
    <w:rsid w:val="000167AB"/>
    <w:rsid w:val="000169F5"/>
    <w:rsid w:val="00016A08"/>
    <w:rsid w:val="00016ADB"/>
    <w:rsid w:val="000171E8"/>
    <w:rsid w:val="00017335"/>
    <w:rsid w:val="00017339"/>
    <w:rsid w:val="00017635"/>
    <w:rsid w:val="000179FB"/>
    <w:rsid w:val="000200C4"/>
    <w:rsid w:val="00020791"/>
    <w:rsid w:val="000208E7"/>
    <w:rsid w:val="00020A6F"/>
    <w:rsid w:val="00020F55"/>
    <w:rsid w:val="00020F59"/>
    <w:rsid w:val="00021659"/>
    <w:rsid w:val="00021D21"/>
    <w:rsid w:val="00021D5C"/>
    <w:rsid w:val="00021EC9"/>
    <w:rsid w:val="00022250"/>
    <w:rsid w:val="000222AF"/>
    <w:rsid w:val="000223B8"/>
    <w:rsid w:val="000226DB"/>
    <w:rsid w:val="000233B1"/>
    <w:rsid w:val="0002378F"/>
    <w:rsid w:val="000239B3"/>
    <w:rsid w:val="000239C8"/>
    <w:rsid w:val="00023E15"/>
    <w:rsid w:val="00024171"/>
    <w:rsid w:val="00024647"/>
    <w:rsid w:val="000249BE"/>
    <w:rsid w:val="00024BEA"/>
    <w:rsid w:val="00024CA4"/>
    <w:rsid w:val="00025115"/>
    <w:rsid w:val="00025203"/>
    <w:rsid w:val="0002542B"/>
    <w:rsid w:val="0002546D"/>
    <w:rsid w:val="000254B0"/>
    <w:rsid w:val="00025654"/>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4D"/>
    <w:rsid w:val="000271BF"/>
    <w:rsid w:val="00027673"/>
    <w:rsid w:val="00027768"/>
    <w:rsid w:val="00027924"/>
    <w:rsid w:val="00027C38"/>
    <w:rsid w:val="00027D9B"/>
    <w:rsid w:val="00027FDD"/>
    <w:rsid w:val="00030066"/>
    <w:rsid w:val="00030735"/>
    <w:rsid w:val="000309A3"/>
    <w:rsid w:val="00030A30"/>
    <w:rsid w:val="00030AE4"/>
    <w:rsid w:val="00030B4E"/>
    <w:rsid w:val="00031079"/>
    <w:rsid w:val="0003197D"/>
    <w:rsid w:val="00031DCD"/>
    <w:rsid w:val="00031E99"/>
    <w:rsid w:val="00032184"/>
    <w:rsid w:val="00032858"/>
    <w:rsid w:val="00032CE7"/>
    <w:rsid w:val="00032E9F"/>
    <w:rsid w:val="00033469"/>
    <w:rsid w:val="00033E96"/>
    <w:rsid w:val="00033F0F"/>
    <w:rsid w:val="0003404B"/>
    <w:rsid w:val="000344A4"/>
    <w:rsid w:val="000347FF"/>
    <w:rsid w:val="00034A85"/>
    <w:rsid w:val="00034D1A"/>
    <w:rsid w:val="00035165"/>
    <w:rsid w:val="00035297"/>
    <w:rsid w:val="0003594F"/>
    <w:rsid w:val="00035C9C"/>
    <w:rsid w:val="00036294"/>
    <w:rsid w:val="00036392"/>
    <w:rsid w:val="00036754"/>
    <w:rsid w:val="000367E6"/>
    <w:rsid w:val="000369F9"/>
    <w:rsid w:val="00036AF3"/>
    <w:rsid w:val="00036D90"/>
    <w:rsid w:val="00036F23"/>
    <w:rsid w:val="000373FE"/>
    <w:rsid w:val="0003799B"/>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49C"/>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6EB8"/>
    <w:rsid w:val="00047024"/>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054"/>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D5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D37"/>
    <w:rsid w:val="00060FE1"/>
    <w:rsid w:val="000610DE"/>
    <w:rsid w:val="00061318"/>
    <w:rsid w:val="000614A7"/>
    <w:rsid w:val="000614E0"/>
    <w:rsid w:val="000616F2"/>
    <w:rsid w:val="000617B0"/>
    <w:rsid w:val="00061940"/>
    <w:rsid w:val="00061AEC"/>
    <w:rsid w:val="00061B27"/>
    <w:rsid w:val="00061E88"/>
    <w:rsid w:val="00061EE4"/>
    <w:rsid w:val="00061FAC"/>
    <w:rsid w:val="00061FB4"/>
    <w:rsid w:val="000620A9"/>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B0A"/>
    <w:rsid w:val="00064F06"/>
    <w:rsid w:val="00065055"/>
    <w:rsid w:val="00065183"/>
    <w:rsid w:val="00065559"/>
    <w:rsid w:val="00065B8D"/>
    <w:rsid w:val="00065F99"/>
    <w:rsid w:val="00066277"/>
    <w:rsid w:val="00066349"/>
    <w:rsid w:val="00066459"/>
    <w:rsid w:val="000664DA"/>
    <w:rsid w:val="000664F1"/>
    <w:rsid w:val="0006686A"/>
    <w:rsid w:val="00066F30"/>
    <w:rsid w:val="00066FD0"/>
    <w:rsid w:val="00067565"/>
    <w:rsid w:val="00067F5D"/>
    <w:rsid w:val="00067FCA"/>
    <w:rsid w:val="000700D0"/>
    <w:rsid w:val="00070277"/>
    <w:rsid w:val="00070AF4"/>
    <w:rsid w:val="00070B85"/>
    <w:rsid w:val="00071085"/>
    <w:rsid w:val="000710C6"/>
    <w:rsid w:val="00071AE7"/>
    <w:rsid w:val="00071CB6"/>
    <w:rsid w:val="00071F05"/>
    <w:rsid w:val="00072047"/>
    <w:rsid w:val="000726A4"/>
    <w:rsid w:val="00072886"/>
    <w:rsid w:val="00072AC9"/>
    <w:rsid w:val="00072B09"/>
    <w:rsid w:val="00072B7D"/>
    <w:rsid w:val="00072CBF"/>
    <w:rsid w:val="00072CD7"/>
    <w:rsid w:val="00072F1B"/>
    <w:rsid w:val="00073466"/>
    <w:rsid w:val="000735BB"/>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171"/>
    <w:rsid w:val="00076868"/>
    <w:rsid w:val="000769BD"/>
    <w:rsid w:val="00076A98"/>
    <w:rsid w:val="000770A5"/>
    <w:rsid w:val="00077178"/>
    <w:rsid w:val="00077BB2"/>
    <w:rsid w:val="00080275"/>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616"/>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975"/>
    <w:rsid w:val="00085A57"/>
    <w:rsid w:val="00085A7D"/>
    <w:rsid w:val="00085FEF"/>
    <w:rsid w:val="00086114"/>
    <w:rsid w:val="00086320"/>
    <w:rsid w:val="0008648C"/>
    <w:rsid w:val="00086DB3"/>
    <w:rsid w:val="00087164"/>
    <w:rsid w:val="00087172"/>
    <w:rsid w:val="0008759B"/>
    <w:rsid w:val="00087970"/>
    <w:rsid w:val="00087C14"/>
    <w:rsid w:val="00087EFF"/>
    <w:rsid w:val="00090190"/>
    <w:rsid w:val="0009027B"/>
    <w:rsid w:val="00090393"/>
    <w:rsid w:val="00090491"/>
    <w:rsid w:val="00090734"/>
    <w:rsid w:val="00090F58"/>
    <w:rsid w:val="000910EC"/>
    <w:rsid w:val="00091579"/>
    <w:rsid w:val="00091AC3"/>
    <w:rsid w:val="000924B0"/>
    <w:rsid w:val="0009266E"/>
    <w:rsid w:val="0009268B"/>
    <w:rsid w:val="0009335C"/>
    <w:rsid w:val="00093472"/>
    <w:rsid w:val="000934B5"/>
    <w:rsid w:val="000936AC"/>
    <w:rsid w:val="00093745"/>
    <w:rsid w:val="0009424C"/>
    <w:rsid w:val="0009460B"/>
    <w:rsid w:val="000949E2"/>
    <w:rsid w:val="00094B77"/>
    <w:rsid w:val="00094BB8"/>
    <w:rsid w:val="00094E29"/>
    <w:rsid w:val="0009523A"/>
    <w:rsid w:val="0009535A"/>
    <w:rsid w:val="0009536A"/>
    <w:rsid w:val="00095560"/>
    <w:rsid w:val="00095B58"/>
    <w:rsid w:val="00095E83"/>
    <w:rsid w:val="00096144"/>
    <w:rsid w:val="000964A0"/>
    <w:rsid w:val="000965F1"/>
    <w:rsid w:val="000966A9"/>
    <w:rsid w:val="000969BB"/>
    <w:rsid w:val="00096A28"/>
    <w:rsid w:val="00097039"/>
    <w:rsid w:val="0009707E"/>
    <w:rsid w:val="000974F5"/>
    <w:rsid w:val="000A0384"/>
    <w:rsid w:val="000A05B3"/>
    <w:rsid w:val="000A10C4"/>
    <w:rsid w:val="000A1231"/>
    <w:rsid w:val="000A1445"/>
    <w:rsid w:val="000A17C4"/>
    <w:rsid w:val="000A1A3E"/>
    <w:rsid w:val="000A1B02"/>
    <w:rsid w:val="000A1BF8"/>
    <w:rsid w:val="000A1F3A"/>
    <w:rsid w:val="000A20BD"/>
    <w:rsid w:val="000A227D"/>
    <w:rsid w:val="000A23E9"/>
    <w:rsid w:val="000A252F"/>
    <w:rsid w:val="000A2694"/>
    <w:rsid w:val="000A2820"/>
    <w:rsid w:val="000A3101"/>
    <w:rsid w:val="000A31FF"/>
    <w:rsid w:val="000A363F"/>
    <w:rsid w:val="000A3705"/>
    <w:rsid w:val="000A395A"/>
    <w:rsid w:val="000A3BD1"/>
    <w:rsid w:val="000A4266"/>
    <w:rsid w:val="000A47FF"/>
    <w:rsid w:val="000A481E"/>
    <w:rsid w:val="000A49FB"/>
    <w:rsid w:val="000A55E7"/>
    <w:rsid w:val="000A5DBB"/>
    <w:rsid w:val="000A5E2B"/>
    <w:rsid w:val="000A605F"/>
    <w:rsid w:val="000A67B7"/>
    <w:rsid w:val="000A691C"/>
    <w:rsid w:val="000B0163"/>
    <w:rsid w:val="000B0414"/>
    <w:rsid w:val="000B0757"/>
    <w:rsid w:val="000B1013"/>
    <w:rsid w:val="000B1178"/>
    <w:rsid w:val="000B11D0"/>
    <w:rsid w:val="000B1298"/>
    <w:rsid w:val="000B19F6"/>
    <w:rsid w:val="000B1B66"/>
    <w:rsid w:val="000B1ED4"/>
    <w:rsid w:val="000B1F79"/>
    <w:rsid w:val="000B23D6"/>
    <w:rsid w:val="000B258D"/>
    <w:rsid w:val="000B27DC"/>
    <w:rsid w:val="000B2B4E"/>
    <w:rsid w:val="000B2EA9"/>
    <w:rsid w:val="000B3433"/>
    <w:rsid w:val="000B3519"/>
    <w:rsid w:val="000B36E6"/>
    <w:rsid w:val="000B381C"/>
    <w:rsid w:val="000B3D29"/>
    <w:rsid w:val="000B3DA0"/>
    <w:rsid w:val="000B3E93"/>
    <w:rsid w:val="000B4400"/>
    <w:rsid w:val="000B45EF"/>
    <w:rsid w:val="000B4674"/>
    <w:rsid w:val="000B47E8"/>
    <w:rsid w:val="000B4BED"/>
    <w:rsid w:val="000B4C2E"/>
    <w:rsid w:val="000B4DB5"/>
    <w:rsid w:val="000B4DED"/>
    <w:rsid w:val="000B5094"/>
    <w:rsid w:val="000B55F6"/>
    <w:rsid w:val="000B66AC"/>
    <w:rsid w:val="000B67A2"/>
    <w:rsid w:val="000B6A22"/>
    <w:rsid w:val="000B6F15"/>
    <w:rsid w:val="000B70F5"/>
    <w:rsid w:val="000B7410"/>
    <w:rsid w:val="000B782D"/>
    <w:rsid w:val="000B7965"/>
    <w:rsid w:val="000B79E3"/>
    <w:rsid w:val="000B7A62"/>
    <w:rsid w:val="000B7A79"/>
    <w:rsid w:val="000B7BCB"/>
    <w:rsid w:val="000B7D6D"/>
    <w:rsid w:val="000B7DCB"/>
    <w:rsid w:val="000C0017"/>
    <w:rsid w:val="000C0063"/>
    <w:rsid w:val="000C03A6"/>
    <w:rsid w:val="000C03BC"/>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6D22"/>
    <w:rsid w:val="000C6E35"/>
    <w:rsid w:val="000C6EAC"/>
    <w:rsid w:val="000C6F9E"/>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32D"/>
    <w:rsid w:val="000D44B1"/>
    <w:rsid w:val="000D46AE"/>
    <w:rsid w:val="000D4973"/>
    <w:rsid w:val="000D4AC5"/>
    <w:rsid w:val="000D4E69"/>
    <w:rsid w:val="000D50E3"/>
    <w:rsid w:val="000D54C3"/>
    <w:rsid w:val="000D55BA"/>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5E5"/>
    <w:rsid w:val="000D76DC"/>
    <w:rsid w:val="000D794B"/>
    <w:rsid w:val="000D7BFA"/>
    <w:rsid w:val="000D7F3E"/>
    <w:rsid w:val="000E02C3"/>
    <w:rsid w:val="000E0363"/>
    <w:rsid w:val="000E03AC"/>
    <w:rsid w:val="000E03E9"/>
    <w:rsid w:val="000E0485"/>
    <w:rsid w:val="000E1102"/>
    <w:rsid w:val="000E12C1"/>
    <w:rsid w:val="000E13AD"/>
    <w:rsid w:val="000E13DC"/>
    <w:rsid w:val="000E14A2"/>
    <w:rsid w:val="000E18C1"/>
    <w:rsid w:val="000E1F70"/>
    <w:rsid w:val="000E2483"/>
    <w:rsid w:val="000E2606"/>
    <w:rsid w:val="000E2957"/>
    <w:rsid w:val="000E2EA5"/>
    <w:rsid w:val="000E2F06"/>
    <w:rsid w:val="000E32D9"/>
    <w:rsid w:val="000E386D"/>
    <w:rsid w:val="000E3972"/>
    <w:rsid w:val="000E3C17"/>
    <w:rsid w:val="000E4082"/>
    <w:rsid w:val="000E4E4F"/>
    <w:rsid w:val="000E4F3D"/>
    <w:rsid w:val="000E50EE"/>
    <w:rsid w:val="000E539D"/>
    <w:rsid w:val="000E53DB"/>
    <w:rsid w:val="000E564A"/>
    <w:rsid w:val="000E569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BD4"/>
    <w:rsid w:val="000F0E49"/>
    <w:rsid w:val="000F114E"/>
    <w:rsid w:val="000F126F"/>
    <w:rsid w:val="000F1320"/>
    <w:rsid w:val="000F1984"/>
    <w:rsid w:val="000F1D6B"/>
    <w:rsid w:val="000F1E45"/>
    <w:rsid w:val="000F2B92"/>
    <w:rsid w:val="000F2C45"/>
    <w:rsid w:val="000F2E47"/>
    <w:rsid w:val="000F2E57"/>
    <w:rsid w:val="000F301D"/>
    <w:rsid w:val="000F33A7"/>
    <w:rsid w:val="000F34FD"/>
    <w:rsid w:val="000F3681"/>
    <w:rsid w:val="000F3A98"/>
    <w:rsid w:val="000F3AA9"/>
    <w:rsid w:val="000F3E86"/>
    <w:rsid w:val="000F465A"/>
    <w:rsid w:val="000F4949"/>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896"/>
    <w:rsid w:val="00100F00"/>
    <w:rsid w:val="001013D9"/>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B0B"/>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A21"/>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559"/>
    <w:rsid w:val="00117650"/>
    <w:rsid w:val="00117913"/>
    <w:rsid w:val="00117ADF"/>
    <w:rsid w:val="00117B35"/>
    <w:rsid w:val="00117E62"/>
    <w:rsid w:val="00117F66"/>
    <w:rsid w:val="00120144"/>
    <w:rsid w:val="00120469"/>
    <w:rsid w:val="00120570"/>
    <w:rsid w:val="0012059F"/>
    <w:rsid w:val="001206E8"/>
    <w:rsid w:val="001208C3"/>
    <w:rsid w:val="00120AA9"/>
    <w:rsid w:val="00120BC8"/>
    <w:rsid w:val="00120F85"/>
    <w:rsid w:val="00121406"/>
    <w:rsid w:val="0012150F"/>
    <w:rsid w:val="0012156F"/>
    <w:rsid w:val="001216F1"/>
    <w:rsid w:val="0012192E"/>
    <w:rsid w:val="00121F1B"/>
    <w:rsid w:val="00121F2C"/>
    <w:rsid w:val="00122069"/>
    <w:rsid w:val="0012260B"/>
    <w:rsid w:val="00122681"/>
    <w:rsid w:val="00122711"/>
    <w:rsid w:val="0012278A"/>
    <w:rsid w:val="001227A8"/>
    <w:rsid w:val="00122A0C"/>
    <w:rsid w:val="00122CAF"/>
    <w:rsid w:val="001230BF"/>
    <w:rsid w:val="0012322E"/>
    <w:rsid w:val="0012377A"/>
    <w:rsid w:val="00123B49"/>
    <w:rsid w:val="00123BA4"/>
    <w:rsid w:val="00123D49"/>
    <w:rsid w:val="00123FAA"/>
    <w:rsid w:val="0012405B"/>
    <w:rsid w:val="00124303"/>
    <w:rsid w:val="00124307"/>
    <w:rsid w:val="00124316"/>
    <w:rsid w:val="0012437A"/>
    <w:rsid w:val="0012453C"/>
    <w:rsid w:val="0012460A"/>
    <w:rsid w:val="00124650"/>
    <w:rsid w:val="001246E1"/>
    <w:rsid w:val="001249D8"/>
    <w:rsid w:val="00124BC0"/>
    <w:rsid w:val="00124BEB"/>
    <w:rsid w:val="00124CE7"/>
    <w:rsid w:val="00124D05"/>
    <w:rsid w:val="00125235"/>
    <w:rsid w:val="00125310"/>
    <w:rsid w:val="0012554F"/>
    <w:rsid w:val="00125558"/>
    <w:rsid w:val="001259BF"/>
    <w:rsid w:val="00125D4E"/>
    <w:rsid w:val="00125D4F"/>
    <w:rsid w:val="00125E20"/>
    <w:rsid w:val="00125EC0"/>
    <w:rsid w:val="001261FF"/>
    <w:rsid w:val="001262C3"/>
    <w:rsid w:val="00126AFB"/>
    <w:rsid w:val="00126FEE"/>
    <w:rsid w:val="00127235"/>
    <w:rsid w:val="0012730B"/>
    <w:rsid w:val="0012779F"/>
    <w:rsid w:val="00127D24"/>
    <w:rsid w:val="001301C1"/>
    <w:rsid w:val="001303DC"/>
    <w:rsid w:val="0013050D"/>
    <w:rsid w:val="00130A71"/>
    <w:rsid w:val="00130AAE"/>
    <w:rsid w:val="00131056"/>
    <w:rsid w:val="001310AF"/>
    <w:rsid w:val="0013111B"/>
    <w:rsid w:val="0013124C"/>
    <w:rsid w:val="00131295"/>
    <w:rsid w:val="001315C9"/>
    <w:rsid w:val="001315D0"/>
    <w:rsid w:val="00131EC0"/>
    <w:rsid w:val="00131F3F"/>
    <w:rsid w:val="00132020"/>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92F"/>
    <w:rsid w:val="00137C55"/>
    <w:rsid w:val="00137D6D"/>
    <w:rsid w:val="00137E00"/>
    <w:rsid w:val="00137E59"/>
    <w:rsid w:val="00137F13"/>
    <w:rsid w:val="001402F9"/>
    <w:rsid w:val="001403BC"/>
    <w:rsid w:val="00141739"/>
    <w:rsid w:val="00141944"/>
    <w:rsid w:val="00141B05"/>
    <w:rsid w:val="00141EBB"/>
    <w:rsid w:val="0014252C"/>
    <w:rsid w:val="001429BC"/>
    <w:rsid w:val="00142CC0"/>
    <w:rsid w:val="001431AF"/>
    <w:rsid w:val="00143205"/>
    <w:rsid w:val="00143A1D"/>
    <w:rsid w:val="00143D1E"/>
    <w:rsid w:val="001440F0"/>
    <w:rsid w:val="001441C4"/>
    <w:rsid w:val="00144382"/>
    <w:rsid w:val="0014439C"/>
    <w:rsid w:val="00144696"/>
    <w:rsid w:val="00144745"/>
    <w:rsid w:val="001449EA"/>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0E4C"/>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DC6"/>
    <w:rsid w:val="00153F21"/>
    <w:rsid w:val="00154A00"/>
    <w:rsid w:val="00154DBE"/>
    <w:rsid w:val="00155649"/>
    <w:rsid w:val="0015582B"/>
    <w:rsid w:val="001559CA"/>
    <w:rsid w:val="00155DE9"/>
    <w:rsid w:val="00156183"/>
    <w:rsid w:val="001561DF"/>
    <w:rsid w:val="001563AB"/>
    <w:rsid w:val="001565CA"/>
    <w:rsid w:val="001568DB"/>
    <w:rsid w:val="00156C1C"/>
    <w:rsid w:val="00156F9F"/>
    <w:rsid w:val="00157108"/>
    <w:rsid w:val="001576A3"/>
    <w:rsid w:val="00157A66"/>
    <w:rsid w:val="00157AF6"/>
    <w:rsid w:val="00160117"/>
    <w:rsid w:val="001601A0"/>
    <w:rsid w:val="00160204"/>
    <w:rsid w:val="001602AB"/>
    <w:rsid w:val="00160441"/>
    <w:rsid w:val="00160CDB"/>
    <w:rsid w:val="00160D0E"/>
    <w:rsid w:val="00160DCF"/>
    <w:rsid w:val="00160F38"/>
    <w:rsid w:val="0016102F"/>
    <w:rsid w:val="00161129"/>
    <w:rsid w:val="0016131B"/>
    <w:rsid w:val="001616F4"/>
    <w:rsid w:val="00161942"/>
    <w:rsid w:val="00161E1B"/>
    <w:rsid w:val="00162515"/>
    <w:rsid w:val="00162601"/>
    <w:rsid w:val="001626E9"/>
    <w:rsid w:val="001628FD"/>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092"/>
    <w:rsid w:val="00170572"/>
    <w:rsid w:val="0017058C"/>
    <w:rsid w:val="0017064B"/>
    <w:rsid w:val="00170861"/>
    <w:rsid w:val="00170BA6"/>
    <w:rsid w:val="00170D56"/>
    <w:rsid w:val="00170E27"/>
    <w:rsid w:val="00170E30"/>
    <w:rsid w:val="00170E5F"/>
    <w:rsid w:val="00171376"/>
    <w:rsid w:val="001713C5"/>
    <w:rsid w:val="00171423"/>
    <w:rsid w:val="00171E66"/>
    <w:rsid w:val="00171FFA"/>
    <w:rsid w:val="0017214A"/>
    <w:rsid w:val="001728E6"/>
    <w:rsid w:val="00172FE6"/>
    <w:rsid w:val="0017359E"/>
    <w:rsid w:val="00173623"/>
    <w:rsid w:val="00173D76"/>
    <w:rsid w:val="00173E01"/>
    <w:rsid w:val="00174102"/>
    <w:rsid w:val="00174923"/>
    <w:rsid w:val="0017517C"/>
    <w:rsid w:val="0017533E"/>
    <w:rsid w:val="00175360"/>
    <w:rsid w:val="00175375"/>
    <w:rsid w:val="00175428"/>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250"/>
    <w:rsid w:val="001804C2"/>
    <w:rsid w:val="0018070F"/>
    <w:rsid w:val="00181248"/>
    <w:rsid w:val="00181911"/>
    <w:rsid w:val="00181BCA"/>
    <w:rsid w:val="00181C31"/>
    <w:rsid w:val="00181C38"/>
    <w:rsid w:val="00181C52"/>
    <w:rsid w:val="001823C2"/>
    <w:rsid w:val="00182633"/>
    <w:rsid w:val="0018289D"/>
    <w:rsid w:val="00182AD1"/>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149"/>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335"/>
    <w:rsid w:val="00195A70"/>
    <w:rsid w:val="00195C0C"/>
    <w:rsid w:val="0019688D"/>
    <w:rsid w:val="001968A2"/>
    <w:rsid w:val="00196BD9"/>
    <w:rsid w:val="00196C0B"/>
    <w:rsid w:val="00196E30"/>
    <w:rsid w:val="0019711A"/>
    <w:rsid w:val="0019714C"/>
    <w:rsid w:val="001975D6"/>
    <w:rsid w:val="001978A8"/>
    <w:rsid w:val="001979C9"/>
    <w:rsid w:val="00197B8C"/>
    <w:rsid w:val="00197B96"/>
    <w:rsid w:val="00197E92"/>
    <w:rsid w:val="001A0569"/>
    <w:rsid w:val="001A057D"/>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AB1"/>
    <w:rsid w:val="001A1FD7"/>
    <w:rsid w:val="001A2242"/>
    <w:rsid w:val="001A22FD"/>
    <w:rsid w:val="001A2395"/>
    <w:rsid w:val="001A2579"/>
    <w:rsid w:val="001A269C"/>
    <w:rsid w:val="001A26D4"/>
    <w:rsid w:val="001A2894"/>
    <w:rsid w:val="001A2F43"/>
    <w:rsid w:val="001A37F1"/>
    <w:rsid w:val="001A3C5E"/>
    <w:rsid w:val="001A3C69"/>
    <w:rsid w:val="001A40D5"/>
    <w:rsid w:val="001A4E2C"/>
    <w:rsid w:val="001A5008"/>
    <w:rsid w:val="001A5305"/>
    <w:rsid w:val="001A5420"/>
    <w:rsid w:val="001A5639"/>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A7C29"/>
    <w:rsid w:val="001B0260"/>
    <w:rsid w:val="001B0478"/>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86B"/>
    <w:rsid w:val="001B4A66"/>
    <w:rsid w:val="001B4E86"/>
    <w:rsid w:val="001B539C"/>
    <w:rsid w:val="001B5603"/>
    <w:rsid w:val="001B5609"/>
    <w:rsid w:val="001B5682"/>
    <w:rsid w:val="001B61A2"/>
    <w:rsid w:val="001B62B3"/>
    <w:rsid w:val="001B62CD"/>
    <w:rsid w:val="001B64E2"/>
    <w:rsid w:val="001B66AE"/>
    <w:rsid w:val="001B6EBE"/>
    <w:rsid w:val="001B6F2E"/>
    <w:rsid w:val="001B6FAD"/>
    <w:rsid w:val="001B70FF"/>
    <w:rsid w:val="001B710D"/>
    <w:rsid w:val="001B7D05"/>
    <w:rsid w:val="001B7F0A"/>
    <w:rsid w:val="001C003A"/>
    <w:rsid w:val="001C0228"/>
    <w:rsid w:val="001C034F"/>
    <w:rsid w:val="001C0673"/>
    <w:rsid w:val="001C06C4"/>
    <w:rsid w:val="001C07D4"/>
    <w:rsid w:val="001C07E1"/>
    <w:rsid w:val="001C0836"/>
    <w:rsid w:val="001C0BC9"/>
    <w:rsid w:val="001C0EC8"/>
    <w:rsid w:val="001C11DE"/>
    <w:rsid w:val="001C138D"/>
    <w:rsid w:val="001C196E"/>
    <w:rsid w:val="001C1A9C"/>
    <w:rsid w:val="001C1BC9"/>
    <w:rsid w:val="001C20D3"/>
    <w:rsid w:val="001C21A9"/>
    <w:rsid w:val="001C248F"/>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0C5"/>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077"/>
    <w:rsid w:val="001D2566"/>
    <w:rsid w:val="001D256B"/>
    <w:rsid w:val="001D2713"/>
    <w:rsid w:val="001D2E5F"/>
    <w:rsid w:val="001D3117"/>
    <w:rsid w:val="001D311D"/>
    <w:rsid w:val="001D3F94"/>
    <w:rsid w:val="001D4493"/>
    <w:rsid w:val="001D44BF"/>
    <w:rsid w:val="001D454F"/>
    <w:rsid w:val="001D487E"/>
    <w:rsid w:val="001D488A"/>
    <w:rsid w:val="001D4965"/>
    <w:rsid w:val="001D4A08"/>
    <w:rsid w:val="001D4A32"/>
    <w:rsid w:val="001D4DB2"/>
    <w:rsid w:val="001D4FD0"/>
    <w:rsid w:val="001D5145"/>
    <w:rsid w:val="001D55DE"/>
    <w:rsid w:val="001D58A3"/>
    <w:rsid w:val="001D5957"/>
    <w:rsid w:val="001D5A8B"/>
    <w:rsid w:val="001D5E57"/>
    <w:rsid w:val="001D61A4"/>
    <w:rsid w:val="001D6396"/>
    <w:rsid w:val="001D6739"/>
    <w:rsid w:val="001D67E0"/>
    <w:rsid w:val="001D68C0"/>
    <w:rsid w:val="001D6A9D"/>
    <w:rsid w:val="001D6B2A"/>
    <w:rsid w:val="001D6BCA"/>
    <w:rsid w:val="001D6C14"/>
    <w:rsid w:val="001D6E02"/>
    <w:rsid w:val="001D6EBC"/>
    <w:rsid w:val="001D708E"/>
    <w:rsid w:val="001D71DA"/>
    <w:rsid w:val="001D728D"/>
    <w:rsid w:val="001D72E3"/>
    <w:rsid w:val="001D7345"/>
    <w:rsid w:val="001D762B"/>
    <w:rsid w:val="001D76F7"/>
    <w:rsid w:val="001D7903"/>
    <w:rsid w:val="001D7A65"/>
    <w:rsid w:val="001D7B67"/>
    <w:rsid w:val="001D7CBE"/>
    <w:rsid w:val="001E020D"/>
    <w:rsid w:val="001E045C"/>
    <w:rsid w:val="001E05C1"/>
    <w:rsid w:val="001E05CF"/>
    <w:rsid w:val="001E06C8"/>
    <w:rsid w:val="001E0EEF"/>
    <w:rsid w:val="001E0F4C"/>
    <w:rsid w:val="001E0FE2"/>
    <w:rsid w:val="001E1350"/>
    <w:rsid w:val="001E13BE"/>
    <w:rsid w:val="001E1460"/>
    <w:rsid w:val="001E176C"/>
    <w:rsid w:val="001E1E31"/>
    <w:rsid w:val="001E1E78"/>
    <w:rsid w:val="001E1F03"/>
    <w:rsid w:val="001E1FA8"/>
    <w:rsid w:val="001E20E6"/>
    <w:rsid w:val="001E2273"/>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311"/>
    <w:rsid w:val="001F0603"/>
    <w:rsid w:val="001F07E0"/>
    <w:rsid w:val="001F0805"/>
    <w:rsid w:val="001F0CAB"/>
    <w:rsid w:val="001F0D19"/>
    <w:rsid w:val="001F110B"/>
    <w:rsid w:val="001F1548"/>
    <w:rsid w:val="001F1819"/>
    <w:rsid w:val="001F1D74"/>
    <w:rsid w:val="001F1DD7"/>
    <w:rsid w:val="001F1FD2"/>
    <w:rsid w:val="001F31F6"/>
    <w:rsid w:val="001F34DA"/>
    <w:rsid w:val="001F35E7"/>
    <w:rsid w:val="001F3949"/>
    <w:rsid w:val="001F3BFB"/>
    <w:rsid w:val="001F3C35"/>
    <w:rsid w:val="001F4038"/>
    <w:rsid w:val="001F411E"/>
    <w:rsid w:val="001F436C"/>
    <w:rsid w:val="001F4A14"/>
    <w:rsid w:val="001F4FCB"/>
    <w:rsid w:val="001F5039"/>
    <w:rsid w:val="001F56A3"/>
    <w:rsid w:val="001F58AC"/>
    <w:rsid w:val="001F5F63"/>
    <w:rsid w:val="001F613B"/>
    <w:rsid w:val="001F62A3"/>
    <w:rsid w:val="001F6301"/>
    <w:rsid w:val="001F63A5"/>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57"/>
    <w:rsid w:val="00201775"/>
    <w:rsid w:val="00201859"/>
    <w:rsid w:val="00201BC3"/>
    <w:rsid w:val="002028EE"/>
    <w:rsid w:val="00202B20"/>
    <w:rsid w:val="00202B71"/>
    <w:rsid w:val="00202D26"/>
    <w:rsid w:val="00202E3F"/>
    <w:rsid w:val="00202F27"/>
    <w:rsid w:val="002031B4"/>
    <w:rsid w:val="002031B6"/>
    <w:rsid w:val="00203436"/>
    <w:rsid w:val="0020358B"/>
    <w:rsid w:val="00203A57"/>
    <w:rsid w:val="00203D25"/>
    <w:rsid w:val="00203FA7"/>
    <w:rsid w:val="002040C5"/>
    <w:rsid w:val="0020415A"/>
    <w:rsid w:val="002046E6"/>
    <w:rsid w:val="00204890"/>
    <w:rsid w:val="002048D3"/>
    <w:rsid w:val="00204975"/>
    <w:rsid w:val="00204995"/>
    <w:rsid w:val="00204E91"/>
    <w:rsid w:val="00204FAC"/>
    <w:rsid w:val="00205167"/>
    <w:rsid w:val="002052DE"/>
    <w:rsid w:val="002053D0"/>
    <w:rsid w:val="002053D2"/>
    <w:rsid w:val="00205434"/>
    <w:rsid w:val="00205861"/>
    <w:rsid w:val="00205B18"/>
    <w:rsid w:val="00205E90"/>
    <w:rsid w:val="00205F82"/>
    <w:rsid w:val="00206574"/>
    <w:rsid w:val="002066F2"/>
    <w:rsid w:val="00206A1A"/>
    <w:rsid w:val="0020720C"/>
    <w:rsid w:val="00207705"/>
    <w:rsid w:val="00207F36"/>
    <w:rsid w:val="00210349"/>
    <w:rsid w:val="0021066E"/>
    <w:rsid w:val="00210745"/>
    <w:rsid w:val="002109A2"/>
    <w:rsid w:val="00210CF0"/>
    <w:rsid w:val="00210D25"/>
    <w:rsid w:val="00210F08"/>
    <w:rsid w:val="00210F2F"/>
    <w:rsid w:val="002112BD"/>
    <w:rsid w:val="0021162C"/>
    <w:rsid w:val="0021185C"/>
    <w:rsid w:val="00211882"/>
    <w:rsid w:val="00211974"/>
    <w:rsid w:val="00211FFB"/>
    <w:rsid w:val="0021221C"/>
    <w:rsid w:val="0021232C"/>
    <w:rsid w:val="0021268C"/>
    <w:rsid w:val="00212849"/>
    <w:rsid w:val="002128FA"/>
    <w:rsid w:val="002131D2"/>
    <w:rsid w:val="00213510"/>
    <w:rsid w:val="00213524"/>
    <w:rsid w:val="00213531"/>
    <w:rsid w:val="002136BC"/>
    <w:rsid w:val="002139EB"/>
    <w:rsid w:val="002145D6"/>
    <w:rsid w:val="00214BEC"/>
    <w:rsid w:val="00214EC1"/>
    <w:rsid w:val="00215170"/>
    <w:rsid w:val="00215457"/>
    <w:rsid w:val="002157EA"/>
    <w:rsid w:val="0021591C"/>
    <w:rsid w:val="00215A70"/>
    <w:rsid w:val="00215F18"/>
    <w:rsid w:val="002166B5"/>
    <w:rsid w:val="002166C3"/>
    <w:rsid w:val="002167D3"/>
    <w:rsid w:val="002167DC"/>
    <w:rsid w:val="00216937"/>
    <w:rsid w:val="00216C08"/>
    <w:rsid w:val="00216CDE"/>
    <w:rsid w:val="00216EC8"/>
    <w:rsid w:val="002174E0"/>
    <w:rsid w:val="00217719"/>
    <w:rsid w:val="00217892"/>
    <w:rsid w:val="00217B80"/>
    <w:rsid w:val="00217C93"/>
    <w:rsid w:val="00217D2B"/>
    <w:rsid w:val="00217F5C"/>
    <w:rsid w:val="00220216"/>
    <w:rsid w:val="002202AB"/>
    <w:rsid w:val="0022053D"/>
    <w:rsid w:val="0022084D"/>
    <w:rsid w:val="00220A4E"/>
    <w:rsid w:val="00220A61"/>
    <w:rsid w:val="002213F1"/>
    <w:rsid w:val="002214B8"/>
    <w:rsid w:val="002214EF"/>
    <w:rsid w:val="00221584"/>
    <w:rsid w:val="0022167F"/>
    <w:rsid w:val="00221ACB"/>
    <w:rsid w:val="00221B95"/>
    <w:rsid w:val="0022215A"/>
    <w:rsid w:val="002222B0"/>
    <w:rsid w:val="00222376"/>
    <w:rsid w:val="00222425"/>
    <w:rsid w:val="00222BC5"/>
    <w:rsid w:val="00222FC8"/>
    <w:rsid w:val="002235FF"/>
    <w:rsid w:val="00223751"/>
    <w:rsid w:val="0022386E"/>
    <w:rsid w:val="00223901"/>
    <w:rsid w:val="00223F20"/>
    <w:rsid w:val="00224062"/>
    <w:rsid w:val="00224503"/>
    <w:rsid w:val="002248B4"/>
    <w:rsid w:val="00224A57"/>
    <w:rsid w:val="00224BEC"/>
    <w:rsid w:val="00224EEB"/>
    <w:rsid w:val="00224F46"/>
    <w:rsid w:val="0022513D"/>
    <w:rsid w:val="0022535F"/>
    <w:rsid w:val="00225486"/>
    <w:rsid w:val="00225871"/>
    <w:rsid w:val="00225AAB"/>
    <w:rsid w:val="00225AF7"/>
    <w:rsid w:val="00225DE3"/>
    <w:rsid w:val="0022616E"/>
    <w:rsid w:val="002261BA"/>
    <w:rsid w:val="0022679B"/>
    <w:rsid w:val="00226A86"/>
    <w:rsid w:val="00226E9C"/>
    <w:rsid w:val="00226F6D"/>
    <w:rsid w:val="00226F84"/>
    <w:rsid w:val="002270E1"/>
    <w:rsid w:val="0022741F"/>
    <w:rsid w:val="002274EA"/>
    <w:rsid w:val="0022768D"/>
    <w:rsid w:val="00227798"/>
    <w:rsid w:val="00227975"/>
    <w:rsid w:val="00227F94"/>
    <w:rsid w:val="00227FF0"/>
    <w:rsid w:val="00230331"/>
    <w:rsid w:val="00230818"/>
    <w:rsid w:val="00230CFE"/>
    <w:rsid w:val="00230D33"/>
    <w:rsid w:val="0023104B"/>
    <w:rsid w:val="00231284"/>
    <w:rsid w:val="0023190F"/>
    <w:rsid w:val="00231CE0"/>
    <w:rsid w:val="00231DEC"/>
    <w:rsid w:val="00231F29"/>
    <w:rsid w:val="00231FB7"/>
    <w:rsid w:val="0023219A"/>
    <w:rsid w:val="0023221F"/>
    <w:rsid w:val="00232547"/>
    <w:rsid w:val="00232BF2"/>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8E6"/>
    <w:rsid w:val="00236AB7"/>
    <w:rsid w:val="00236DFB"/>
    <w:rsid w:val="00236E33"/>
    <w:rsid w:val="002372F7"/>
    <w:rsid w:val="00237B48"/>
    <w:rsid w:val="00237B74"/>
    <w:rsid w:val="00237E14"/>
    <w:rsid w:val="00240782"/>
    <w:rsid w:val="00240817"/>
    <w:rsid w:val="00240C6D"/>
    <w:rsid w:val="00240EEE"/>
    <w:rsid w:val="002410A5"/>
    <w:rsid w:val="00241286"/>
    <w:rsid w:val="0024156F"/>
    <w:rsid w:val="00241717"/>
    <w:rsid w:val="002418F1"/>
    <w:rsid w:val="00241BE6"/>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5C89"/>
    <w:rsid w:val="00246B5A"/>
    <w:rsid w:val="00246FC6"/>
    <w:rsid w:val="00246FF6"/>
    <w:rsid w:val="00247603"/>
    <w:rsid w:val="0024775D"/>
    <w:rsid w:val="00247771"/>
    <w:rsid w:val="00247779"/>
    <w:rsid w:val="00247B5E"/>
    <w:rsid w:val="00247BAD"/>
    <w:rsid w:val="00247BBD"/>
    <w:rsid w:val="00247C6F"/>
    <w:rsid w:val="00247F72"/>
    <w:rsid w:val="00247FB9"/>
    <w:rsid w:val="00250007"/>
    <w:rsid w:val="002501DF"/>
    <w:rsid w:val="00250287"/>
    <w:rsid w:val="002508DE"/>
    <w:rsid w:val="002509DC"/>
    <w:rsid w:val="00250FDD"/>
    <w:rsid w:val="002519C6"/>
    <w:rsid w:val="00251D39"/>
    <w:rsid w:val="0025224F"/>
    <w:rsid w:val="00252421"/>
    <w:rsid w:val="002526A0"/>
    <w:rsid w:val="002537E4"/>
    <w:rsid w:val="00253972"/>
    <w:rsid w:val="00253A34"/>
    <w:rsid w:val="00253C1F"/>
    <w:rsid w:val="00253C2A"/>
    <w:rsid w:val="00253CD5"/>
    <w:rsid w:val="00253EC1"/>
    <w:rsid w:val="002546F9"/>
    <w:rsid w:val="00254870"/>
    <w:rsid w:val="0025487D"/>
    <w:rsid w:val="00254AD9"/>
    <w:rsid w:val="0025524D"/>
    <w:rsid w:val="0025534D"/>
    <w:rsid w:val="002555C1"/>
    <w:rsid w:val="00255680"/>
    <w:rsid w:val="00255B35"/>
    <w:rsid w:val="00255CCF"/>
    <w:rsid w:val="00256035"/>
    <w:rsid w:val="00256755"/>
    <w:rsid w:val="002574B7"/>
    <w:rsid w:val="00257ADF"/>
    <w:rsid w:val="00257CE7"/>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1A"/>
    <w:rsid w:val="00263381"/>
    <w:rsid w:val="00263993"/>
    <w:rsid w:val="002639D3"/>
    <w:rsid w:val="00263C20"/>
    <w:rsid w:val="00264201"/>
    <w:rsid w:val="002644D3"/>
    <w:rsid w:val="002649AB"/>
    <w:rsid w:val="002649B4"/>
    <w:rsid w:val="00264A46"/>
    <w:rsid w:val="00264A59"/>
    <w:rsid w:val="00264B19"/>
    <w:rsid w:val="00264D1D"/>
    <w:rsid w:val="00264E49"/>
    <w:rsid w:val="00265212"/>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6FA"/>
    <w:rsid w:val="002719A0"/>
    <w:rsid w:val="00271A69"/>
    <w:rsid w:val="002725DC"/>
    <w:rsid w:val="00272B1B"/>
    <w:rsid w:val="00272E4A"/>
    <w:rsid w:val="002730B3"/>
    <w:rsid w:val="00273194"/>
    <w:rsid w:val="00273454"/>
    <w:rsid w:val="0027365D"/>
    <w:rsid w:val="002736E4"/>
    <w:rsid w:val="002736FB"/>
    <w:rsid w:val="00273A46"/>
    <w:rsid w:val="00273CAF"/>
    <w:rsid w:val="00274426"/>
    <w:rsid w:val="0027496D"/>
    <w:rsid w:val="00274CF6"/>
    <w:rsid w:val="0027500A"/>
    <w:rsid w:val="00275152"/>
    <w:rsid w:val="00275541"/>
    <w:rsid w:val="002757B5"/>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C84"/>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22"/>
    <w:rsid w:val="00284977"/>
    <w:rsid w:val="00284A13"/>
    <w:rsid w:val="00284BE4"/>
    <w:rsid w:val="00284C94"/>
    <w:rsid w:val="00285396"/>
    <w:rsid w:val="00285647"/>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87E15"/>
    <w:rsid w:val="002908E6"/>
    <w:rsid w:val="00290A39"/>
    <w:rsid w:val="00290EA2"/>
    <w:rsid w:val="00290F6F"/>
    <w:rsid w:val="0029100E"/>
    <w:rsid w:val="00291721"/>
    <w:rsid w:val="00291E1E"/>
    <w:rsid w:val="00291EDC"/>
    <w:rsid w:val="002920CD"/>
    <w:rsid w:val="0029243E"/>
    <w:rsid w:val="0029279C"/>
    <w:rsid w:val="0029279F"/>
    <w:rsid w:val="002928DB"/>
    <w:rsid w:val="00292936"/>
    <w:rsid w:val="0029294E"/>
    <w:rsid w:val="002930F6"/>
    <w:rsid w:val="002931B1"/>
    <w:rsid w:val="002938C2"/>
    <w:rsid w:val="00293DB0"/>
    <w:rsid w:val="00293E27"/>
    <w:rsid w:val="0029479E"/>
    <w:rsid w:val="00294936"/>
    <w:rsid w:val="00294DCE"/>
    <w:rsid w:val="00294F96"/>
    <w:rsid w:val="00295059"/>
    <w:rsid w:val="00295377"/>
    <w:rsid w:val="0029537B"/>
    <w:rsid w:val="0029561B"/>
    <w:rsid w:val="00295690"/>
    <w:rsid w:val="00295696"/>
    <w:rsid w:val="00295841"/>
    <w:rsid w:val="00295847"/>
    <w:rsid w:val="00295A2A"/>
    <w:rsid w:val="00295A9E"/>
    <w:rsid w:val="00295D47"/>
    <w:rsid w:val="00295EA8"/>
    <w:rsid w:val="0029632A"/>
    <w:rsid w:val="002967B2"/>
    <w:rsid w:val="002967EE"/>
    <w:rsid w:val="00297288"/>
    <w:rsid w:val="002975CB"/>
    <w:rsid w:val="002975E4"/>
    <w:rsid w:val="00297868"/>
    <w:rsid w:val="00297B64"/>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0B6"/>
    <w:rsid w:val="002A3404"/>
    <w:rsid w:val="002A38AE"/>
    <w:rsid w:val="002A3B84"/>
    <w:rsid w:val="002A3D4E"/>
    <w:rsid w:val="002A4147"/>
    <w:rsid w:val="002A45B8"/>
    <w:rsid w:val="002A4627"/>
    <w:rsid w:val="002A48BB"/>
    <w:rsid w:val="002A48D9"/>
    <w:rsid w:val="002A4914"/>
    <w:rsid w:val="002A4F42"/>
    <w:rsid w:val="002A5142"/>
    <w:rsid w:val="002A5877"/>
    <w:rsid w:val="002A5CD2"/>
    <w:rsid w:val="002A606B"/>
    <w:rsid w:val="002A608D"/>
    <w:rsid w:val="002A6105"/>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149"/>
    <w:rsid w:val="002B2303"/>
    <w:rsid w:val="002B238A"/>
    <w:rsid w:val="002B25F2"/>
    <w:rsid w:val="002B27AE"/>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1FC"/>
    <w:rsid w:val="002B5250"/>
    <w:rsid w:val="002B5821"/>
    <w:rsid w:val="002B58C5"/>
    <w:rsid w:val="002B5C27"/>
    <w:rsid w:val="002B5CA0"/>
    <w:rsid w:val="002B5DFE"/>
    <w:rsid w:val="002B5E04"/>
    <w:rsid w:val="002B5E65"/>
    <w:rsid w:val="002B6128"/>
    <w:rsid w:val="002B6768"/>
    <w:rsid w:val="002B68C5"/>
    <w:rsid w:val="002B6AC1"/>
    <w:rsid w:val="002B6D7C"/>
    <w:rsid w:val="002B6E3B"/>
    <w:rsid w:val="002B722B"/>
    <w:rsid w:val="002B7DF0"/>
    <w:rsid w:val="002C02BC"/>
    <w:rsid w:val="002C03C4"/>
    <w:rsid w:val="002C04BB"/>
    <w:rsid w:val="002C04C8"/>
    <w:rsid w:val="002C07F8"/>
    <w:rsid w:val="002C090F"/>
    <w:rsid w:val="002C0969"/>
    <w:rsid w:val="002C0E97"/>
    <w:rsid w:val="002C12C8"/>
    <w:rsid w:val="002C14D4"/>
    <w:rsid w:val="002C1A05"/>
    <w:rsid w:val="002C1AED"/>
    <w:rsid w:val="002C1B97"/>
    <w:rsid w:val="002C1BF2"/>
    <w:rsid w:val="002C1CA1"/>
    <w:rsid w:val="002C1EFE"/>
    <w:rsid w:val="002C246F"/>
    <w:rsid w:val="002C263D"/>
    <w:rsid w:val="002C2961"/>
    <w:rsid w:val="002C29E2"/>
    <w:rsid w:val="002C2BC7"/>
    <w:rsid w:val="002C2C57"/>
    <w:rsid w:val="002C2DEA"/>
    <w:rsid w:val="002C2FE6"/>
    <w:rsid w:val="002C31F9"/>
    <w:rsid w:val="002C3472"/>
    <w:rsid w:val="002C3B53"/>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6E8B"/>
    <w:rsid w:val="002C719D"/>
    <w:rsid w:val="002C71D4"/>
    <w:rsid w:val="002C762F"/>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8DE"/>
    <w:rsid w:val="002D5EF9"/>
    <w:rsid w:val="002D6080"/>
    <w:rsid w:val="002D614B"/>
    <w:rsid w:val="002D63FB"/>
    <w:rsid w:val="002D6919"/>
    <w:rsid w:val="002D69E2"/>
    <w:rsid w:val="002D6A83"/>
    <w:rsid w:val="002D6FCA"/>
    <w:rsid w:val="002D7099"/>
    <w:rsid w:val="002D7A5F"/>
    <w:rsid w:val="002E042D"/>
    <w:rsid w:val="002E049B"/>
    <w:rsid w:val="002E056C"/>
    <w:rsid w:val="002E077D"/>
    <w:rsid w:val="002E0935"/>
    <w:rsid w:val="002E0DB8"/>
    <w:rsid w:val="002E10BD"/>
    <w:rsid w:val="002E12B4"/>
    <w:rsid w:val="002E147A"/>
    <w:rsid w:val="002E1AE9"/>
    <w:rsid w:val="002E1B69"/>
    <w:rsid w:val="002E1C7E"/>
    <w:rsid w:val="002E1D98"/>
    <w:rsid w:val="002E1E87"/>
    <w:rsid w:val="002E2419"/>
    <w:rsid w:val="002E2949"/>
    <w:rsid w:val="002E2F74"/>
    <w:rsid w:val="002E3053"/>
    <w:rsid w:val="002E31EC"/>
    <w:rsid w:val="002E366A"/>
    <w:rsid w:val="002E37EE"/>
    <w:rsid w:val="002E3A7D"/>
    <w:rsid w:val="002E3AD0"/>
    <w:rsid w:val="002E3D2E"/>
    <w:rsid w:val="002E4023"/>
    <w:rsid w:val="002E4715"/>
    <w:rsid w:val="002E4718"/>
    <w:rsid w:val="002E4A73"/>
    <w:rsid w:val="002E4C50"/>
    <w:rsid w:val="002E4DF4"/>
    <w:rsid w:val="002E4FDC"/>
    <w:rsid w:val="002E54FE"/>
    <w:rsid w:val="002E56C4"/>
    <w:rsid w:val="002E5870"/>
    <w:rsid w:val="002E5894"/>
    <w:rsid w:val="002E5B34"/>
    <w:rsid w:val="002E5F32"/>
    <w:rsid w:val="002E5FF9"/>
    <w:rsid w:val="002E60FB"/>
    <w:rsid w:val="002E62A8"/>
    <w:rsid w:val="002E62E5"/>
    <w:rsid w:val="002E6AC7"/>
    <w:rsid w:val="002E6B88"/>
    <w:rsid w:val="002E6C19"/>
    <w:rsid w:val="002E6DCC"/>
    <w:rsid w:val="002E6F6D"/>
    <w:rsid w:val="002E7101"/>
    <w:rsid w:val="002E77F7"/>
    <w:rsid w:val="002E7EA4"/>
    <w:rsid w:val="002F00D8"/>
    <w:rsid w:val="002F046A"/>
    <w:rsid w:val="002F0757"/>
    <w:rsid w:val="002F0B93"/>
    <w:rsid w:val="002F0BF6"/>
    <w:rsid w:val="002F0CA9"/>
    <w:rsid w:val="002F0CFE"/>
    <w:rsid w:val="002F1171"/>
    <w:rsid w:val="002F1187"/>
    <w:rsid w:val="002F1437"/>
    <w:rsid w:val="002F16B0"/>
    <w:rsid w:val="002F1794"/>
    <w:rsid w:val="002F1A20"/>
    <w:rsid w:val="002F1B2D"/>
    <w:rsid w:val="002F21C5"/>
    <w:rsid w:val="002F21EE"/>
    <w:rsid w:val="002F230C"/>
    <w:rsid w:val="002F2368"/>
    <w:rsid w:val="002F2581"/>
    <w:rsid w:val="002F28BF"/>
    <w:rsid w:val="002F2900"/>
    <w:rsid w:val="002F2D99"/>
    <w:rsid w:val="002F2E58"/>
    <w:rsid w:val="002F2EE1"/>
    <w:rsid w:val="002F3011"/>
    <w:rsid w:val="002F3470"/>
    <w:rsid w:val="002F36E1"/>
    <w:rsid w:val="002F4198"/>
    <w:rsid w:val="002F42A3"/>
    <w:rsid w:val="002F42B6"/>
    <w:rsid w:val="002F4330"/>
    <w:rsid w:val="002F4701"/>
    <w:rsid w:val="002F4879"/>
    <w:rsid w:val="002F4B13"/>
    <w:rsid w:val="002F4C7E"/>
    <w:rsid w:val="002F4E64"/>
    <w:rsid w:val="002F52B9"/>
    <w:rsid w:val="002F53C2"/>
    <w:rsid w:val="002F5437"/>
    <w:rsid w:val="002F590A"/>
    <w:rsid w:val="002F5AA8"/>
    <w:rsid w:val="002F6581"/>
    <w:rsid w:val="002F67B9"/>
    <w:rsid w:val="002F6848"/>
    <w:rsid w:val="002F6885"/>
    <w:rsid w:val="002F71E8"/>
    <w:rsid w:val="002F7287"/>
    <w:rsid w:val="002F7451"/>
    <w:rsid w:val="002F7BDF"/>
    <w:rsid w:val="002F7C43"/>
    <w:rsid w:val="002F7E6F"/>
    <w:rsid w:val="003000D4"/>
    <w:rsid w:val="003001E0"/>
    <w:rsid w:val="0030033E"/>
    <w:rsid w:val="0030054E"/>
    <w:rsid w:val="003005A2"/>
    <w:rsid w:val="00300676"/>
    <w:rsid w:val="0030086E"/>
    <w:rsid w:val="003010A8"/>
    <w:rsid w:val="003013DE"/>
    <w:rsid w:val="00301701"/>
    <w:rsid w:val="00301CF0"/>
    <w:rsid w:val="00301DFD"/>
    <w:rsid w:val="003022C3"/>
    <w:rsid w:val="003025AB"/>
    <w:rsid w:val="00302809"/>
    <w:rsid w:val="00302B41"/>
    <w:rsid w:val="00302D3D"/>
    <w:rsid w:val="00302FEF"/>
    <w:rsid w:val="003035E6"/>
    <w:rsid w:val="003035FB"/>
    <w:rsid w:val="00303771"/>
    <w:rsid w:val="00303DF4"/>
    <w:rsid w:val="00303E8E"/>
    <w:rsid w:val="00304589"/>
    <w:rsid w:val="003045E9"/>
    <w:rsid w:val="00304652"/>
    <w:rsid w:val="00304814"/>
    <w:rsid w:val="003049A2"/>
    <w:rsid w:val="00304C68"/>
    <w:rsid w:val="003051E1"/>
    <w:rsid w:val="0030563D"/>
    <w:rsid w:val="003058A8"/>
    <w:rsid w:val="00305B78"/>
    <w:rsid w:val="00306350"/>
    <w:rsid w:val="00306878"/>
    <w:rsid w:val="0030708B"/>
    <w:rsid w:val="00307616"/>
    <w:rsid w:val="00307664"/>
    <w:rsid w:val="003077A7"/>
    <w:rsid w:val="00307C03"/>
    <w:rsid w:val="003100EF"/>
    <w:rsid w:val="0031024F"/>
    <w:rsid w:val="0031031D"/>
    <w:rsid w:val="003109D4"/>
    <w:rsid w:val="00310B32"/>
    <w:rsid w:val="00310B72"/>
    <w:rsid w:val="00310FC1"/>
    <w:rsid w:val="00311086"/>
    <w:rsid w:val="00311994"/>
    <w:rsid w:val="00311C16"/>
    <w:rsid w:val="00311E5D"/>
    <w:rsid w:val="00311FFD"/>
    <w:rsid w:val="00312779"/>
    <w:rsid w:val="00312A08"/>
    <w:rsid w:val="00312A0D"/>
    <w:rsid w:val="00312B82"/>
    <w:rsid w:val="00312CFE"/>
    <w:rsid w:val="00312D5F"/>
    <w:rsid w:val="00312E15"/>
    <w:rsid w:val="00312E4D"/>
    <w:rsid w:val="00312EC7"/>
    <w:rsid w:val="00312F66"/>
    <w:rsid w:val="0031335D"/>
    <w:rsid w:val="003134F9"/>
    <w:rsid w:val="00313D3C"/>
    <w:rsid w:val="00313D90"/>
    <w:rsid w:val="00313FBB"/>
    <w:rsid w:val="0031459A"/>
    <w:rsid w:val="003148E6"/>
    <w:rsid w:val="00314CD2"/>
    <w:rsid w:val="00314E95"/>
    <w:rsid w:val="00314EAA"/>
    <w:rsid w:val="0031528E"/>
    <w:rsid w:val="00315294"/>
    <w:rsid w:val="003153C7"/>
    <w:rsid w:val="00315E05"/>
    <w:rsid w:val="00315E9A"/>
    <w:rsid w:val="00315FAC"/>
    <w:rsid w:val="0031620A"/>
    <w:rsid w:val="0031622F"/>
    <w:rsid w:val="003164A1"/>
    <w:rsid w:val="003164D6"/>
    <w:rsid w:val="00316A3F"/>
    <w:rsid w:val="00316BB7"/>
    <w:rsid w:val="00316BC4"/>
    <w:rsid w:val="00316D37"/>
    <w:rsid w:val="00316DD0"/>
    <w:rsid w:val="00317282"/>
    <w:rsid w:val="0031785B"/>
    <w:rsid w:val="003178F5"/>
    <w:rsid w:val="00317E7D"/>
    <w:rsid w:val="00320134"/>
    <w:rsid w:val="003204F7"/>
    <w:rsid w:val="003206B4"/>
    <w:rsid w:val="00320912"/>
    <w:rsid w:val="00320B7C"/>
    <w:rsid w:val="00320F7E"/>
    <w:rsid w:val="003212AF"/>
    <w:rsid w:val="00321352"/>
    <w:rsid w:val="003216BE"/>
    <w:rsid w:val="003217A4"/>
    <w:rsid w:val="00321BA3"/>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5A13"/>
    <w:rsid w:val="0032605B"/>
    <w:rsid w:val="00326614"/>
    <w:rsid w:val="00326639"/>
    <w:rsid w:val="003266E9"/>
    <w:rsid w:val="0032678E"/>
    <w:rsid w:val="00326A44"/>
    <w:rsid w:val="00326DED"/>
    <w:rsid w:val="00326FE1"/>
    <w:rsid w:val="0032743E"/>
    <w:rsid w:val="00327669"/>
    <w:rsid w:val="0032772E"/>
    <w:rsid w:val="003279BF"/>
    <w:rsid w:val="003279F2"/>
    <w:rsid w:val="00327A5E"/>
    <w:rsid w:val="00327EC7"/>
    <w:rsid w:val="003300C5"/>
    <w:rsid w:val="00330625"/>
    <w:rsid w:val="00330777"/>
    <w:rsid w:val="00330AD6"/>
    <w:rsid w:val="00330C8E"/>
    <w:rsid w:val="00331054"/>
    <w:rsid w:val="00331233"/>
    <w:rsid w:val="00331440"/>
    <w:rsid w:val="00331555"/>
    <w:rsid w:val="003316E0"/>
    <w:rsid w:val="00331A59"/>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4C01"/>
    <w:rsid w:val="0033501F"/>
    <w:rsid w:val="003352A0"/>
    <w:rsid w:val="003355C7"/>
    <w:rsid w:val="00335722"/>
    <w:rsid w:val="00335D16"/>
    <w:rsid w:val="00335E50"/>
    <w:rsid w:val="00336055"/>
    <w:rsid w:val="003365BC"/>
    <w:rsid w:val="003365D1"/>
    <w:rsid w:val="003366F4"/>
    <w:rsid w:val="00336923"/>
    <w:rsid w:val="0033699B"/>
    <w:rsid w:val="00336A45"/>
    <w:rsid w:val="00336CAA"/>
    <w:rsid w:val="00336DDE"/>
    <w:rsid w:val="00337373"/>
    <w:rsid w:val="0033757E"/>
    <w:rsid w:val="00337895"/>
    <w:rsid w:val="00337C2B"/>
    <w:rsid w:val="00337E64"/>
    <w:rsid w:val="00337E84"/>
    <w:rsid w:val="003400F4"/>
    <w:rsid w:val="00340566"/>
    <w:rsid w:val="00341280"/>
    <w:rsid w:val="0034133C"/>
    <w:rsid w:val="00341C9C"/>
    <w:rsid w:val="00341FCC"/>
    <w:rsid w:val="00342445"/>
    <w:rsid w:val="00342756"/>
    <w:rsid w:val="00342878"/>
    <w:rsid w:val="00342C73"/>
    <w:rsid w:val="00342E3D"/>
    <w:rsid w:val="00342F60"/>
    <w:rsid w:val="00342F88"/>
    <w:rsid w:val="0034313E"/>
    <w:rsid w:val="00343459"/>
    <w:rsid w:val="003434C8"/>
    <w:rsid w:val="003437CC"/>
    <w:rsid w:val="00343801"/>
    <w:rsid w:val="0034388F"/>
    <w:rsid w:val="003438DD"/>
    <w:rsid w:val="00343A26"/>
    <w:rsid w:val="00343A2F"/>
    <w:rsid w:val="00343C90"/>
    <w:rsid w:val="00343CDF"/>
    <w:rsid w:val="00343F4F"/>
    <w:rsid w:val="0034457F"/>
    <w:rsid w:val="003445F1"/>
    <w:rsid w:val="0034498E"/>
    <w:rsid w:val="00344ED4"/>
    <w:rsid w:val="00345F19"/>
    <w:rsid w:val="003460E0"/>
    <w:rsid w:val="00346199"/>
    <w:rsid w:val="003463E0"/>
    <w:rsid w:val="00346831"/>
    <w:rsid w:val="00346C30"/>
    <w:rsid w:val="00346CA7"/>
    <w:rsid w:val="00346D39"/>
    <w:rsid w:val="00346E59"/>
    <w:rsid w:val="00346F06"/>
    <w:rsid w:val="0034743E"/>
    <w:rsid w:val="003475B3"/>
    <w:rsid w:val="00347EC4"/>
    <w:rsid w:val="00350345"/>
    <w:rsid w:val="003506CA"/>
    <w:rsid w:val="0035089C"/>
    <w:rsid w:val="00350950"/>
    <w:rsid w:val="0035120D"/>
    <w:rsid w:val="00351254"/>
    <w:rsid w:val="0035130C"/>
    <w:rsid w:val="00351451"/>
    <w:rsid w:val="00351503"/>
    <w:rsid w:val="00351517"/>
    <w:rsid w:val="00351842"/>
    <w:rsid w:val="003518B5"/>
    <w:rsid w:val="00351D5B"/>
    <w:rsid w:val="00351E8F"/>
    <w:rsid w:val="0035207D"/>
    <w:rsid w:val="003527E7"/>
    <w:rsid w:val="00353627"/>
    <w:rsid w:val="003538FC"/>
    <w:rsid w:val="00353BD9"/>
    <w:rsid w:val="003540C1"/>
    <w:rsid w:val="0035420F"/>
    <w:rsid w:val="00354463"/>
    <w:rsid w:val="003546BA"/>
    <w:rsid w:val="00354760"/>
    <w:rsid w:val="00354856"/>
    <w:rsid w:val="00354962"/>
    <w:rsid w:val="00354CFC"/>
    <w:rsid w:val="00354D27"/>
    <w:rsid w:val="0035544B"/>
    <w:rsid w:val="003554E7"/>
    <w:rsid w:val="003556D5"/>
    <w:rsid w:val="003559F7"/>
    <w:rsid w:val="00355EDA"/>
    <w:rsid w:val="0035631E"/>
    <w:rsid w:val="00356372"/>
    <w:rsid w:val="003565CB"/>
    <w:rsid w:val="00356755"/>
    <w:rsid w:val="00356820"/>
    <w:rsid w:val="00356868"/>
    <w:rsid w:val="00356B14"/>
    <w:rsid w:val="00356B50"/>
    <w:rsid w:val="00356CD9"/>
    <w:rsid w:val="00356FDB"/>
    <w:rsid w:val="0035732A"/>
    <w:rsid w:val="00357A6B"/>
    <w:rsid w:val="00357AB2"/>
    <w:rsid w:val="00357EB4"/>
    <w:rsid w:val="00357F84"/>
    <w:rsid w:val="003601AE"/>
    <w:rsid w:val="003606F6"/>
    <w:rsid w:val="00360889"/>
    <w:rsid w:val="00360EE5"/>
    <w:rsid w:val="00360F69"/>
    <w:rsid w:val="00361105"/>
    <w:rsid w:val="00361AB3"/>
    <w:rsid w:val="00361DBC"/>
    <w:rsid w:val="00362616"/>
    <w:rsid w:val="00362D41"/>
    <w:rsid w:val="003630CE"/>
    <w:rsid w:val="003643A8"/>
    <w:rsid w:val="0036445B"/>
    <w:rsid w:val="00364517"/>
    <w:rsid w:val="003647A6"/>
    <w:rsid w:val="00364ACB"/>
    <w:rsid w:val="00364DCF"/>
    <w:rsid w:val="00364E0C"/>
    <w:rsid w:val="00365409"/>
    <w:rsid w:val="00365456"/>
    <w:rsid w:val="00365659"/>
    <w:rsid w:val="00365708"/>
    <w:rsid w:val="00365AE7"/>
    <w:rsid w:val="00365E9A"/>
    <w:rsid w:val="003660A3"/>
    <w:rsid w:val="00366381"/>
    <w:rsid w:val="00366A09"/>
    <w:rsid w:val="00366CE5"/>
    <w:rsid w:val="0036709A"/>
    <w:rsid w:val="0036724A"/>
    <w:rsid w:val="00367456"/>
    <w:rsid w:val="0036747F"/>
    <w:rsid w:val="00367A71"/>
    <w:rsid w:val="00367CDE"/>
    <w:rsid w:val="00367EE3"/>
    <w:rsid w:val="003700E8"/>
    <w:rsid w:val="003703DC"/>
    <w:rsid w:val="003703EE"/>
    <w:rsid w:val="003703FA"/>
    <w:rsid w:val="00370734"/>
    <w:rsid w:val="003707CC"/>
    <w:rsid w:val="00370D6F"/>
    <w:rsid w:val="003712A6"/>
    <w:rsid w:val="00371427"/>
    <w:rsid w:val="00371452"/>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35"/>
    <w:rsid w:val="00375387"/>
    <w:rsid w:val="003753DA"/>
    <w:rsid w:val="00375843"/>
    <w:rsid w:val="00375982"/>
    <w:rsid w:val="00376264"/>
    <w:rsid w:val="00376698"/>
    <w:rsid w:val="003767D1"/>
    <w:rsid w:val="003769CC"/>
    <w:rsid w:val="003769CE"/>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1A3"/>
    <w:rsid w:val="0038337A"/>
    <w:rsid w:val="003835D4"/>
    <w:rsid w:val="003836C4"/>
    <w:rsid w:val="00383749"/>
    <w:rsid w:val="00383929"/>
    <w:rsid w:val="00383943"/>
    <w:rsid w:val="00383C40"/>
    <w:rsid w:val="00383EBE"/>
    <w:rsid w:val="00383EFC"/>
    <w:rsid w:val="00384118"/>
    <w:rsid w:val="00384408"/>
    <w:rsid w:val="0038442B"/>
    <w:rsid w:val="00384CEA"/>
    <w:rsid w:val="00384D7C"/>
    <w:rsid w:val="003851C6"/>
    <w:rsid w:val="00385222"/>
    <w:rsid w:val="00385491"/>
    <w:rsid w:val="003855BD"/>
    <w:rsid w:val="003857C0"/>
    <w:rsid w:val="00385FA5"/>
    <w:rsid w:val="00386346"/>
    <w:rsid w:val="003865F6"/>
    <w:rsid w:val="0038667D"/>
    <w:rsid w:val="00386847"/>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0D00"/>
    <w:rsid w:val="003912FB"/>
    <w:rsid w:val="00391516"/>
    <w:rsid w:val="00391A46"/>
    <w:rsid w:val="00391A82"/>
    <w:rsid w:val="00391FF2"/>
    <w:rsid w:val="00392000"/>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5CFC"/>
    <w:rsid w:val="003963D0"/>
    <w:rsid w:val="00396529"/>
    <w:rsid w:val="00396BED"/>
    <w:rsid w:val="00396C1D"/>
    <w:rsid w:val="00396D6B"/>
    <w:rsid w:val="003972F8"/>
    <w:rsid w:val="0039731B"/>
    <w:rsid w:val="003977BA"/>
    <w:rsid w:val="00397B9D"/>
    <w:rsid w:val="003A0075"/>
    <w:rsid w:val="003A0510"/>
    <w:rsid w:val="003A0649"/>
    <w:rsid w:val="003A08ED"/>
    <w:rsid w:val="003A0A2C"/>
    <w:rsid w:val="003A0DC0"/>
    <w:rsid w:val="003A1628"/>
    <w:rsid w:val="003A1CCE"/>
    <w:rsid w:val="003A1E2B"/>
    <w:rsid w:val="003A1FA6"/>
    <w:rsid w:val="003A2013"/>
    <w:rsid w:val="003A2426"/>
    <w:rsid w:val="003A24E7"/>
    <w:rsid w:val="003A2662"/>
    <w:rsid w:val="003A266E"/>
    <w:rsid w:val="003A2D33"/>
    <w:rsid w:val="003A32CE"/>
    <w:rsid w:val="003A3534"/>
    <w:rsid w:val="003A3A38"/>
    <w:rsid w:val="003A3E40"/>
    <w:rsid w:val="003A3E72"/>
    <w:rsid w:val="003A43A7"/>
    <w:rsid w:val="003A444A"/>
    <w:rsid w:val="003A47A8"/>
    <w:rsid w:val="003A5009"/>
    <w:rsid w:val="003A53B0"/>
    <w:rsid w:val="003A5465"/>
    <w:rsid w:val="003A57F0"/>
    <w:rsid w:val="003A5B14"/>
    <w:rsid w:val="003A601A"/>
    <w:rsid w:val="003A64F7"/>
    <w:rsid w:val="003A68DD"/>
    <w:rsid w:val="003A6923"/>
    <w:rsid w:val="003A6BC8"/>
    <w:rsid w:val="003A6DC6"/>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4E88"/>
    <w:rsid w:val="003B54E3"/>
    <w:rsid w:val="003B55AD"/>
    <w:rsid w:val="003B5688"/>
    <w:rsid w:val="003B57C0"/>
    <w:rsid w:val="003B5A1B"/>
    <w:rsid w:val="003B5BAF"/>
    <w:rsid w:val="003B5D13"/>
    <w:rsid w:val="003B64F6"/>
    <w:rsid w:val="003B660B"/>
    <w:rsid w:val="003B68BE"/>
    <w:rsid w:val="003B6CE6"/>
    <w:rsid w:val="003B7092"/>
    <w:rsid w:val="003B74FF"/>
    <w:rsid w:val="003B75AD"/>
    <w:rsid w:val="003B7E11"/>
    <w:rsid w:val="003C011C"/>
    <w:rsid w:val="003C0AF4"/>
    <w:rsid w:val="003C0AFF"/>
    <w:rsid w:val="003C0C8C"/>
    <w:rsid w:val="003C0D0E"/>
    <w:rsid w:val="003C11C0"/>
    <w:rsid w:val="003C14CA"/>
    <w:rsid w:val="003C1926"/>
    <w:rsid w:val="003C1B72"/>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6F4"/>
    <w:rsid w:val="003C68B6"/>
    <w:rsid w:val="003C6E7F"/>
    <w:rsid w:val="003C6F16"/>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2B7B"/>
    <w:rsid w:val="003D3015"/>
    <w:rsid w:val="003D3278"/>
    <w:rsid w:val="003D3426"/>
    <w:rsid w:val="003D34FE"/>
    <w:rsid w:val="003D3790"/>
    <w:rsid w:val="003D3870"/>
    <w:rsid w:val="003D3B97"/>
    <w:rsid w:val="003D3BE1"/>
    <w:rsid w:val="003D3D36"/>
    <w:rsid w:val="003D419A"/>
    <w:rsid w:val="003D425F"/>
    <w:rsid w:val="003D46D6"/>
    <w:rsid w:val="003D4A46"/>
    <w:rsid w:val="003D5240"/>
    <w:rsid w:val="003D5965"/>
    <w:rsid w:val="003D59D4"/>
    <w:rsid w:val="003D59FA"/>
    <w:rsid w:val="003D5A5A"/>
    <w:rsid w:val="003D5EA8"/>
    <w:rsid w:val="003D621E"/>
    <w:rsid w:val="003D6570"/>
    <w:rsid w:val="003D677F"/>
    <w:rsid w:val="003D6C4E"/>
    <w:rsid w:val="003D72DF"/>
    <w:rsid w:val="003D7CA4"/>
    <w:rsid w:val="003D7D53"/>
    <w:rsid w:val="003E003F"/>
    <w:rsid w:val="003E11B6"/>
    <w:rsid w:val="003E14E9"/>
    <w:rsid w:val="003E181F"/>
    <w:rsid w:val="003E18E5"/>
    <w:rsid w:val="003E1CB3"/>
    <w:rsid w:val="003E1CE9"/>
    <w:rsid w:val="003E241D"/>
    <w:rsid w:val="003E2462"/>
    <w:rsid w:val="003E252A"/>
    <w:rsid w:val="003E271C"/>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6E"/>
    <w:rsid w:val="003E607C"/>
    <w:rsid w:val="003E6277"/>
    <w:rsid w:val="003E6A6A"/>
    <w:rsid w:val="003E6D85"/>
    <w:rsid w:val="003E6E15"/>
    <w:rsid w:val="003E6ED5"/>
    <w:rsid w:val="003E6F48"/>
    <w:rsid w:val="003E75C2"/>
    <w:rsid w:val="003E76CF"/>
    <w:rsid w:val="003E78BA"/>
    <w:rsid w:val="003F0432"/>
    <w:rsid w:val="003F0530"/>
    <w:rsid w:val="003F08E2"/>
    <w:rsid w:val="003F0C84"/>
    <w:rsid w:val="003F0D6E"/>
    <w:rsid w:val="003F1086"/>
    <w:rsid w:val="003F10BE"/>
    <w:rsid w:val="003F124B"/>
    <w:rsid w:val="003F1387"/>
    <w:rsid w:val="003F15F8"/>
    <w:rsid w:val="003F1640"/>
    <w:rsid w:val="003F16F4"/>
    <w:rsid w:val="003F18EE"/>
    <w:rsid w:val="003F1924"/>
    <w:rsid w:val="003F28C2"/>
    <w:rsid w:val="003F3798"/>
    <w:rsid w:val="003F3A4F"/>
    <w:rsid w:val="003F3B50"/>
    <w:rsid w:val="003F3CE4"/>
    <w:rsid w:val="003F4319"/>
    <w:rsid w:val="003F46C4"/>
    <w:rsid w:val="003F4B55"/>
    <w:rsid w:val="003F4D66"/>
    <w:rsid w:val="003F518D"/>
    <w:rsid w:val="003F572C"/>
    <w:rsid w:val="003F5C27"/>
    <w:rsid w:val="003F609C"/>
    <w:rsid w:val="003F64B1"/>
    <w:rsid w:val="003F69FF"/>
    <w:rsid w:val="003F6A09"/>
    <w:rsid w:val="003F6E60"/>
    <w:rsid w:val="003F72FC"/>
    <w:rsid w:val="003F737E"/>
    <w:rsid w:val="00400093"/>
    <w:rsid w:val="004001E2"/>
    <w:rsid w:val="00400B1D"/>
    <w:rsid w:val="00400B44"/>
    <w:rsid w:val="00400E73"/>
    <w:rsid w:val="00400EFA"/>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1D"/>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0A8"/>
    <w:rsid w:val="00406104"/>
    <w:rsid w:val="00406337"/>
    <w:rsid w:val="00406422"/>
    <w:rsid w:val="00406428"/>
    <w:rsid w:val="004069CE"/>
    <w:rsid w:val="004070CB"/>
    <w:rsid w:val="0040710D"/>
    <w:rsid w:val="00407118"/>
    <w:rsid w:val="00407331"/>
    <w:rsid w:val="00407800"/>
    <w:rsid w:val="00407CAC"/>
    <w:rsid w:val="00407F24"/>
    <w:rsid w:val="00407FC9"/>
    <w:rsid w:val="00410493"/>
    <w:rsid w:val="00410A55"/>
    <w:rsid w:val="00410E66"/>
    <w:rsid w:val="00411875"/>
    <w:rsid w:val="004118D9"/>
    <w:rsid w:val="00411966"/>
    <w:rsid w:val="00411BC9"/>
    <w:rsid w:val="00411CA1"/>
    <w:rsid w:val="00411FDE"/>
    <w:rsid w:val="0041207F"/>
    <w:rsid w:val="0041255E"/>
    <w:rsid w:val="00412F1D"/>
    <w:rsid w:val="00412F33"/>
    <w:rsid w:val="00413351"/>
    <w:rsid w:val="004133ED"/>
    <w:rsid w:val="00413828"/>
    <w:rsid w:val="00413939"/>
    <w:rsid w:val="00413D23"/>
    <w:rsid w:val="004144D0"/>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6D"/>
    <w:rsid w:val="00420EE9"/>
    <w:rsid w:val="00421684"/>
    <w:rsid w:val="004217C0"/>
    <w:rsid w:val="00421A03"/>
    <w:rsid w:val="00421ABA"/>
    <w:rsid w:val="00421D41"/>
    <w:rsid w:val="00421EC2"/>
    <w:rsid w:val="00421EEF"/>
    <w:rsid w:val="00422604"/>
    <w:rsid w:val="00422CEE"/>
    <w:rsid w:val="004232AD"/>
    <w:rsid w:val="004233F2"/>
    <w:rsid w:val="004238A1"/>
    <w:rsid w:val="004238CE"/>
    <w:rsid w:val="00423937"/>
    <w:rsid w:val="004239B7"/>
    <w:rsid w:val="00423AE0"/>
    <w:rsid w:val="00423D31"/>
    <w:rsid w:val="00423D68"/>
    <w:rsid w:val="0042400C"/>
    <w:rsid w:val="004247B3"/>
    <w:rsid w:val="0042496E"/>
    <w:rsid w:val="004249D7"/>
    <w:rsid w:val="00424A53"/>
    <w:rsid w:val="00424AC2"/>
    <w:rsid w:val="00424F37"/>
    <w:rsid w:val="00425027"/>
    <w:rsid w:val="0042523D"/>
    <w:rsid w:val="0042562C"/>
    <w:rsid w:val="004256F8"/>
    <w:rsid w:val="00425A5E"/>
    <w:rsid w:val="00425B40"/>
    <w:rsid w:val="00425CAA"/>
    <w:rsid w:val="00425E7D"/>
    <w:rsid w:val="0042656B"/>
    <w:rsid w:val="004266C3"/>
    <w:rsid w:val="00426A21"/>
    <w:rsid w:val="00426D25"/>
    <w:rsid w:val="00426E69"/>
    <w:rsid w:val="00426FCB"/>
    <w:rsid w:val="0042769E"/>
    <w:rsid w:val="00427AF5"/>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1B"/>
    <w:rsid w:val="00432D6A"/>
    <w:rsid w:val="00433156"/>
    <w:rsid w:val="00433186"/>
    <w:rsid w:val="004334C0"/>
    <w:rsid w:val="00433558"/>
    <w:rsid w:val="00433AD6"/>
    <w:rsid w:val="004343C9"/>
    <w:rsid w:val="004356C4"/>
    <w:rsid w:val="004357FC"/>
    <w:rsid w:val="004358BA"/>
    <w:rsid w:val="00435D54"/>
    <w:rsid w:val="0043662B"/>
    <w:rsid w:val="004366B2"/>
    <w:rsid w:val="0043687D"/>
    <w:rsid w:val="00436D84"/>
    <w:rsid w:val="00436EA6"/>
    <w:rsid w:val="004370B2"/>
    <w:rsid w:val="0043770E"/>
    <w:rsid w:val="00437C77"/>
    <w:rsid w:val="004404A3"/>
    <w:rsid w:val="0044050C"/>
    <w:rsid w:val="004405E8"/>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CF7"/>
    <w:rsid w:val="00442E9A"/>
    <w:rsid w:val="00442F1F"/>
    <w:rsid w:val="00442F3B"/>
    <w:rsid w:val="0044315D"/>
    <w:rsid w:val="00443273"/>
    <w:rsid w:val="004432D5"/>
    <w:rsid w:val="004432D7"/>
    <w:rsid w:val="00443586"/>
    <w:rsid w:val="00443846"/>
    <w:rsid w:val="00443A20"/>
    <w:rsid w:val="004443E3"/>
    <w:rsid w:val="004444EB"/>
    <w:rsid w:val="00444AB8"/>
    <w:rsid w:val="00444E08"/>
    <w:rsid w:val="00444EA0"/>
    <w:rsid w:val="00445CE5"/>
    <w:rsid w:val="00445E9E"/>
    <w:rsid w:val="0044640B"/>
    <w:rsid w:val="004466EF"/>
    <w:rsid w:val="004469BA"/>
    <w:rsid w:val="00446AE9"/>
    <w:rsid w:val="00446E61"/>
    <w:rsid w:val="004475D7"/>
    <w:rsid w:val="00447A72"/>
    <w:rsid w:val="00447F17"/>
    <w:rsid w:val="00447F2C"/>
    <w:rsid w:val="00447F55"/>
    <w:rsid w:val="00447F76"/>
    <w:rsid w:val="004501D6"/>
    <w:rsid w:val="00450511"/>
    <w:rsid w:val="004507AB"/>
    <w:rsid w:val="004508F7"/>
    <w:rsid w:val="004509D0"/>
    <w:rsid w:val="00450CF5"/>
    <w:rsid w:val="00450D16"/>
    <w:rsid w:val="004512BA"/>
    <w:rsid w:val="00451310"/>
    <w:rsid w:val="004514C8"/>
    <w:rsid w:val="0045185B"/>
    <w:rsid w:val="00451A03"/>
    <w:rsid w:val="00451B6A"/>
    <w:rsid w:val="004523E9"/>
    <w:rsid w:val="0045242D"/>
    <w:rsid w:val="00452A42"/>
    <w:rsid w:val="00452C14"/>
    <w:rsid w:val="00452D44"/>
    <w:rsid w:val="00453531"/>
    <w:rsid w:val="00453792"/>
    <w:rsid w:val="00453924"/>
    <w:rsid w:val="00454320"/>
    <w:rsid w:val="004543C7"/>
    <w:rsid w:val="00454757"/>
    <w:rsid w:val="00454BAD"/>
    <w:rsid w:val="004550F4"/>
    <w:rsid w:val="00455AE0"/>
    <w:rsid w:val="004562E7"/>
    <w:rsid w:val="00456509"/>
    <w:rsid w:val="00456597"/>
    <w:rsid w:val="004569F4"/>
    <w:rsid w:val="00456AA4"/>
    <w:rsid w:val="00456FA1"/>
    <w:rsid w:val="0045710A"/>
    <w:rsid w:val="00457789"/>
    <w:rsid w:val="00457818"/>
    <w:rsid w:val="0045781E"/>
    <w:rsid w:val="004601E4"/>
    <w:rsid w:val="00460462"/>
    <w:rsid w:val="00460598"/>
    <w:rsid w:val="004605FD"/>
    <w:rsid w:val="0046064B"/>
    <w:rsid w:val="0046083F"/>
    <w:rsid w:val="004609DB"/>
    <w:rsid w:val="00460BE5"/>
    <w:rsid w:val="00460F4D"/>
    <w:rsid w:val="00460F59"/>
    <w:rsid w:val="00461A5B"/>
    <w:rsid w:val="00461B67"/>
    <w:rsid w:val="00461EDF"/>
    <w:rsid w:val="00462217"/>
    <w:rsid w:val="004629AE"/>
    <w:rsid w:val="00462A0E"/>
    <w:rsid w:val="00462B06"/>
    <w:rsid w:val="00462DC6"/>
    <w:rsid w:val="004633CE"/>
    <w:rsid w:val="004633F2"/>
    <w:rsid w:val="00463488"/>
    <w:rsid w:val="0046350E"/>
    <w:rsid w:val="0046390A"/>
    <w:rsid w:val="00463A0C"/>
    <w:rsid w:val="00463A8E"/>
    <w:rsid w:val="00463BDC"/>
    <w:rsid w:val="00463C3B"/>
    <w:rsid w:val="00463E29"/>
    <w:rsid w:val="00464047"/>
    <w:rsid w:val="00464264"/>
    <w:rsid w:val="0046438D"/>
    <w:rsid w:val="004644F3"/>
    <w:rsid w:val="00464514"/>
    <w:rsid w:val="0046461D"/>
    <w:rsid w:val="00464655"/>
    <w:rsid w:val="0046474E"/>
    <w:rsid w:val="00464860"/>
    <w:rsid w:val="00464AC5"/>
    <w:rsid w:val="00464B67"/>
    <w:rsid w:val="00464FB1"/>
    <w:rsid w:val="00465007"/>
    <w:rsid w:val="004650E2"/>
    <w:rsid w:val="00465465"/>
    <w:rsid w:val="004655B9"/>
    <w:rsid w:val="004656C7"/>
    <w:rsid w:val="0046590E"/>
    <w:rsid w:val="00465B98"/>
    <w:rsid w:val="00465CE6"/>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38"/>
    <w:rsid w:val="004712D4"/>
    <w:rsid w:val="00471890"/>
    <w:rsid w:val="00471A74"/>
    <w:rsid w:val="0047204F"/>
    <w:rsid w:val="0047210A"/>
    <w:rsid w:val="0047231D"/>
    <w:rsid w:val="00472686"/>
    <w:rsid w:val="00472895"/>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D3F"/>
    <w:rsid w:val="00475E3F"/>
    <w:rsid w:val="004763DF"/>
    <w:rsid w:val="00476516"/>
    <w:rsid w:val="00476ADC"/>
    <w:rsid w:val="00476B4E"/>
    <w:rsid w:val="00476F44"/>
    <w:rsid w:val="004773E7"/>
    <w:rsid w:val="0047748D"/>
    <w:rsid w:val="0047768A"/>
    <w:rsid w:val="00477B0C"/>
    <w:rsid w:val="00477BEA"/>
    <w:rsid w:val="00477C0A"/>
    <w:rsid w:val="00477E57"/>
    <w:rsid w:val="00477F29"/>
    <w:rsid w:val="0048042D"/>
    <w:rsid w:val="00480A4A"/>
    <w:rsid w:val="00480D79"/>
    <w:rsid w:val="00480DFC"/>
    <w:rsid w:val="00480FE7"/>
    <w:rsid w:val="004811EB"/>
    <w:rsid w:val="00481239"/>
    <w:rsid w:val="004813CD"/>
    <w:rsid w:val="004814C8"/>
    <w:rsid w:val="00481520"/>
    <w:rsid w:val="0048153C"/>
    <w:rsid w:val="00481596"/>
    <w:rsid w:val="00481615"/>
    <w:rsid w:val="00481827"/>
    <w:rsid w:val="00481883"/>
    <w:rsid w:val="0048195F"/>
    <w:rsid w:val="00481EEE"/>
    <w:rsid w:val="00482063"/>
    <w:rsid w:val="004820A2"/>
    <w:rsid w:val="00482105"/>
    <w:rsid w:val="00482610"/>
    <w:rsid w:val="00482699"/>
    <w:rsid w:val="004828DF"/>
    <w:rsid w:val="00482CA8"/>
    <w:rsid w:val="00483068"/>
    <w:rsid w:val="004831C6"/>
    <w:rsid w:val="004832D8"/>
    <w:rsid w:val="0048376A"/>
    <w:rsid w:val="0048379D"/>
    <w:rsid w:val="00483BC4"/>
    <w:rsid w:val="00484025"/>
    <w:rsid w:val="004844AB"/>
    <w:rsid w:val="004847E7"/>
    <w:rsid w:val="00484BD6"/>
    <w:rsid w:val="004851B0"/>
    <w:rsid w:val="004853DF"/>
    <w:rsid w:val="0048542A"/>
    <w:rsid w:val="004854FA"/>
    <w:rsid w:val="0048582F"/>
    <w:rsid w:val="004858F9"/>
    <w:rsid w:val="00485C02"/>
    <w:rsid w:val="00485C40"/>
    <w:rsid w:val="00485C8A"/>
    <w:rsid w:val="00486474"/>
    <w:rsid w:val="00486524"/>
    <w:rsid w:val="00486703"/>
    <w:rsid w:val="00486C7A"/>
    <w:rsid w:val="00486E38"/>
    <w:rsid w:val="0048716D"/>
    <w:rsid w:val="00487252"/>
    <w:rsid w:val="00487526"/>
    <w:rsid w:val="004876E4"/>
    <w:rsid w:val="00487A48"/>
    <w:rsid w:val="00487A4F"/>
    <w:rsid w:val="00487D7E"/>
    <w:rsid w:val="0049024E"/>
    <w:rsid w:val="00490277"/>
    <w:rsid w:val="004903E7"/>
    <w:rsid w:val="00490422"/>
    <w:rsid w:val="004906C9"/>
    <w:rsid w:val="00490979"/>
    <w:rsid w:val="00490D36"/>
    <w:rsid w:val="00490E1C"/>
    <w:rsid w:val="00491257"/>
    <w:rsid w:val="004912B6"/>
    <w:rsid w:val="004918BB"/>
    <w:rsid w:val="00491EA3"/>
    <w:rsid w:val="004924A9"/>
    <w:rsid w:val="00492683"/>
    <w:rsid w:val="00492799"/>
    <w:rsid w:val="0049280D"/>
    <w:rsid w:val="00492856"/>
    <w:rsid w:val="00492A1C"/>
    <w:rsid w:val="00492B4A"/>
    <w:rsid w:val="00492C4C"/>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49B"/>
    <w:rsid w:val="00495507"/>
    <w:rsid w:val="00495664"/>
    <w:rsid w:val="00495808"/>
    <w:rsid w:val="00495982"/>
    <w:rsid w:val="00495B30"/>
    <w:rsid w:val="00495B5E"/>
    <w:rsid w:val="00495EAB"/>
    <w:rsid w:val="00495FBE"/>
    <w:rsid w:val="004960BD"/>
    <w:rsid w:val="004965CC"/>
    <w:rsid w:val="0049661E"/>
    <w:rsid w:val="004967BF"/>
    <w:rsid w:val="00496922"/>
    <w:rsid w:val="00496B25"/>
    <w:rsid w:val="00496BC1"/>
    <w:rsid w:val="00496BE5"/>
    <w:rsid w:val="00496D0B"/>
    <w:rsid w:val="00496DDA"/>
    <w:rsid w:val="0049720A"/>
    <w:rsid w:val="00497339"/>
    <w:rsid w:val="00497DDB"/>
    <w:rsid w:val="00497F26"/>
    <w:rsid w:val="004A02FC"/>
    <w:rsid w:val="004A05BB"/>
    <w:rsid w:val="004A06BA"/>
    <w:rsid w:val="004A07E9"/>
    <w:rsid w:val="004A0E49"/>
    <w:rsid w:val="004A0F4E"/>
    <w:rsid w:val="004A0F93"/>
    <w:rsid w:val="004A10CA"/>
    <w:rsid w:val="004A135F"/>
    <w:rsid w:val="004A139F"/>
    <w:rsid w:val="004A1573"/>
    <w:rsid w:val="004A170B"/>
    <w:rsid w:val="004A1834"/>
    <w:rsid w:val="004A1D5B"/>
    <w:rsid w:val="004A241B"/>
    <w:rsid w:val="004A2BD2"/>
    <w:rsid w:val="004A3112"/>
    <w:rsid w:val="004A3252"/>
    <w:rsid w:val="004A3512"/>
    <w:rsid w:val="004A3540"/>
    <w:rsid w:val="004A35B3"/>
    <w:rsid w:val="004A3603"/>
    <w:rsid w:val="004A36CE"/>
    <w:rsid w:val="004A37E2"/>
    <w:rsid w:val="004A389A"/>
    <w:rsid w:val="004A3C93"/>
    <w:rsid w:val="004A3D85"/>
    <w:rsid w:val="004A42AB"/>
    <w:rsid w:val="004A4339"/>
    <w:rsid w:val="004A4888"/>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3D"/>
    <w:rsid w:val="004A634A"/>
    <w:rsid w:val="004A6624"/>
    <w:rsid w:val="004A667D"/>
    <w:rsid w:val="004A66D0"/>
    <w:rsid w:val="004A6784"/>
    <w:rsid w:val="004A6BA2"/>
    <w:rsid w:val="004A6BB1"/>
    <w:rsid w:val="004A6DB8"/>
    <w:rsid w:val="004A6FED"/>
    <w:rsid w:val="004A76BB"/>
    <w:rsid w:val="004A7B7C"/>
    <w:rsid w:val="004A7D86"/>
    <w:rsid w:val="004A7E55"/>
    <w:rsid w:val="004B070B"/>
    <w:rsid w:val="004B075F"/>
    <w:rsid w:val="004B076A"/>
    <w:rsid w:val="004B0C35"/>
    <w:rsid w:val="004B0C47"/>
    <w:rsid w:val="004B0F2D"/>
    <w:rsid w:val="004B14CD"/>
    <w:rsid w:val="004B169A"/>
    <w:rsid w:val="004B199D"/>
    <w:rsid w:val="004B1D0F"/>
    <w:rsid w:val="004B1FC9"/>
    <w:rsid w:val="004B28AB"/>
    <w:rsid w:val="004B3229"/>
    <w:rsid w:val="004B330D"/>
    <w:rsid w:val="004B3412"/>
    <w:rsid w:val="004B3736"/>
    <w:rsid w:val="004B3B5D"/>
    <w:rsid w:val="004B429F"/>
    <w:rsid w:val="004B43E6"/>
    <w:rsid w:val="004B44DB"/>
    <w:rsid w:val="004B44E9"/>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0F4A"/>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161"/>
    <w:rsid w:val="004C7569"/>
    <w:rsid w:val="004C7D7A"/>
    <w:rsid w:val="004C7D91"/>
    <w:rsid w:val="004C7FC2"/>
    <w:rsid w:val="004D0251"/>
    <w:rsid w:val="004D05A1"/>
    <w:rsid w:val="004D05E5"/>
    <w:rsid w:val="004D06C5"/>
    <w:rsid w:val="004D06E1"/>
    <w:rsid w:val="004D06FB"/>
    <w:rsid w:val="004D071C"/>
    <w:rsid w:val="004D071D"/>
    <w:rsid w:val="004D0D03"/>
    <w:rsid w:val="004D1307"/>
    <w:rsid w:val="004D1508"/>
    <w:rsid w:val="004D1518"/>
    <w:rsid w:val="004D174D"/>
    <w:rsid w:val="004D1CFB"/>
    <w:rsid w:val="004D1DC9"/>
    <w:rsid w:val="004D1E22"/>
    <w:rsid w:val="004D1E57"/>
    <w:rsid w:val="004D1F2F"/>
    <w:rsid w:val="004D2262"/>
    <w:rsid w:val="004D232C"/>
    <w:rsid w:val="004D2431"/>
    <w:rsid w:val="004D243A"/>
    <w:rsid w:val="004D26CE"/>
    <w:rsid w:val="004D29C6"/>
    <w:rsid w:val="004D2B3E"/>
    <w:rsid w:val="004D2E41"/>
    <w:rsid w:val="004D32D1"/>
    <w:rsid w:val="004D32EE"/>
    <w:rsid w:val="004D36DC"/>
    <w:rsid w:val="004D3F47"/>
    <w:rsid w:val="004D48F3"/>
    <w:rsid w:val="004D4C67"/>
    <w:rsid w:val="004D4CD4"/>
    <w:rsid w:val="004D5312"/>
    <w:rsid w:val="004D535D"/>
    <w:rsid w:val="004D5791"/>
    <w:rsid w:val="004D5A95"/>
    <w:rsid w:val="004D5BDC"/>
    <w:rsid w:val="004D5E25"/>
    <w:rsid w:val="004D6445"/>
    <w:rsid w:val="004D6929"/>
    <w:rsid w:val="004D6EDA"/>
    <w:rsid w:val="004D74C5"/>
    <w:rsid w:val="004D7585"/>
    <w:rsid w:val="004D7846"/>
    <w:rsid w:val="004D7A6E"/>
    <w:rsid w:val="004D7A8E"/>
    <w:rsid w:val="004D7CAB"/>
    <w:rsid w:val="004E0162"/>
    <w:rsid w:val="004E02D4"/>
    <w:rsid w:val="004E04D5"/>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822"/>
    <w:rsid w:val="004E2BF3"/>
    <w:rsid w:val="004E2C04"/>
    <w:rsid w:val="004E2EB5"/>
    <w:rsid w:val="004E310D"/>
    <w:rsid w:val="004E3526"/>
    <w:rsid w:val="004E3582"/>
    <w:rsid w:val="004E35A3"/>
    <w:rsid w:val="004E3684"/>
    <w:rsid w:val="004E3762"/>
    <w:rsid w:val="004E37EA"/>
    <w:rsid w:val="004E3A76"/>
    <w:rsid w:val="004E3BE7"/>
    <w:rsid w:val="004E3C5C"/>
    <w:rsid w:val="004E3EC1"/>
    <w:rsid w:val="004E3F89"/>
    <w:rsid w:val="004E43AC"/>
    <w:rsid w:val="004E43FB"/>
    <w:rsid w:val="004E4646"/>
    <w:rsid w:val="004E46A4"/>
    <w:rsid w:val="004E48CC"/>
    <w:rsid w:val="004E4A8A"/>
    <w:rsid w:val="004E4E60"/>
    <w:rsid w:val="004E5419"/>
    <w:rsid w:val="004E56E2"/>
    <w:rsid w:val="004E5EA9"/>
    <w:rsid w:val="004E61D1"/>
    <w:rsid w:val="004E635A"/>
    <w:rsid w:val="004E66C1"/>
    <w:rsid w:val="004E674D"/>
    <w:rsid w:val="004E69E1"/>
    <w:rsid w:val="004E6BC5"/>
    <w:rsid w:val="004E740A"/>
    <w:rsid w:val="004E77A9"/>
    <w:rsid w:val="004E78D5"/>
    <w:rsid w:val="004E7BC1"/>
    <w:rsid w:val="004F0243"/>
    <w:rsid w:val="004F0323"/>
    <w:rsid w:val="004F0472"/>
    <w:rsid w:val="004F0689"/>
    <w:rsid w:val="004F0BD5"/>
    <w:rsid w:val="004F0CBB"/>
    <w:rsid w:val="004F1328"/>
    <w:rsid w:val="004F178A"/>
    <w:rsid w:val="004F179D"/>
    <w:rsid w:val="004F1840"/>
    <w:rsid w:val="004F1B27"/>
    <w:rsid w:val="004F1DE4"/>
    <w:rsid w:val="004F1E6D"/>
    <w:rsid w:val="004F1FE9"/>
    <w:rsid w:val="004F2465"/>
    <w:rsid w:val="004F2501"/>
    <w:rsid w:val="004F2AED"/>
    <w:rsid w:val="004F2C96"/>
    <w:rsid w:val="004F2D3A"/>
    <w:rsid w:val="004F2F29"/>
    <w:rsid w:val="004F2F47"/>
    <w:rsid w:val="004F321D"/>
    <w:rsid w:val="004F35D5"/>
    <w:rsid w:val="004F36D5"/>
    <w:rsid w:val="004F4016"/>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CBE"/>
    <w:rsid w:val="004F7D11"/>
    <w:rsid w:val="00500441"/>
    <w:rsid w:val="0050045F"/>
    <w:rsid w:val="00500474"/>
    <w:rsid w:val="00500624"/>
    <w:rsid w:val="005007FF"/>
    <w:rsid w:val="00500E87"/>
    <w:rsid w:val="00500F1F"/>
    <w:rsid w:val="005012FF"/>
    <w:rsid w:val="0050138E"/>
    <w:rsid w:val="00501454"/>
    <w:rsid w:val="00501973"/>
    <w:rsid w:val="005019EF"/>
    <w:rsid w:val="00501C9C"/>
    <w:rsid w:val="00501CC2"/>
    <w:rsid w:val="005020C1"/>
    <w:rsid w:val="00502F0E"/>
    <w:rsid w:val="005030D4"/>
    <w:rsid w:val="00503592"/>
    <w:rsid w:val="00503853"/>
    <w:rsid w:val="005039E6"/>
    <w:rsid w:val="00503DEB"/>
    <w:rsid w:val="00504099"/>
    <w:rsid w:val="0050420F"/>
    <w:rsid w:val="00504274"/>
    <w:rsid w:val="00504282"/>
    <w:rsid w:val="005043F8"/>
    <w:rsid w:val="005044F0"/>
    <w:rsid w:val="0050452C"/>
    <w:rsid w:val="00505446"/>
    <w:rsid w:val="0050545A"/>
    <w:rsid w:val="005057B2"/>
    <w:rsid w:val="00505977"/>
    <w:rsid w:val="00505B8D"/>
    <w:rsid w:val="00506624"/>
    <w:rsid w:val="00506923"/>
    <w:rsid w:val="00506AB7"/>
    <w:rsid w:val="00506BD5"/>
    <w:rsid w:val="00506C20"/>
    <w:rsid w:val="00506F62"/>
    <w:rsid w:val="0050720F"/>
    <w:rsid w:val="00507954"/>
    <w:rsid w:val="00507A17"/>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090"/>
    <w:rsid w:val="005124DB"/>
    <w:rsid w:val="00512670"/>
    <w:rsid w:val="00512686"/>
    <w:rsid w:val="005128E7"/>
    <w:rsid w:val="00512B0F"/>
    <w:rsid w:val="0051338A"/>
    <w:rsid w:val="00513B04"/>
    <w:rsid w:val="00514782"/>
    <w:rsid w:val="005148D7"/>
    <w:rsid w:val="005148DC"/>
    <w:rsid w:val="00514A54"/>
    <w:rsid w:val="00514C95"/>
    <w:rsid w:val="00514F07"/>
    <w:rsid w:val="00515445"/>
    <w:rsid w:val="00515795"/>
    <w:rsid w:val="005157F5"/>
    <w:rsid w:val="00515F1A"/>
    <w:rsid w:val="0051613E"/>
    <w:rsid w:val="005163A0"/>
    <w:rsid w:val="005163EF"/>
    <w:rsid w:val="005163FD"/>
    <w:rsid w:val="0051645E"/>
    <w:rsid w:val="00516507"/>
    <w:rsid w:val="005166E9"/>
    <w:rsid w:val="005169E1"/>
    <w:rsid w:val="005171C9"/>
    <w:rsid w:val="00517264"/>
    <w:rsid w:val="00517729"/>
    <w:rsid w:val="00517A0A"/>
    <w:rsid w:val="00517E49"/>
    <w:rsid w:val="0052035F"/>
    <w:rsid w:val="00520BD2"/>
    <w:rsid w:val="00520BDD"/>
    <w:rsid w:val="00520C84"/>
    <w:rsid w:val="00520E17"/>
    <w:rsid w:val="00520F63"/>
    <w:rsid w:val="00521015"/>
    <w:rsid w:val="00521123"/>
    <w:rsid w:val="00521585"/>
    <w:rsid w:val="0052174E"/>
    <w:rsid w:val="005218BA"/>
    <w:rsid w:val="0052215E"/>
    <w:rsid w:val="005223CB"/>
    <w:rsid w:val="005223FF"/>
    <w:rsid w:val="0052276B"/>
    <w:rsid w:val="00522BCF"/>
    <w:rsid w:val="00523150"/>
    <w:rsid w:val="00523183"/>
    <w:rsid w:val="005232A8"/>
    <w:rsid w:val="0052354F"/>
    <w:rsid w:val="00523662"/>
    <w:rsid w:val="005239CD"/>
    <w:rsid w:val="00523B07"/>
    <w:rsid w:val="00523F3C"/>
    <w:rsid w:val="0052437F"/>
    <w:rsid w:val="0052458E"/>
    <w:rsid w:val="00524704"/>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35A"/>
    <w:rsid w:val="0052775E"/>
    <w:rsid w:val="00527B19"/>
    <w:rsid w:val="00527E4E"/>
    <w:rsid w:val="00527F33"/>
    <w:rsid w:val="00527F8C"/>
    <w:rsid w:val="005300ED"/>
    <w:rsid w:val="005302D6"/>
    <w:rsid w:val="005306CF"/>
    <w:rsid w:val="00530769"/>
    <w:rsid w:val="005309ED"/>
    <w:rsid w:val="00530A88"/>
    <w:rsid w:val="00530A90"/>
    <w:rsid w:val="00530BA6"/>
    <w:rsid w:val="00530DE0"/>
    <w:rsid w:val="005312E4"/>
    <w:rsid w:val="005316C8"/>
    <w:rsid w:val="005319BB"/>
    <w:rsid w:val="00531AE1"/>
    <w:rsid w:val="00531EE4"/>
    <w:rsid w:val="00531F79"/>
    <w:rsid w:val="00532343"/>
    <w:rsid w:val="005324F2"/>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58"/>
    <w:rsid w:val="0053447C"/>
    <w:rsid w:val="00534618"/>
    <w:rsid w:val="0053470F"/>
    <w:rsid w:val="00534924"/>
    <w:rsid w:val="0053499D"/>
    <w:rsid w:val="00535630"/>
    <w:rsid w:val="005356F1"/>
    <w:rsid w:val="005357B9"/>
    <w:rsid w:val="00535A2A"/>
    <w:rsid w:val="00535BBB"/>
    <w:rsid w:val="00535C1D"/>
    <w:rsid w:val="00535EA7"/>
    <w:rsid w:val="00536061"/>
    <w:rsid w:val="0053647A"/>
    <w:rsid w:val="005366E4"/>
    <w:rsid w:val="005366F3"/>
    <w:rsid w:val="005367F3"/>
    <w:rsid w:val="00536D09"/>
    <w:rsid w:val="0053703C"/>
    <w:rsid w:val="0053706B"/>
    <w:rsid w:val="00537825"/>
    <w:rsid w:val="0053782B"/>
    <w:rsid w:val="0054000C"/>
    <w:rsid w:val="005403F5"/>
    <w:rsid w:val="0054071C"/>
    <w:rsid w:val="00540EEB"/>
    <w:rsid w:val="00541571"/>
    <w:rsid w:val="005415D1"/>
    <w:rsid w:val="0054198B"/>
    <w:rsid w:val="00541A33"/>
    <w:rsid w:val="00541CCD"/>
    <w:rsid w:val="00541DE8"/>
    <w:rsid w:val="0054210F"/>
    <w:rsid w:val="00542437"/>
    <w:rsid w:val="005425A7"/>
    <w:rsid w:val="00542696"/>
    <w:rsid w:val="00542747"/>
    <w:rsid w:val="00542752"/>
    <w:rsid w:val="00542757"/>
    <w:rsid w:val="005429A4"/>
    <w:rsid w:val="00543118"/>
    <w:rsid w:val="005432E8"/>
    <w:rsid w:val="00543302"/>
    <w:rsid w:val="00543530"/>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56AD"/>
    <w:rsid w:val="00545846"/>
    <w:rsid w:val="00545E73"/>
    <w:rsid w:val="00546849"/>
    <w:rsid w:val="00546A22"/>
    <w:rsid w:val="00547080"/>
    <w:rsid w:val="005471A5"/>
    <w:rsid w:val="005471EF"/>
    <w:rsid w:val="0054732C"/>
    <w:rsid w:val="00547A63"/>
    <w:rsid w:val="00547A91"/>
    <w:rsid w:val="00547E1D"/>
    <w:rsid w:val="00547E45"/>
    <w:rsid w:val="00547E48"/>
    <w:rsid w:val="00547FD3"/>
    <w:rsid w:val="00550259"/>
    <w:rsid w:val="00550260"/>
    <w:rsid w:val="005503A0"/>
    <w:rsid w:val="00550483"/>
    <w:rsid w:val="00550668"/>
    <w:rsid w:val="00550A6C"/>
    <w:rsid w:val="00550CBE"/>
    <w:rsid w:val="00551572"/>
    <w:rsid w:val="0055162F"/>
    <w:rsid w:val="005517CE"/>
    <w:rsid w:val="005517D7"/>
    <w:rsid w:val="0055191C"/>
    <w:rsid w:val="00551CE8"/>
    <w:rsid w:val="00551D56"/>
    <w:rsid w:val="00551EB7"/>
    <w:rsid w:val="00551F59"/>
    <w:rsid w:val="00551FE1"/>
    <w:rsid w:val="0055222D"/>
    <w:rsid w:val="005522BC"/>
    <w:rsid w:val="0055251D"/>
    <w:rsid w:val="005527C2"/>
    <w:rsid w:val="00552BBF"/>
    <w:rsid w:val="00552C0E"/>
    <w:rsid w:val="00552D49"/>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AF1"/>
    <w:rsid w:val="00555C9C"/>
    <w:rsid w:val="00555CCE"/>
    <w:rsid w:val="00555E45"/>
    <w:rsid w:val="00555FBC"/>
    <w:rsid w:val="00556215"/>
    <w:rsid w:val="00556302"/>
    <w:rsid w:val="00556810"/>
    <w:rsid w:val="0055687E"/>
    <w:rsid w:val="005568AF"/>
    <w:rsid w:val="0055698A"/>
    <w:rsid w:val="00556AE4"/>
    <w:rsid w:val="00557005"/>
    <w:rsid w:val="0055706D"/>
    <w:rsid w:val="00557456"/>
    <w:rsid w:val="00557722"/>
    <w:rsid w:val="005578A6"/>
    <w:rsid w:val="00557A1B"/>
    <w:rsid w:val="00557D9E"/>
    <w:rsid w:val="00560499"/>
    <w:rsid w:val="005605ED"/>
    <w:rsid w:val="005611EA"/>
    <w:rsid w:val="00561282"/>
    <w:rsid w:val="005612AC"/>
    <w:rsid w:val="005613DB"/>
    <w:rsid w:val="00561782"/>
    <w:rsid w:val="00561AD4"/>
    <w:rsid w:val="00561FE1"/>
    <w:rsid w:val="00562237"/>
    <w:rsid w:val="005626AC"/>
    <w:rsid w:val="00562873"/>
    <w:rsid w:val="00562B14"/>
    <w:rsid w:val="00562D6F"/>
    <w:rsid w:val="00562E04"/>
    <w:rsid w:val="00562E27"/>
    <w:rsid w:val="00562F7F"/>
    <w:rsid w:val="005633E7"/>
    <w:rsid w:val="005633E8"/>
    <w:rsid w:val="005634AE"/>
    <w:rsid w:val="00563521"/>
    <w:rsid w:val="00563750"/>
    <w:rsid w:val="00563792"/>
    <w:rsid w:val="00563A39"/>
    <w:rsid w:val="00563CCC"/>
    <w:rsid w:val="00563D00"/>
    <w:rsid w:val="00564119"/>
    <w:rsid w:val="005645B1"/>
    <w:rsid w:val="005647E0"/>
    <w:rsid w:val="00564963"/>
    <w:rsid w:val="00564C5A"/>
    <w:rsid w:val="005650D5"/>
    <w:rsid w:val="00565149"/>
    <w:rsid w:val="005656F6"/>
    <w:rsid w:val="0056593C"/>
    <w:rsid w:val="00565BC8"/>
    <w:rsid w:val="00565D9F"/>
    <w:rsid w:val="005666D0"/>
    <w:rsid w:val="0056677B"/>
    <w:rsid w:val="00566A54"/>
    <w:rsid w:val="00566C75"/>
    <w:rsid w:val="00566CD5"/>
    <w:rsid w:val="00566D28"/>
    <w:rsid w:val="00566D7A"/>
    <w:rsid w:val="00566DD9"/>
    <w:rsid w:val="00566E10"/>
    <w:rsid w:val="00566E4B"/>
    <w:rsid w:val="00566ED4"/>
    <w:rsid w:val="00566F91"/>
    <w:rsid w:val="0056700C"/>
    <w:rsid w:val="005670C4"/>
    <w:rsid w:val="005673A4"/>
    <w:rsid w:val="00567B23"/>
    <w:rsid w:val="00567BCC"/>
    <w:rsid w:val="00567F15"/>
    <w:rsid w:val="005702EA"/>
    <w:rsid w:val="005708FB"/>
    <w:rsid w:val="005709EA"/>
    <w:rsid w:val="00570CD7"/>
    <w:rsid w:val="00570E59"/>
    <w:rsid w:val="005714DE"/>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3637"/>
    <w:rsid w:val="005737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4F0"/>
    <w:rsid w:val="00580ABE"/>
    <w:rsid w:val="00580C0F"/>
    <w:rsid w:val="00580C10"/>
    <w:rsid w:val="00580F58"/>
    <w:rsid w:val="005817BA"/>
    <w:rsid w:val="00581BBE"/>
    <w:rsid w:val="00581C98"/>
    <w:rsid w:val="00581F64"/>
    <w:rsid w:val="005820C1"/>
    <w:rsid w:val="0058250E"/>
    <w:rsid w:val="005826B0"/>
    <w:rsid w:val="0058351E"/>
    <w:rsid w:val="00583748"/>
    <w:rsid w:val="00583E51"/>
    <w:rsid w:val="00584347"/>
    <w:rsid w:val="00584356"/>
    <w:rsid w:val="00584B55"/>
    <w:rsid w:val="00584DFB"/>
    <w:rsid w:val="00584E3F"/>
    <w:rsid w:val="005852D2"/>
    <w:rsid w:val="005854BB"/>
    <w:rsid w:val="005858B2"/>
    <w:rsid w:val="00586F95"/>
    <w:rsid w:val="00587470"/>
    <w:rsid w:val="0058748F"/>
    <w:rsid w:val="005879C0"/>
    <w:rsid w:val="00587E0B"/>
    <w:rsid w:val="00587EE8"/>
    <w:rsid w:val="00590202"/>
    <w:rsid w:val="00590443"/>
    <w:rsid w:val="005905A1"/>
    <w:rsid w:val="0059068E"/>
    <w:rsid w:val="005906BC"/>
    <w:rsid w:val="00590909"/>
    <w:rsid w:val="0059091F"/>
    <w:rsid w:val="00590EB5"/>
    <w:rsid w:val="0059105B"/>
    <w:rsid w:val="005910E1"/>
    <w:rsid w:val="0059120A"/>
    <w:rsid w:val="00591822"/>
    <w:rsid w:val="00591B50"/>
    <w:rsid w:val="00591CBF"/>
    <w:rsid w:val="00592892"/>
    <w:rsid w:val="005928BA"/>
    <w:rsid w:val="00592C79"/>
    <w:rsid w:val="00592C8B"/>
    <w:rsid w:val="00592DD7"/>
    <w:rsid w:val="0059336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46D8"/>
    <w:rsid w:val="005A4B74"/>
    <w:rsid w:val="005A504E"/>
    <w:rsid w:val="005A5130"/>
    <w:rsid w:val="005A5515"/>
    <w:rsid w:val="005A572E"/>
    <w:rsid w:val="005A59F5"/>
    <w:rsid w:val="005A5DD0"/>
    <w:rsid w:val="005A6367"/>
    <w:rsid w:val="005A642D"/>
    <w:rsid w:val="005A7006"/>
    <w:rsid w:val="005A7008"/>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389"/>
    <w:rsid w:val="005B3418"/>
    <w:rsid w:val="005B34E1"/>
    <w:rsid w:val="005B3627"/>
    <w:rsid w:val="005B370F"/>
    <w:rsid w:val="005B3E76"/>
    <w:rsid w:val="005B4430"/>
    <w:rsid w:val="005B4E5E"/>
    <w:rsid w:val="005B519A"/>
    <w:rsid w:val="005B5591"/>
    <w:rsid w:val="005B59A3"/>
    <w:rsid w:val="005B5A1F"/>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44F"/>
    <w:rsid w:val="005C04F6"/>
    <w:rsid w:val="005C06F0"/>
    <w:rsid w:val="005C0B43"/>
    <w:rsid w:val="005C0B9C"/>
    <w:rsid w:val="005C0E07"/>
    <w:rsid w:val="005C0F7B"/>
    <w:rsid w:val="005C1170"/>
    <w:rsid w:val="005C11C1"/>
    <w:rsid w:val="005C1540"/>
    <w:rsid w:val="005C1799"/>
    <w:rsid w:val="005C1D1E"/>
    <w:rsid w:val="005C2314"/>
    <w:rsid w:val="005C236F"/>
    <w:rsid w:val="005C25F8"/>
    <w:rsid w:val="005C2C25"/>
    <w:rsid w:val="005C2C6F"/>
    <w:rsid w:val="005C38B0"/>
    <w:rsid w:val="005C39FB"/>
    <w:rsid w:val="005C3AED"/>
    <w:rsid w:val="005C3CB0"/>
    <w:rsid w:val="005C3D5A"/>
    <w:rsid w:val="005C4AA0"/>
    <w:rsid w:val="005C4D5C"/>
    <w:rsid w:val="005C53CF"/>
    <w:rsid w:val="005C5927"/>
    <w:rsid w:val="005C5CDB"/>
    <w:rsid w:val="005C6063"/>
    <w:rsid w:val="005C606A"/>
    <w:rsid w:val="005C635C"/>
    <w:rsid w:val="005C64F1"/>
    <w:rsid w:val="005C6577"/>
    <w:rsid w:val="005C67ED"/>
    <w:rsid w:val="005C68BF"/>
    <w:rsid w:val="005C6EA7"/>
    <w:rsid w:val="005C7231"/>
    <w:rsid w:val="005C7456"/>
    <w:rsid w:val="005C7629"/>
    <w:rsid w:val="005C7B2B"/>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6B1"/>
    <w:rsid w:val="005D2959"/>
    <w:rsid w:val="005D2C6D"/>
    <w:rsid w:val="005D31FE"/>
    <w:rsid w:val="005D33F0"/>
    <w:rsid w:val="005D35B6"/>
    <w:rsid w:val="005D39DC"/>
    <w:rsid w:val="005D3CBC"/>
    <w:rsid w:val="005D4240"/>
    <w:rsid w:val="005D43BB"/>
    <w:rsid w:val="005D43D9"/>
    <w:rsid w:val="005D4452"/>
    <w:rsid w:val="005D4732"/>
    <w:rsid w:val="005D4ADD"/>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6"/>
    <w:rsid w:val="005E051A"/>
    <w:rsid w:val="005E055C"/>
    <w:rsid w:val="005E0801"/>
    <w:rsid w:val="005E0809"/>
    <w:rsid w:val="005E090A"/>
    <w:rsid w:val="005E0A13"/>
    <w:rsid w:val="005E0D7C"/>
    <w:rsid w:val="005E0D94"/>
    <w:rsid w:val="005E0EC9"/>
    <w:rsid w:val="005E1179"/>
    <w:rsid w:val="005E1241"/>
    <w:rsid w:val="005E13B0"/>
    <w:rsid w:val="005E15B9"/>
    <w:rsid w:val="005E1977"/>
    <w:rsid w:val="005E1996"/>
    <w:rsid w:val="005E1998"/>
    <w:rsid w:val="005E1C38"/>
    <w:rsid w:val="005E1DF3"/>
    <w:rsid w:val="005E1E81"/>
    <w:rsid w:val="005E20F7"/>
    <w:rsid w:val="005E21CB"/>
    <w:rsid w:val="005E2274"/>
    <w:rsid w:val="005E2749"/>
    <w:rsid w:val="005E29C9"/>
    <w:rsid w:val="005E2A07"/>
    <w:rsid w:val="005E2B00"/>
    <w:rsid w:val="005E2B2F"/>
    <w:rsid w:val="005E2D3E"/>
    <w:rsid w:val="005E38FA"/>
    <w:rsid w:val="005E39F8"/>
    <w:rsid w:val="005E3D08"/>
    <w:rsid w:val="005E3DA6"/>
    <w:rsid w:val="005E442A"/>
    <w:rsid w:val="005E45B3"/>
    <w:rsid w:val="005E4762"/>
    <w:rsid w:val="005E488A"/>
    <w:rsid w:val="005E4B1A"/>
    <w:rsid w:val="005E4CA1"/>
    <w:rsid w:val="005E5738"/>
    <w:rsid w:val="005E57DB"/>
    <w:rsid w:val="005E5BA0"/>
    <w:rsid w:val="005E5C69"/>
    <w:rsid w:val="005E5CCA"/>
    <w:rsid w:val="005E5F52"/>
    <w:rsid w:val="005E6089"/>
    <w:rsid w:val="005E617C"/>
    <w:rsid w:val="005E61D1"/>
    <w:rsid w:val="005E635C"/>
    <w:rsid w:val="005E6EDB"/>
    <w:rsid w:val="005E7200"/>
    <w:rsid w:val="005E7712"/>
    <w:rsid w:val="005E77D6"/>
    <w:rsid w:val="005E79E8"/>
    <w:rsid w:val="005E7C9E"/>
    <w:rsid w:val="005E7D1A"/>
    <w:rsid w:val="005F01F6"/>
    <w:rsid w:val="005F0343"/>
    <w:rsid w:val="005F03E4"/>
    <w:rsid w:val="005F04EE"/>
    <w:rsid w:val="005F0894"/>
    <w:rsid w:val="005F10CA"/>
    <w:rsid w:val="005F11FC"/>
    <w:rsid w:val="005F1634"/>
    <w:rsid w:val="005F169C"/>
    <w:rsid w:val="005F1E3D"/>
    <w:rsid w:val="005F2023"/>
    <w:rsid w:val="005F23D9"/>
    <w:rsid w:val="005F25B0"/>
    <w:rsid w:val="005F33E0"/>
    <w:rsid w:val="005F3566"/>
    <w:rsid w:val="005F37D8"/>
    <w:rsid w:val="005F3963"/>
    <w:rsid w:val="005F3C49"/>
    <w:rsid w:val="005F41BB"/>
    <w:rsid w:val="005F4472"/>
    <w:rsid w:val="005F4939"/>
    <w:rsid w:val="005F4C70"/>
    <w:rsid w:val="005F4DC0"/>
    <w:rsid w:val="005F4EAE"/>
    <w:rsid w:val="005F4F1D"/>
    <w:rsid w:val="005F5231"/>
    <w:rsid w:val="005F5567"/>
    <w:rsid w:val="005F5754"/>
    <w:rsid w:val="005F5A32"/>
    <w:rsid w:val="005F5B35"/>
    <w:rsid w:val="005F5C30"/>
    <w:rsid w:val="005F5CA2"/>
    <w:rsid w:val="005F6438"/>
    <w:rsid w:val="005F67F6"/>
    <w:rsid w:val="005F6A9B"/>
    <w:rsid w:val="005F7104"/>
    <w:rsid w:val="005F7230"/>
    <w:rsid w:val="005F7ECB"/>
    <w:rsid w:val="006000B7"/>
    <w:rsid w:val="0060014A"/>
    <w:rsid w:val="0060015C"/>
    <w:rsid w:val="00600448"/>
    <w:rsid w:val="006004C7"/>
    <w:rsid w:val="006007BA"/>
    <w:rsid w:val="006010B7"/>
    <w:rsid w:val="006010B8"/>
    <w:rsid w:val="00601481"/>
    <w:rsid w:val="00601730"/>
    <w:rsid w:val="00601753"/>
    <w:rsid w:val="006019F9"/>
    <w:rsid w:val="00601A89"/>
    <w:rsid w:val="00602438"/>
    <w:rsid w:val="00602466"/>
    <w:rsid w:val="00602495"/>
    <w:rsid w:val="0060256B"/>
    <w:rsid w:val="0060281B"/>
    <w:rsid w:val="00602A51"/>
    <w:rsid w:val="00603232"/>
    <w:rsid w:val="0060359B"/>
    <w:rsid w:val="00603779"/>
    <w:rsid w:val="00603BDF"/>
    <w:rsid w:val="00604008"/>
    <w:rsid w:val="00604116"/>
    <w:rsid w:val="006048F5"/>
    <w:rsid w:val="00604AFB"/>
    <w:rsid w:val="00604CAC"/>
    <w:rsid w:val="00604DF2"/>
    <w:rsid w:val="00605242"/>
    <w:rsid w:val="00605363"/>
    <w:rsid w:val="00605D02"/>
    <w:rsid w:val="00605F29"/>
    <w:rsid w:val="00605F59"/>
    <w:rsid w:val="00606857"/>
    <w:rsid w:val="006068E3"/>
    <w:rsid w:val="00606A8C"/>
    <w:rsid w:val="006070AA"/>
    <w:rsid w:val="006071BB"/>
    <w:rsid w:val="0060728A"/>
    <w:rsid w:val="006077B1"/>
    <w:rsid w:val="0060789D"/>
    <w:rsid w:val="00607A34"/>
    <w:rsid w:val="00607E0B"/>
    <w:rsid w:val="00607F7B"/>
    <w:rsid w:val="00607F88"/>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AA"/>
    <w:rsid w:val="00615BE8"/>
    <w:rsid w:val="0061626E"/>
    <w:rsid w:val="006162ED"/>
    <w:rsid w:val="00616806"/>
    <w:rsid w:val="0061682D"/>
    <w:rsid w:val="00616A19"/>
    <w:rsid w:val="00616BEE"/>
    <w:rsid w:val="006172FF"/>
    <w:rsid w:val="006175DC"/>
    <w:rsid w:val="0061774B"/>
    <w:rsid w:val="006177A6"/>
    <w:rsid w:val="006178E5"/>
    <w:rsid w:val="00617D43"/>
    <w:rsid w:val="00617F0C"/>
    <w:rsid w:val="00620991"/>
    <w:rsid w:val="00621363"/>
    <w:rsid w:val="00621C48"/>
    <w:rsid w:val="00621FE6"/>
    <w:rsid w:val="006226B5"/>
    <w:rsid w:val="00622767"/>
    <w:rsid w:val="00622780"/>
    <w:rsid w:val="00622850"/>
    <w:rsid w:val="00622CEB"/>
    <w:rsid w:val="0062330F"/>
    <w:rsid w:val="006237FB"/>
    <w:rsid w:val="00623D26"/>
    <w:rsid w:val="00623D8B"/>
    <w:rsid w:val="0062417A"/>
    <w:rsid w:val="006243E8"/>
    <w:rsid w:val="0062478E"/>
    <w:rsid w:val="006247E5"/>
    <w:rsid w:val="00624850"/>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DEA"/>
    <w:rsid w:val="00626FB8"/>
    <w:rsid w:val="006272EE"/>
    <w:rsid w:val="00627397"/>
    <w:rsid w:val="006273E7"/>
    <w:rsid w:val="00627A0A"/>
    <w:rsid w:val="00627BFC"/>
    <w:rsid w:val="006300EE"/>
    <w:rsid w:val="00630124"/>
    <w:rsid w:val="00630215"/>
    <w:rsid w:val="00630394"/>
    <w:rsid w:val="00630570"/>
    <w:rsid w:val="00630590"/>
    <w:rsid w:val="006305CE"/>
    <w:rsid w:val="0063071A"/>
    <w:rsid w:val="00630776"/>
    <w:rsid w:val="00630B2A"/>
    <w:rsid w:val="00630CC0"/>
    <w:rsid w:val="00630E39"/>
    <w:rsid w:val="00631455"/>
    <w:rsid w:val="006314A8"/>
    <w:rsid w:val="00631E2B"/>
    <w:rsid w:val="006326A8"/>
    <w:rsid w:val="00632835"/>
    <w:rsid w:val="006328BB"/>
    <w:rsid w:val="00632ABC"/>
    <w:rsid w:val="00634511"/>
    <w:rsid w:val="00634832"/>
    <w:rsid w:val="00634A63"/>
    <w:rsid w:val="00634B4E"/>
    <w:rsid w:val="00634C74"/>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60A"/>
    <w:rsid w:val="006379A9"/>
    <w:rsid w:val="00637AAF"/>
    <w:rsid w:val="00637BA4"/>
    <w:rsid w:val="00637C57"/>
    <w:rsid w:val="00637D91"/>
    <w:rsid w:val="00637EA6"/>
    <w:rsid w:val="00640A70"/>
    <w:rsid w:val="00640BF6"/>
    <w:rsid w:val="006411CD"/>
    <w:rsid w:val="006414D0"/>
    <w:rsid w:val="0064155C"/>
    <w:rsid w:val="00641569"/>
    <w:rsid w:val="00641C83"/>
    <w:rsid w:val="00641CD2"/>
    <w:rsid w:val="00641EC9"/>
    <w:rsid w:val="00641FC8"/>
    <w:rsid w:val="0064261F"/>
    <w:rsid w:val="00642658"/>
    <w:rsid w:val="00642E21"/>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035"/>
    <w:rsid w:val="00651CB8"/>
    <w:rsid w:val="00651FF2"/>
    <w:rsid w:val="00652208"/>
    <w:rsid w:val="0065296B"/>
    <w:rsid w:val="00653009"/>
    <w:rsid w:val="00653202"/>
    <w:rsid w:val="0065325D"/>
    <w:rsid w:val="0065347C"/>
    <w:rsid w:val="006534A7"/>
    <w:rsid w:val="00653633"/>
    <w:rsid w:val="00653688"/>
    <w:rsid w:val="00653740"/>
    <w:rsid w:val="00653888"/>
    <w:rsid w:val="00653C43"/>
    <w:rsid w:val="00653D51"/>
    <w:rsid w:val="00654369"/>
    <w:rsid w:val="0065448B"/>
    <w:rsid w:val="006548DB"/>
    <w:rsid w:val="00654C40"/>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83"/>
    <w:rsid w:val="00660CC8"/>
    <w:rsid w:val="00660E71"/>
    <w:rsid w:val="00660EC2"/>
    <w:rsid w:val="00660F0A"/>
    <w:rsid w:val="00660FD6"/>
    <w:rsid w:val="00661342"/>
    <w:rsid w:val="00662603"/>
    <w:rsid w:val="0066271B"/>
    <w:rsid w:val="0066311E"/>
    <w:rsid w:val="0066339D"/>
    <w:rsid w:val="006639B5"/>
    <w:rsid w:val="00663AF5"/>
    <w:rsid w:val="00663DF0"/>
    <w:rsid w:val="00663E79"/>
    <w:rsid w:val="00663F60"/>
    <w:rsid w:val="006640E9"/>
    <w:rsid w:val="006641A0"/>
    <w:rsid w:val="0066439F"/>
    <w:rsid w:val="006644A7"/>
    <w:rsid w:val="0066493D"/>
    <w:rsid w:val="00664F9F"/>
    <w:rsid w:val="006650A6"/>
    <w:rsid w:val="006655A7"/>
    <w:rsid w:val="006655F6"/>
    <w:rsid w:val="00665A1A"/>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763"/>
    <w:rsid w:val="00676855"/>
    <w:rsid w:val="00676949"/>
    <w:rsid w:val="00676F44"/>
    <w:rsid w:val="00676FB4"/>
    <w:rsid w:val="006770AA"/>
    <w:rsid w:val="0067733B"/>
    <w:rsid w:val="00677B01"/>
    <w:rsid w:val="00677C0C"/>
    <w:rsid w:val="00677F35"/>
    <w:rsid w:val="00677F83"/>
    <w:rsid w:val="00677FD0"/>
    <w:rsid w:val="00680219"/>
    <w:rsid w:val="0068040E"/>
    <w:rsid w:val="00680613"/>
    <w:rsid w:val="00680DE0"/>
    <w:rsid w:val="00680DF0"/>
    <w:rsid w:val="00680F4B"/>
    <w:rsid w:val="006812C8"/>
    <w:rsid w:val="006817A0"/>
    <w:rsid w:val="00681A81"/>
    <w:rsid w:val="00681AB3"/>
    <w:rsid w:val="00681EB8"/>
    <w:rsid w:val="006825CA"/>
    <w:rsid w:val="00682604"/>
    <w:rsid w:val="0068268F"/>
    <w:rsid w:val="0068343A"/>
    <w:rsid w:val="0068344D"/>
    <w:rsid w:val="00683490"/>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AE5"/>
    <w:rsid w:val="00685B86"/>
    <w:rsid w:val="0068657F"/>
    <w:rsid w:val="006865AE"/>
    <w:rsid w:val="0068695D"/>
    <w:rsid w:val="00686A78"/>
    <w:rsid w:val="00686BD2"/>
    <w:rsid w:val="00686D4D"/>
    <w:rsid w:val="00686F27"/>
    <w:rsid w:val="0068724C"/>
    <w:rsid w:val="006876A6"/>
    <w:rsid w:val="00687BB7"/>
    <w:rsid w:val="00687D5F"/>
    <w:rsid w:val="00687E85"/>
    <w:rsid w:val="00690080"/>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973"/>
    <w:rsid w:val="00692BB4"/>
    <w:rsid w:val="00692D0B"/>
    <w:rsid w:val="0069306B"/>
    <w:rsid w:val="00693367"/>
    <w:rsid w:val="006937CF"/>
    <w:rsid w:val="00693817"/>
    <w:rsid w:val="00693908"/>
    <w:rsid w:val="00693B3B"/>
    <w:rsid w:val="00694064"/>
    <w:rsid w:val="00694553"/>
    <w:rsid w:val="00694786"/>
    <w:rsid w:val="0069489E"/>
    <w:rsid w:val="006949F9"/>
    <w:rsid w:val="00694E2F"/>
    <w:rsid w:val="006950F3"/>
    <w:rsid w:val="0069521E"/>
    <w:rsid w:val="0069534E"/>
    <w:rsid w:val="00695452"/>
    <w:rsid w:val="006956A0"/>
    <w:rsid w:val="00695923"/>
    <w:rsid w:val="00695C36"/>
    <w:rsid w:val="00695DA1"/>
    <w:rsid w:val="00695E54"/>
    <w:rsid w:val="0069615A"/>
    <w:rsid w:val="00696553"/>
    <w:rsid w:val="006965DC"/>
    <w:rsid w:val="00696AEB"/>
    <w:rsid w:val="00697242"/>
    <w:rsid w:val="0069728E"/>
    <w:rsid w:val="00697930"/>
    <w:rsid w:val="00697A42"/>
    <w:rsid w:val="00697AAB"/>
    <w:rsid w:val="00697E81"/>
    <w:rsid w:val="006A00EF"/>
    <w:rsid w:val="006A019F"/>
    <w:rsid w:val="006A0643"/>
    <w:rsid w:val="006A0FEC"/>
    <w:rsid w:val="006A12FF"/>
    <w:rsid w:val="006A1411"/>
    <w:rsid w:val="006A195C"/>
    <w:rsid w:val="006A1A41"/>
    <w:rsid w:val="006A1AA2"/>
    <w:rsid w:val="006A28EF"/>
    <w:rsid w:val="006A2A65"/>
    <w:rsid w:val="006A2AB5"/>
    <w:rsid w:val="006A2DF4"/>
    <w:rsid w:val="006A3028"/>
    <w:rsid w:val="006A3270"/>
    <w:rsid w:val="006A343C"/>
    <w:rsid w:val="006A3623"/>
    <w:rsid w:val="006A4838"/>
    <w:rsid w:val="006A4ABB"/>
    <w:rsid w:val="006A4F52"/>
    <w:rsid w:val="006A4FE5"/>
    <w:rsid w:val="006A50C1"/>
    <w:rsid w:val="006A529A"/>
    <w:rsid w:val="006A5420"/>
    <w:rsid w:val="006A55A9"/>
    <w:rsid w:val="006A5F14"/>
    <w:rsid w:val="006A67A7"/>
    <w:rsid w:val="006A730B"/>
    <w:rsid w:val="006A7E53"/>
    <w:rsid w:val="006B01F5"/>
    <w:rsid w:val="006B0935"/>
    <w:rsid w:val="006B0C1F"/>
    <w:rsid w:val="006B0C3A"/>
    <w:rsid w:val="006B0EE9"/>
    <w:rsid w:val="006B0FB8"/>
    <w:rsid w:val="006B12D1"/>
    <w:rsid w:val="006B133C"/>
    <w:rsid w:val="006B19BC"/>
    <w:rsid w:val="006B209D"/>
    <w:rsid w:val="006B224F"/>
    <w:rsid w:val="006B23D7"/>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94"/>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2A32"/>
    <w:rsid w:val="006C30A5"/>
    <w:rsid w:val="006C3564"/>
    <w:rsid w:val="006C3840"/>
    <w:rsid w:val="006C399A"/>
    <w:rsid w:val="006C3AF9"/>
    <w:rsid w:val="006C3B89"/>
    <w:rsid w:val="006C3D72"/>
    <w:rsid w:val="006C3E2C"/>
    <w:rsid w:val="006C3FF0"/>
    <w:rsid w:val="006C4325"/>
    <w:rsid w:val="006C44D3"/>
    <w:rsid w:val="006C45AB"/>
    <w:rsid w:val="006C46FF"/>
    <w:rsid w:val="006C4B4C"/>
    <w:rsid w:val="006C4CD4"/>
    <w:rsid w:val="006C4DCA"/>
    <w:rsid w:val="006C5186"/>
    <w:rsid w:val="006C5B81"/>
    <w:rsid w:val="006C5D1F"/>
    <w:rsid w:val="006C6656"/>
    <w:rsid w:val="006C6D00"/>
    <w:rsid w:val="006C759D"/>
    <w:rsid w:val="006C7E38"/>
    <w:rsid w:val="006C7FD4"/>
    <w:rsid w:val="006D0067"/>
    <w:rsid w:val="006D051F"/>
    <w:rsid w:val="006D0C53"/>
    <w:rsid w:val="006D0D75"/>
    <w:rsid w:val="006D0DB8"/>
    <w:rsid w:val="006D0E13"/>
    <w:rsid w:val="006D1059"/>
    <w:rsid w:val="006D11A5"/>
    <w:rsid w:val="006D165A"/>
    <w:rsid w:val="006D1BE5"/>
    <w:rsid w:val="006D1C46"/>
    <w:rsid w:val="006D1E9B"/>
    <w:rsid w:val="006D22BD"/>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4EC"/>
    <w:rsid w:val="006E08F7"/>
    <w:rsid w:val="006E13A0"/>
    <w:rsid w:val="006E13CC"/>
    <w:rsid w:val="006E13DA"/>
    <w:rsid w:val="006E15C8"/>
    <w:rsid w:val="006E16BB"/>
    <w:rsid w:val="006E1933"/>
    <w:rsid w:val="006E1E03"/>
    <w:rsid w:val="006E23C1"/>
    <w:rsid w:val="006E29AF"/>
    <w:rsid w:val="006E2CD3"/>
    <w:rsid w:val="006E362A"/>
    <w:rsid w:val="006E3CFE"/>
    <w:rsid w:val="006E3E61"/>
    <w:rsid w:val="006E3E74"/>
    <w:rsid w:val="006E3F12"/>
    <w:rsid w:val="006E408D"/>
    <w:rsid w:val="006E4202"/>
    <w:rsid w:val="006E424E"/>
    <w:rsid w:val="006E4320"/>
    <w:rsid w:val="006E4795"/>
    <w:rsid w:val="006E4943"/>
    <w:rsid w:val="006E4C00"/>
    <w:rsid w:val="006E587E"/>
    <w:rsid w:val="006E5AD0"/>
    <w:rsid w:val="006E61CD"/>
    <w:rsid w:val="006E6760"/>
    <w:rsid w:val="006E67C6"/>
    <w:rsid w:val="006E7951"/>
    <w:rsid w:val="006E7C28"/>
    <w:rsid w:val="006F0765"/>
    <w:rsid w:val="006F0FD7"/>
    <w:rsid w:val="006F1196"/>
    <w:rsid w:val="006F18DB"/>
    <w:rsid w:val="006F1AAB"/>
    <w:rsid w:val="006F1D0D"/>
    <w:rsid w:val="006F1E99"/>
    <w:rsid w:val="006F207D"/>
    <w:rsid w:val="006F22A4"/>
    <w:rsid w:val="006F249B"/>
    <w:rsid w:val="006F27F8"/>
    <w:rsid w:val="006F2B64"/>
    <w:rsid w:val="006F2C20"/>
    <w:rsid w:val="006F2C2A"/>
    <w:rsid w:val="006F2DB0"/>
    <w:rsid w:val="006F31E7"/>
    <w:rsid w:val="006F3291"/>
    <w:rsid w:val="006F3306"/>
    <w:rsid w:val="006F3556"/>
    <w:rsid w:val="006F3762"/>
    <w:rsid w:val="006F4322"/>
    <w:rsid w:val="006F462C"/>
    <w:rsid w:val="006F4852"/>
    <w:rsid w:val="006F49CC"/>
    <w:rsid w:val="006F4E96"/>
    <w:rsid w:val="006F4FDB"/>
    <w:rsid w:val="006F5030"/>
    <w:rsid w:val="006F50FE"/>
    <w:rsid w:val="006F55B3"/>
    <w:rsid w:val="006F56AC"/>
    <w:rsid w:val="006F5F0A"/>
    <w:rsid w:val="006F61A7"/>
    <w:rsid w:val="006F6445"/>
    <w:rsid w:val="006F6837"/>
    <w:rsid w:val="006F69AA"/>
    <w:rsid w:val="006F6E3E"/>
    <w:rsid w:val="006F75D2"/>
    <w:rsid w:val="006F778C"/>
    <w:rsid w:val="006F7BBE"/>
    <w:rsid w:val="007000A4"/>
    <w:rsid w:val="0070024E"/>
    <w:rsid w:val="00700C2D"/>
    <w:rsid w:val="00700C71"/>
    <w:rsid w:val="00700CC2"/>
    <w:rsid w:val="00700DBC"/>
    <w:rsid w:val="00700F6E"/>
    <w:rsid w:val="007010C1"/>
    <w:rsid w:val="00701189"/>
    <w:rsid w:val="007014F1"/>
    <w:rsid w:val="00701C21"/>
    <w:rsid w:val="00701C48"/>
    <w:rsid w:val="00702018"/>
    <w:rsid w:val="00702441"/>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A19"/>
    <w:rsid w:val="00704FB5"/>
    <w:rsid w:val="00705015"/>
    <w:rsid w:val="00705363"/>
    <w:rsid w:val="007053F4"/>
    <w:rsid w:val="007057A5"/>
    <w:rsid w:val="007057C9"/>
    <w:rsid w:val="00705BE9"/>
    <w:rsid w:val="00706087"/>
    <w:rsid w:val="007063C1"/>
    <w:rsid w:val="007064E9"/>
    <w:rsid w:val="0070675B"/>
    <w:rsid w:val="00706830"/>
    <w:rsid w:val="00706859"/>
    <w:rsid w:val="00706A65"/>
    <w:rsid w:val="00706A9E"/>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BF7"/>
    <w:rsid w:val="00713FDC"/>
    <w:rsid w:val="00714711"/>
    <w:rsid w:val="007147F7"/>
    <w:rsid w:val="00714943"/>
    <w:rsid w:val="007149C5"/>
    <w:rsid w:val="007149CB"/>
    <w:rsid w:val="00714AEF"/>
    <w:rsid w:val="00714AFC"/>
    <w:rsid w:val="00714C6D"/>
    <w:rsid w:val="00714E42"/>
    <w:rsid w:val="007150A0"/>
    <w:rsid w:val="00715177"/>
    <w:rsid w:val="00715733"/>
    <w:rsid w:val="00715777"/>
    <w:rsid w:val="007157B1"/>
    <w:rsid w:val="00715857"/>
    <w:rsid w:val="00715867"/>
    <w:rsid w:val="00715B63"/>
    <w:rsid w:val="00715CF2"/>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BCB"/>
    <w:rsid w:val="00721CE6"/>
    <w:rsid w:val="00721E97"/>
    <w:rsid w:val="007221FA"/>
    <w:rsid w:val="00722306"/>
    <w:rsid w:val="007225B0"/>
    <w:rsid w:val="00722A4A"/>
    <w:rsid w:val="00723767"/>
    <w:rsid w:val="00723BBB"/>
    <w:rsid w:val="00723CB2"/>
    <w:rsid w:val="00723D12"/>
    <w:rsid w:val="0072401A"/>
    <w:rsid w:val="00724133"/>
    <w:rsid w:val="007247EC"/>
    <w:rsid w:val="007248CD"/>
    <w:rsid w:val="007249E7"/>
    <w:rsid w:val="007249EB"/>
    <w:rsid w:val="00724BD0"/>
    <w:rsid w:val="007250F3"/>
    <w:rsid w:val="0072517D"/>
    <w:rsid w:val="00725328"/>
    <w:rsid w:val="00725695"/>
    <w:rsid w:val="00725720"/>
    <w:rsid w:val="00725C12"/>
    <w:rsid w:val="007260B5"/>
    <w:rsid w:val="0072631B"/>
    <w:rsid w:val="007268E0"/>
    <w:rsid w:val="00726C62"/>
    <w:rsid w:val="007271D6"/>
    <w:rsid w:val="0072742E"/>
    <w:rsid w:val="0072793A"/>
    <w:rsid w:val="00727C05"/>
    <w:rsid w:val="00727C74"/>
    <w:rsid w:val="00727D67"/>
    <w:rsid w:val="007302A4"/>
    <w:rsid w:val="00730312"/>
    <w:rsid w:val="00730AEB"/>
    <w:rsid w:val="00730AFB"/>
    <w:rsid w:val="00730B87"/>
    <w:rsid w:val="007313DD"/>
    <w:rsid w:val="0073182C"/>
    <w:rsid w:val="007318A2"/>
    <w:rsid w:val="0073226F"/>
    <w:rsid w:val="007325AD"/>
    <w:rsid w:val="00732815"/>
    <w:rsid w:val="00732A5E"/>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2F3"/>
    <w:rsid w:val="0073557D"/>
    <w:rsid w:val="00735625"/>
    <w:rsid w:val="0073562A"/>
    <w:rsid w:val="00735987"/>
    <w:rsid w:val="007359E2"/>
    <w:rsid w:val="00735C25"/>
    <w:rsid w:val="00735C7C"/>
    <w:rsid w:val="00735CE0"/>
    <w:rsid w:val="00735D26"/>
    <w:rsid w:val="00735DCD"/>
    <w:rsid w:val="00735E37"/>
    <w:rsid w:val="00735F1B"/>
    <w:rsid w:val="00736594"/>
    <w:rsid w:val="00736DD8"/>
    <w:rsid w:val="007371D1"/>
    <w:rsid w:val="007377E1"/>
    <w:rsid w:val="007379AE"/>
    <w:rsid w:val="00737AE8"/>
    <w:rsid w:val="00737D93"/>
    <w:rsid w:val="007400B0"/>
    <w:rsid w:val="00740632"/>
    <w:rsid w:val="00740B7D"/>
    <w:rsid w:val="00741363"/>
    <w:rsid w:val="00742209"/>
    <w:rsid w:val="00742C42"/>
    <w:rsid w:val="00742FF4"/>
    <w:rsid w:val="007431FE"/>
    <w:rsid w:val="00743571"/>
    <w:rsid w:val="0074397B"/>
    <w:rsid w:val="00743B7E"/>
    <w:rsid w:val="00743DE8"/>
    <w:rsid w:val="007444ED"/>
    <w:rsid w:val="00744A1F"/>
    <w:rsid w:val="00744E46"/>
    <w:rsid w:val="0074539E"/>
    <w:rsid w:val="007456B8"/>
    <w:rsid w:val="00745D5A"/>
    <w:rsid w:val="0074621D"/>
    <w:rsid w:val="007465FD"/>
    <w:rsid w:val="0074664D"/>
    <w:rsid w:val="00746BA5"/>
    <w:rsid w:val="00747285"/>
    <w:rsid w:val="007473D5"/>
    <w:rsid w:val="00747659"/>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39E"/>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75C"/>
    <w:rsid w:val="00760A08"/>
    <w:rsid w:val="00760DC7"/>
    <w:rsid w:val="00760E9A"/>
    <w:rsid w:val="0076114C"/>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3AFF"/>
    <w:rsid w:val="00764149"/>
    <w:rsid w:val="0076435C"/>
    <w:rsid w:val="00764D8E"/>
    <w:rsid w:val="00764E70"/>
    <w:rsid w:val="00764E88"/>
    <w:rsid w:val="00764EFC"/>
    <w:rsid w:val="0076505B"/>
    <w:rsid w:val="00765185"/>
    <w:rsid w:val="00765302"/>
    <w:rsid w:val="00765CEC"/>
    <w:rsid w:val="00765E3A"/>
    <w:rsid w:val="00766094"/>
    <w:rsid w:val="007660BA"/>
    <w:rsid w:val="00766870"/>
    <w:rsid w:val="007669A2"/>
    <w:rsid w:val="00766ADE"/>
    <w:rsid w:val="00766B46"/>
    <w:rsid w:val="0076712E"/>
    <w:rsid w:val="007672ED"/>
    <w:rsid w:val="007675A3"/>
    <w:rsid w:val="0076771A"/>
    <w:rsid w:val="00767726"/>
    <w:rsid w:val="007677CC"/>
    <w:rsid w:val="00767A7F"/>
    <w:rsid w:val="00767D74"/>
    <w:rsid w:val="0077004B"/>
    <w:rsid w:val="007702DC"/>
    <w:rsid w:val="0077035A"/>
    <w:rsid w:val="0077058D"/>
    <w:rsid w:val="00770679"/>
    <w:rsid w:val="007706B3"/>
    <w:rsid w:val="007706B5"/>
    <w:rsid w:val="007709D9"/>
    <w:rsid w:val="00770B55"/>
    <w:rsid w:val="00770B6E"/>
    <w:rsid w:val="00770EF7"/>
    <w:rsid w:val="00770F3F"/>
    <w:rsid w:val="00771094"/>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AC6"/>
    <w:rsid w:val="00774CD4"/>
    <w:rsid w:val="00774E0E"/>
    <w:rsid w:val="00774F0D"/>
    <w:rsid w:val="00775590"/>
    <w:rsid w:val="00775980"/>
    <w:rsid w:val="007759C5"/>
    <w:rsid w:val="00775CBA"/>
    <w:rsid w:val="00775CC7"/>
    <w:rsid w:val="00776182"/>
    <w:rsid w:val="00776325"/>
    <w:rsid w:val="0077665C"/>
    <w:rsid w:val="00776D00"/>
    <w:rsid w:val="00777510"/>
    <w:rsid w:val="007775F5"/>
    <w:rsid w:val="00777873"/>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B46"/>
    <w:rsid w:val="00783CF2"/>
    <w:rsid w:val="007842F1"/>
    <w:rsid w:val="0078445B"/>
    <w:rsid w:val="0078446A"/>
    <w:rsid w:val="00784797"/>
    <w:rsid w:val="00784C43"/>
    <w:rsid w:val="00784C6C"/>
    <w:rsid w:val="0078563E"/>
    <w:rsid w:val="0078574F"/>
    <w:rsid w:val="0078595E"/>
    <w:rsid w:val="00785E29"/>
    <w:rsid w:val="007862C7"/>
    <w:rsid w:val="007862F7"/>
    <w:rsid w:val="00786450"/>
    <w:rsid w:val="0078659A"/>
    <w:rsid w:val="00786952"/>
    <w:rsid w:val="00786B24"/>
    <w:rsid w:val="00787010"/>
    <w:rsid w:val="00787069"/>
    <w:rsid w:val="0078710D"/>
    <w:rsid w:val="00787180"/>
    <w:rsid w:val="00787F13"/>
    <w:rsid w:val="007901F8"/>
    <w:rsid w:val="007902E4"/>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6E9"/>
    <w:rsid w:val="007938CF"/>
    <w:rsid w:val="00793927"/>
    <w:rsid w:val="00793DDE"/>
    <w:rsid w:val="0079434D"/>
    <w:rsid w:val="00794421"/>
    <w:rsid w:val="00794AD9"/>
    <w:rsid w:val="00794B16"/>
    <w:rsid w:val="00794D76"/>
    <w:rsid w:val="00794EBC"/>
    <w:rsid w:val="00795596"/>
    <w:rsid w:val="0079576F"/>
    <w:rsid w:val="00795888"/>
    <w:rsid w:val="00795F97"/>
    <w:rsid w:val="00795FBA"/>
    <w:rsid w:val="007960C4"/>
    <w:rsid w:val="00796380"/>
    <w:rsid w:val="00796422"/>
    <w:rsid w:val="0079670F"/>
    <w:rsid w:val="007969EA"/>
    <w:rsid w:val="00796A4D"/>
    <w:rsid w:val="00796B95"/>
    <w:rsid w:val="00796CEC"/>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A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661"/>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8E4"/>
    <w:rsid w:val="007B1BB1"/>
    <w:rsid w:val="007B202C"/>
    <w:rsid w:val="007B209F"/>
    <w:rsid w:val="007B2450"/>
    <w:rsid w:val="007B2C0C"/>
    <w:rsid w:val="007B2F43"/>
    <w:rsid w:val="007B35B9"/>
    <w:rsid w:val="007B38AD"/>
    <w:rsid w:val="007B3A9E"/>
    <w:rsid w:val="007B3CB6"/>
    <w:rsid w:val="007B3F0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3AE"/>
    <w:rsid w:val="007C0986"/>
    <w:rsid w:val="007C130B"/>
    <w:rsid w:val="007C14DD"/>
    <w:rsid w:val="007C1B9F"/>
    <w:rsid w:val="007C1C68"/>
    <w:rsid w:val="007C1CF0"/>
    <w:rsid w:val="007C228B"/>
    <w:rsid w:val="007C2515"/>
    <w:rsid w:val="007C258D"/>
    <w:rsid w:val="007C26FA"/>
    <w:rsid w:val="007C2ACF"/>
    <w:rsid w:val="007C3012"/>
    <w:rsid w:val="007C306A"/>
    <w:rsid w:val="007C3500"/>
    <w:rsid w:val="007C3620"/>
    <w:rsid w:val="007C37D8"/>
    <w:rsid w:val="007C3A1C"/>
    <w:rsid w:val="007C3A8C"/>
    <w:rsid w:val="007C3ABB"/>
    <w:rsid w:val="007C420F"/>
    <w:rsid w:val="007C431F"/>
    <w:rsid w:val="007C46A8"/>
    <w:rsid w:val="007C46D1"/>
    <w:rsid w:val="007C470E"/>
    <w:rsid w:val="007C48F2"/>
    <w:rsid w:val="007C4A99"/>
    <w:rsid w:val="007C4BF3"/>
    <w:rsid w:val="007C4D56"/>
    <w:rsid w:val="007C4F28"/>
    <w:rsid w:val="007C5354"/>
    <w:rsid w:val="007C59A4"/>
    <w:rsid w:val="007C5BE7"/>
    <w:rsid w:val="007C5C89"/>
    <w:rsid w:val="007C5ED0"/>
    <w:rsid w:val="007C637F"/>
    <w:rsid w:val="007C63C5"/>
    <w:rsid w:val="007C72EB"/>
    <w:rsid w:val="007C7442"/>
    <w:rsid w:val="007C7FB7"/>
    <w:rsid w:val="007D02F4"/>
    <w:rsid w:val="007D0308"/>
    <w:rsid w:val="007D0746"/>
    <w:rsid w:val="007D07AC"/>
    <w:rsid w:val="007D0A06"/>
    <w:rsid w:val="007D0B2A"/>
    <w:rsid w:val="007D0C98"/>
    <w:rsid w:val="007D0E92"/>
    <w:rsid w:val="007D11DA"/>
    <w:rsid w:val="007D15E9"/>
    <w:rsid w:val="007D1C2C"/>
    <w:rsid w:val="007D22B4"/>
    <w:rsid w:val="007D22E9"/>
    <w:rsid w:val="007D2985"/>
    <w:rsid w:val="007D2C6C"/>
    <w:rsid w:val="007D2CD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5D5"/>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D93"/>
    <w:rsid w:val="007E2E38"/>
    <w:rsid w:val="007E332B"/>
    <w:rsid w:val="007E34D0"/>
    <w:rsid w:val="007E3673"/>
    <w:rsid w:val="007E380F"/>
    <w:rsid w:val="007E3A79"/>
    <w:rsid w:val="007E42BE"/>
    <w:rsid w:val="007E4333"/>
    <w:rsid w:val="007E441B"/>
    <w:rsid w:val="007E496F"/>
    <w:rsid w:val="007E4B96"/>
    <w:rsid w:val="007E4D5D"/>
    <w:rsid w:val="007E4D7E"/>
    <w:rsid w:val="007E4F88"/>
    <w:rsid w:val="007E5657"/>
    <w:rsid w:val="007E567E"/>
    <w:rsid w:val="007E5914"/>
    <w:rsid w:val="007E5C75"/>
    <w:rsid w:val="007E5F11"/>
    <w:rsid w:val="007E661C"/>
    <w:rsid w:val="007E677E"/>
    <w:rsid w:val="007E68D5"/>
    <w:rsid w:val="007E6976"/>
    <w:rsid w:val="007E6A88"/>
    <w:rsid w:val="007E6B58"/>
    <w:rsid w:val="007E6BF1"/>
    <w:rsid w:val="007E6E19"/>
    <w:rsid w:val="007E6E87"/>
    <w:rsid w:val="007E70F4"/>
    <w:rsid w:val="007E72B6"/>
    <w:rsid w:val="007E76D6"/>
    <w:rsid w:val="007E7728"/>
    <w:rsid w:val="007E777A"/>
    <w:rsid w:val="007E7B9C"/>
    <w:rsid w:val="007E7D61"/>
    <w:rsid w:val="007F0082"/>
    <w:rsid w:val="007F0125"/>
    <w:rsid w:val="007F01EE"/>
    <w:rsid w:val="007F01F9"/>
    <w:rsid w:val="007F0799"/>
    <w:rsid w:val="007F0DD9"/>
    <w:rsid w:val="007F0FE8"/>
    <w:rsid w:val="007F19E9"/>
    <w:rsid w:val="007F1B34"/>
    <w:rsid w:val="007F1BD3"/>
    <w:rsid w:val="007F1D9A"/>
    <w:rsid w:val="007F1F4C"/>
    <w:rsid w:val="007F203A"/>
    <w:rsid w:val="007F250D"/>
    <w:rsid w:val="007F2548"/>
    <w:rsid w:val="007F2903"/>
    <w:rsid w:val="007F2A36"/>
    <w:rsid w:val="007F2A6A"/>
    <w:rsid w:val="007F2AE7"/>
    <w:rsid w:val="007F2BFB"/>
    <w:rsid w:val="007F2E3B"/>
    <w:rsid w:val="007F2FD3"/>
    <w:rsid w:val="007F3034"/>
    <w:rsid w:val="007F30EA"/>
    <w:rsid w:val="007F3317"/>
    <w:rsid w:val="007F332A"/>
    <w:rsid w:val="007F33FB"/>
    <w:rsid w:val="007F3443"/>
    <w:rsid w:val="007F3489"/>
    <w:rsid w:val="007F352A"/>
    <w:rsid w:val="007F36F6"/>
    <w:rsid w:val="007F3B3A"/>
    <w:rsid w:val="007F3E99"/>
    <w:rsid w:val="007F4405"/>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87A"/>
    <w:rsid w:val="007F6B67"/>
    <w:rsid w:val="007F6C81"/>
    <w:rsid w:val="007F73F5"/>
    <w:rsid w:val="00800173"/>
    <w:rsid w:val="00800423"/>
    <w:rsid w:val="00800494"/>
    <w:rsid w:val="00800887"/>
    <w:rsid w:val="00800D14"/>
    <w:rsid w:val="00800E41"/>
    <w:rsid w:val="00800ECD"/>
    <w:rsid w:val="0080120E"/>
    <w:rsid w:val="00801763"/>
    <w:rsid w:val="00801879"/>
    <w:rsid w:val="00801900"/>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D26"/>
    <w:rsid w:val="00804E91"/>
    <w:rsid w:val="008051B4"/>
    <w:rsid w:val="00805A6F"/>
    <w:rsid w:val="00805AF2"/>
    <w:rsid w:val="00806131"/>
    <w:rsid w:val="00806342"/>
    <w:rsid w:val="0080651E"/>
    <w:rsid w:val="00806739"/>
    <w:rsid w:val="00806D51"/>
    <w:rsid w:val="00806EF9"/>
    <w:rsid w:val="0080755E"/>
    <w:rsid w:val="0080762B"/>
    <w:rsid w:val="008076C3"/>
    <w:rsid w:val="0080796A"/>
    <w:rsid w:val="0080799E"/>
    <w:rsid w:val="00807A11"/>
    <w:rsid w:val="0081049E"/>
    <w:rsid w:val="0081097C"/>
    <w:rsid w:val="00810E73"/>
    <w:rsid w:val="008114A4"/>
    <w:rsid w:val="00811602"/>
    <w:rsid w:val="00811F86"/>
    <w:rsid w:val="008121A5"/>
    <w:rsid w:val="00812509"/>
    <w:rsid w:val="008126E0"/>
    <w:rsid w:val="00812781"/>
    <w:rsid w:val="008128FA"/>
    <w:rsid w:val="00812B6F"/>
    <w:rsid w:val="008131B3"/>
    <w:rsid w:val="008137B2"/>
    <w:rsid w:val="00813863"/>
    <w:rsid w:val="008139AC"/>
    <w:rsid w:val="00813A20"/>
    <w:rsid w:val="00813D67"/>
    <w:rsid w:val="00813DE8"/>
    <w:rsid w:val="00813E1D"/>
    <w:rsid w:val="00814143"/>
    <w:rsid w:val="008142F0"/>
    <w:rsid w:val="00814302"/>
    <w:rsid w:val="0081443E"/>
    <w:rsid w:val="00814617"/>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5FF"/>
    <w:rsid w:val="00824736"/>
    <w:rsid w:val="008248D3"/>
    <w:rsid w:val="00824D1A"/>
    <w:rsid w:val="00824DE4"/>
    <w:rsid w:val="008250E4"/>
    <w:rsid w:val="0082545E"/>
    <w:rsid w:val="00825731"/>
    <w:rsid w:val="00825A33"/>
    <w:rsid w:val="00825A42"/>
    <w:rsid w:val="00825E2C"/>
    <w:rsid w:val="0082620F"/>
    <w:rsid w:val="00826342"/>
    <w:rsid w:val="008264E4"/>
    <w:rsid w:val="00826545"/>
    <w:rsid w:val="00826D43"/>
    <w:rsid w:val="0082751F"/>
    <w:rsid w:val="008277CD"/>
    <w:rsid w:val="00827E90"/>
    <w:rsid w:val="00827F04"/>
    <w:rsid w:val="00827F89"/>
    <w:rsid w:val="00830023"/>
    <w:rsid w:val="008302C2"/>
    <w:rsid w:val="008307FE"/>
    <w:rsid w:val="0083098B"/>
    <w:rsid w:val="00830A30"/>
    <w:rsid w:val="00830ECD"/>
    <w:rsid w:val="008310A5"/>
    <w:rsid w:val="008311F9"/>
    <w:rsid w:val="0083147F"/>
    <w:rsid w:val="0083181B"/>
    <w:rsid w:val="00831B6D"/>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13"/>
    <w:rsid w:val="00837A79"/>
    <w:rsid w:val="008400FF"/>
    <w:rsid w:val="00840344"/>
    <w:rsid w:val="008403E5"/>
    <w:rsid w:val="008405E0"/>
    <w:rsid w:val="008408FB"/>
    <w:rsid w:val="00840906"/>
    <w:rsid w:val="00840C54"/>
    <w:rsid w:val="00840E30"/>
    <w:rsid w:val="00841038"/>
    <w:rsid w:val="008412E1"/>
    <w:rsid w:val="008413BF"/>
    <w:rsid w:val="008415AA"/>
    <w:rsid w:val="0084171C"/>
    <w:rsid w:val="008418D7"/>
    <w:rsid w:val="00841CFF"/>
    <w:rsid w:val="00841ED0"/>
    <w:rsid w:val="00842224"/>
    <w:rsid w:val="008436C1"/>
    <w:rsid w:val="00843E7A"/>
    <w:rsid w:val="00844023"/>
    <w:rsid w:val="0084414D"/>
    <w:rsid w:val="00844266"/>
    <w:rsid w:val="0084447E"/>
    <w:rsid w:val="008445CB"/>
    <w:rsid w:val="008446D5"/>
    <w:rsid w:val="00845025"/>
    <w:rsid w:val="0084559F"/>
    <w:rsid w:val="00845AFD"/>
    <w:rsid w:val="00845BDF"/>
    <w:rsid w:val="00845BE2"/>
    <w:rsid w:val="008467EF"/>
    <w:rsid w:val="00846C3F"/>
    <w:rsid w:val="00846D8A"/>
    <w:rsid w:val="00846F4A"/>
    <w:rsid w:val="00846FDC"/>
    <w:rsid w:val="008470C6"/>
    <w:rsid w:val="0084733C"/>
    <w:rsid w:val="00847397"/>
    <w:rsid w:val="00847808"/>
    <w:rsid w:val="00847CCC"/>
    <w:rsid w:val="00847D16"/>
    <w:rsid w:val="0085069F"/>
    <w:rsid w:val="008506FD"/>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21"/>
    <w:rsid w:val="00855D79"/>
    <w:rsid w:val="00856280"/>
    <w:rsid w:val="00856287"/>
    <w:rsid w:val="008564DD"/>
    <w:rsid w:val="00856567"/>
    <w:rsid w:val="008567D6"/>
    <w:rsid w:val="008573FA"/>
    <w:rsid w:val="00857670"/>
    <w:rsid w:val="00857785"/>
    <w:rsid w:val="00857BC4"/>
    <w:rsid w:val="00857CD8"/>
    <w:rsid w:val="00857D97"/>
    <w:rsid w:val="00857E22"/>
    <w:rsid w:val="00857EBE"/>
    <w:rsid w:val="00857EE2"/>
    <w:rsid w:val="00860183"/>
    <w:rsid w:val="00860322"/>
    <w:rsid w:val="008603A4"/>
    <w:rsid w:val="008603C1"/>
    <w:rsid w:val="008607BF"/>
    <w:rsid w:val="008610ED"/>
    <w:rsid w:val="008617A5"/>
    <w:rsid w:val="00861C9D"/>
    <w:rsid w:val="00861F14"/>
    <w:rsid w:val="00861F1E"/>
    <w:rsid w:val="0086234E"/>
    <w:rsid w:val="008623B6"/>
    <w:rsid w:val="008626F7"/>
    <w:rsid w:val="00862872"/>
    <w:rsid w:val="00862873"/>
    <w:rsid w:val="00862A42"/>
    <w:rsid w:val="00862F08"/>
    <w:rsid w:val="008630FD"/>
    <w:rsid w:val="00863529"/>
    <w:rsid w:val="008637F6"/>
    <w:rsid w:val="00863839"/>
    <w:rsid w:val="00863A9F"/>
    <w:rsid w:val="00863DB5"/>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67AC6"/>
    <w:rsid w:val="00870390"/>
    <w:rsid w:val="008705A9"/>
    <w:rsid w:val="008706DA"/>
    <w:rsid w:val="008707D1"/>
    <w:rsid w:val="0087092C"/>
    <w:rsid w:val="00870A97"/>
    <w:rsid w:val="00870AE9"/>
    <w:rsid w:val="00870D00"/>
    <w:rsid w:val="00870D3A"/>
    <w:rsid w:val="00870EB6"/>
    <w:rsid w:val="008714AB"/>
    <w:rsid w:val="0087180F"/>
    <w:rsid w:val="00871C5A"/>
    <w:rsid w:val="00871C63"/>
    <w:rsid w:val="00871F0D"/>
    <w:rsid w:val="00871F51"/>
    <w:rsid w:val="008727C7"/>
    <w:rsid w:val="008728FA"/>
    <w:rsid w:val="00872A28"/>
    <w:rsid w:val="00872DA8"/>
    <w:rsid w:val="008730D6"/>
    <w:rsid w:val="00873465"/>
    <w:rsid w:val="0087359D"/>
    <w:rsid w:val="008735D6"/>
    <w:rsid w:val="00873609"/>
    <w:rsid w:val="00873668"/>
    <w:rsid w:val="008736BB"/>
    <w:rsid w:val="008736DA"/>
    <w:rsid w:val="00873859"/>
    <w:rsid w:val="00873B3D"/>
    <w:rsid w:val="00873E0D"/>
    <w:rsid w:val="0087400F"/>
    <w:rsid w:val="0087409E"/>
    <w:rsid w:val="008744AB"/>
    <w:rsid w:val="0087456D"/>
    <w:rsid w:val="0087457F"/>
    <w:rsid w:val="0087480A"/>
    <w:rsid w:val="00874884"/>
    <w:rsid w:val="00874AF1"/>
    <w:rsid w:val="00874E14"/>
    <w:rsid w:val="0087521C"/>
    <w:rsid w:val="00875371"/>
    <w:rsid w:val="0087545B"/>
    <w:rsid w:val="00875605"/>
    <w:rsid w:val="00875904"/>
    <w:rsid w:val="008760C4"/>
    <w:rsid w:val="00876289"/>
    <w:rsid w:val="00876374"/>
    <w:rsid w:val="008767F5"/>
    <w:rsid w:val="00876907"/>
    <w:rsid w:val="0087690A"/>
    <w:rsid w:val="0087758A"/>
    <w:rsid w:val="0087767C"/>
    <w:rsid w:val="00877A5E"/>
    <w:rsid w:val="00877AEE"/>
    <w:rsid w:val="00877D2B"/>
    <w:rsid w:val="00877DEB"/>
    <w:rsid w:val="00877E5C"/>
    <w:rsid w:val="00877F0B"/>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71"/>
    <w:rsid w:val="008828DB"/>
    <w:rsid w:val="00882AF5"/>
    <w:rsid w:val="00882C60"/>
    <w:rsid w:val="00883068"/>
    <w:rsid w:val="008831C1"/>
    <w:rsid w:val="008835DA"/>
    <w:rsid w:val="00883699"/>
    <w:rsid w:val="00884855"/>
    <w:rsid w:val="00884880"/>
    <w:rsid w:val="008848F9"/>
    <w:rsid w:val="00884A34"/>
    <w:rsid w:val="00884C0E"/>
    <w:rsid w:val="00884CCF"/>
    <w:rsid w:val="00884F30"/>
    <w:rsid w:val="00885158"/>
    <w:rsid w:val="008853D8"/>
    <w:rsid w:val="0088579C"/>
    <w:rsid w:val="00885940"/>
    <w:rsid w:val="00885B91"/>
    <w:rsid w:val="00885C19"/>
    <w:rsid w:val="00885DF0"/>
    <w:rsid w:val="00885EDA"/>
    <w:rsid w:val="00886023"/>
    <w:rsid w:val="008864AF"/>
    <w:rsid w:val="008866DA"/>
    <w:rsid w:val="0088691D"/>
    <w:rsid w:val="0088692C"/>
    <w:rsid w:val="00886C65"/>
    <w:rsid w:val="00886CB1"/>
    <w:rsid w:val="00886DB9"/>
    <w:rsid w:val="008879D6"/>
    <w:rsid w:val="00887E82"/>
    <w:rsid w:val="008901BA"/>
    <w:rsid w:val="00890263"/>
    <w:rsid w:val="0089102F"/>
    <w:rsid w:val="008911B3"/>
    <w:rsid w:val="00891344"/>
    <w:rsid w:val="008915C6"/>
    <w:rsid w:val="008919F0"/>
    <w:rsid w:val="00891D86"/>
    <w:rsid w:val="00892032"/>
    <w:rsid w:val="0089215D"/>
    <w:rsid w:val="00892251"/>
    <w:rsid w:val="0089245F"/>
    <w:rsid w:val="0089313D"/>
    <w:rsid w:val="008934BF"/>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8A1"/>
    <w:rsid w:val="0089692A"/>
    <w:rsid w:val="00896F88"/>
    <w:rsid w:val="00896FA1"/>
    <w:rsid w:val="008970D6"/>
    <w:rsid w:val="00897448"/>
    <w:rsid w:val="0089758A"/>
    <w:rsid w:val="00897778"/>
    <w:rsid w:val="00897E18"/>
    <w:rsid w:val="00897F1E"/>
    <w:rsid w:val="008A0282"/>
    <w:rsid w:val="008A0EB6"/>
    <w:rsid w:val="008A0EDA"/>
    <w:rsid w:val="008A10A9"/>
    <w:rsid w:val="008A15C4"/>
    <w:rsid w:val="008A2288"/>
    <w:rsid w:val="008A2298"/>
    <w:rsid w:val="008A22B5"/>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079"/>
    <w:rsid w:val="008A41A5"/>
    <w:rsid w:val="008A44C8"/>
    <w:rsid w:val="008A4757"/>
    <w:rsid w:val="008A4935"/>
    <w:rsid w:val="008A4CA4"/>
    <w:rsid w:val="008A4EA1"/>
    <w:rsid w:val="008A548F"/>
    <w:rsid w:val="008A5874"/>
    <w:rsid w:val="008A5EE0"/>
    <w:rsid w:val="008A669B"/>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51D"/>
    <w:rsid w:val="008B0824"/>
    <w:rsid w:val="008B0906"/>
    <w:rsid w:val="008B0990"/>
    <w:rsid w:val="008B0C40"/>
    <w:rsid w:val="008B1AED"/>
    <w:rsid w:val="008B1B05"/>
    <w:rsid w:val="008B29B1"/>
    <w:rsid w:val="008B2C8E"/>
    <w:rsid w:val="008B2D17"/>
    <w:rsid w:val="008B327A"/>
    <w:rsid w:val="008B3335"/>
    <w:rsid w:val="008B367E"/>
    <w:rsid w:val="008B3707"/>
    <w:rsid w:val="008B37CF"/>
    <w:rsid w:val="008B3954"/>
    <w:rsid w:val="008B3C50"/>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86D"/>
    <w:rsid w:val="008B7904"/>
    <w:rsid w:val="008B7998"/>
    <w:rsid w:val="008B7C4B"/>
    <w:rsid w:val="008B7CBC"/>
    <w:rsid w:val="008C0058"/>
    <w:rsid w:val="008C0160"/>
    <w:rsid w:val="008C0211"/>
    <w:rsid w:val="008C02F7"/>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E35"/>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0792"/>
    <w:rsid w:val="008D0D9C"/>
    <w:rsid w:val="008D1185"/>
    <w:rsid w:val="008D12AB"/>
    <w:rsid w:val="008D18CA"/>
    <w:rsid w:val="008D18F9"/>
    <w:rsid w:val="008D1B5D"/>
    <w:rsid w:val="008D1BA7"/>
    <w:rsid w:val="008D1BE0"/>
    <w:rsid w:val="008D1BF5"/>
    <w:rsid w:val="008D1C8A"/>
    <w:rsid w:val="008D1D21"/>
    <w:rsid w:val="008D1E9C"/>
    <w:rsid w:val="008D1EA6"/>
    <w:rsid w:val="008D2347"/>
    <w:rsid w:val="008D2421"/>
    <w:rsid w:val="008D24D5"/>
    <w:rsid w:val="008D2BBF"/>
    <w:rsid w:val="008D2C2B"/>
    <w:rsid w:val="008D2C5D"/>
    <w:rsid w:val="008D2D09"/>
    <w:rsid w:val="008D2E65"/>
    <w:rsid w:val="008D2F12"/>
    <w:rsid w:val="008D302A"/>
    <w:rsid w:val="008D3353"/>
    <w:rsid w:val="008D359C"/>
    <w:rsid w:val="008D35A5"/>
    <w:rsid w:val="008D36BE"/>
    <w:rsid w:val="008D3F1B"/>
    <w:rsid w:val="008D3F5F"/>
    <w:rsid w:val="008D41F1"/>
    <w:rsid w:val="008D4245"/>
    <w:rsid w:val="008D46AC"/>
    <w:rsid w:val="008D47E1"/>
    <w:rsid w:val="008D4878"/>
    <w:rsid w:val="008D58FE"/>
    <w:rsid w:val="008D5E04"/>
    <w:rsid w:val="008D6050"/>
    <w:rsid w:val="008D60E1"/>
    <w:rsid w:val="008D6121"/>
    <w:rsid w:val="008D61E1"/>
    <w:rsid w:val="008D6DDD"/>
    <w:rsid w:val="008D6FCE"/>
    <w:rsid w:val="008D7158"/>
    <w:rsid w:val="008D723F"/>
    <w:rsid w:val="008D7414"/>
    <w:rsid w:val="008D7415"/>
    <w:rsid w:val="008D7435"/>
    <w:rsid w:val="008D7454"/>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171C"/>
    <w:rsid w:val="008E207B"/>
    <w:rsid w:val="008E216C"/>
    <w:rsid w:val="008E21BB"/>
    <w:rsid w:val="008E21DB"/>
    <w:rsid w:val="008E21EC"/>
    <w:rsid w:val="008E22B8"/>
    <w:rsid w:val="008E2315"/>
    <w:rsid w:val="008E2683"/>
    <w:rsid w:val="008E289D"/>
    <w:rsid w:val="008E32A6"/>
    <w:rsid w:val="008E3A7A"/>
    <w:rsid w:val="008E3D6A"/>
    <w:rsid w:val="008E3ECA"/>
    <w:rsid w:val="008E3F7F"/>
    <w:rsid w:val="008E40DB"/>
    <w:rsid w:val="008E448C"/>
    <w:rsid w:val="008E4634"/>
    <w:rsid w:val="008E46D9"/>
    <w:rsid w:val="008E49B3"/>
    <w:rsid w:val="008E4A3D"/>
    <w:rsid w:val="008E54EB"/>
    <w:rsid w:val="008E5B16"/>
    <w:rsid w:val="008E5FE0"/>
    <w:rsid w:val="008E609D"/>
    <w:rsid w:val="008E60FF"/>
    <w:rsid w:val="008E6438"/>
    <w:rsid w:val="008E671E"/>
    <w:rsid w:val="008E6A52"/>
    <w:rsid w:val="008E70D0"/>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3F63"/>
    <w:rsid w:val="008F40C1"/>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3E1"/>
    <w:rsid w:val="0090146F"/>
    <w:rsid w:val="009020CE"/>
    <w:rsid w:val="00902123"/>
    <w:rsid w:val="009021F0"/>
    <w:rsid w:val="00902B69"/>
    <w:rsid w:val="00902C15"/>
    <w:rsid w:val="00902D3B"/>
    <w:rsid w:val="00902E4C"/>
    <w:rsid w:val="00902EA3"/>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807"/>
    <w:rsid w:val="00913BB9"/>
    <w:rsid w:val="00913E13"/>
    <w:rsid w:val="00913E80"/>
    <w:rsid w:val="00913FDE"/>
    <w:rsid w:val="0091439C"/>
    <w:rsid w:val="0091490C"/>
    <w:rsid w:val="009149EC"/>
    <w:rsid w:val="00915053"/>
    <w:rsid w:val="009150FA"/>
    <w:rsid w:val="00915545"/>
    <w:rsid w:val="0091592F"/>
    <w:rsid w:val="009159A7"/>
    <w:rsid w:val="00915AEE"/>
    <w:rsid w:val="0091612E"/>
    <w:rsid w:val="00916316"/>
    <w:rsid w:val="00916675"/>
    <w:rsid w:val="009169BF"/>
    <w:rsid w:val="009170FE"/>
    <w:rsid w:val="00917108"/>
    <w:rsid w:val="0091758C"/>
    <w:rsid w:val="00917685"/>
    <w:rsid w:val="00917C96"/>
    <w:rsid w:val="00917DF5"/>
    <w:rsid w:val="00920035"/>
    <w:rsid w:val="009201FD"/>
    <w:rsid w:val="00920C33"/>
    <w:rsid w:val="00920EF7"/>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244"/>
    <w:rsid w:val="00924619"/>
    <w:rsid w:val="00924935"/>
    <w:rsid w:val="00924971"/>
    <w:rsid w:val="00924AF9"/>
    <w:rsid w:val="00924B1E"/>
    <w:rsid w:val="00924DB2"/>
    <w:rsid w:val="00924FCF"/>
    <w:rsid w:val="0092546B"/>
    <w:rsid w:val="00925536"/>
    <w:rsid w:val="00925594"/>
    <w:rsid w:val="00925965"/>
    <w:rsid w:val="00925C9B"/>
    <w:rsid w:val="0092603F"/>
    <w:rsid w:val="009260FA"/>
    <w:rsid w:val="00926327"/>
    <w:rsid w:val="009268A5"/>
    <w:rsid w:val="00926995"/>
    <w:rsid w:val="00926A44"/>
    <w:rsid w:val="00926BA4"/>
    <w:rsid w:val="00926E29"/>
    <w:rsid w:val="00927398"/>
    <w:rsid w:val="009273B9"/>
    <w:rsid w:val="00927624"/>
    <w:rsid w:val="00927942"/>
    <w:rsid w:val="00927FDA"/>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6C73"/>
    <w:rsid w:val="00937177"/>
    <w:rsid w:val="00937259"/>
    <w:rsid w:val="009378BE"/>
    <w:rsid w:val="00937943"/>
    <w:rsid w:val="00937B24"/>
    <w:rsid w:val="00937B68"/>
    <w:rsid w:val="0094032E"/>
    <w:rsid w:val="009403B4"/>
    <w:rsid w:val="00940A72"/>
    <w:rsid w:val="00940F7B"/>
    <w:rsid w:val="009415B4"/>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4D03"/>
    <w:rsid w:val="00945712"/>
    <w:rsid w:val="00945911"/>
    <w:rsid w:val="0094605E"/>
    <w:rsid w:val="009468A8"/>
    <w:rsid w:val="00946B09"/>
    <w:rsid w:val="00947011"/>
    <w:rsid w:val="009473FD"/>
    <w:rsid w:val="00947593"/>
    <w:rsid w:val="00947621"/>
    <w:rsid w:val="00947885"/>
    <w:rsid w:val="009500E0"/>
    <w:rsid w:val="0095012C"/>
    <w:rsid w:val="009503EE"/>
    <w:rsid w:val="009505DD"/>
    <w:rsid w:val="00950AC5"/>
    <w:rsid w:val="00950CEF"/>
    <w:rsid w:val="00950F0A"/>
    <w:rsid w:val="00951650"/>
    <w:rsid w:val="00951BD9"/>
    <w:rsid w:val="00951D31"/>
    <w:rsid w:val="0095217C"/>
    <w:rsid w:val="009521A7"/>
    <w:rsid w:val="00952A0D"/>
    <w:rsid w:val="00952AEC"/>
    <w:rsid w:val="00953560"/>
    <w:rsid w:val="009537C4"/>
    <w:rsid w:val="00953A5F"/>
    <w:rsid w:val="00953BC9"/>
    <w:rsid w:val="00953C65"/>
    <w:rsid w:val="00953DBF"/>
    <w:rsid w:val="00954046"/>
    <w:rsid w:val="009543AB"/>
    <w:rsid w:val="00954674"/>
    <w:rsid w:val="0095494B"/>
    <w:rsid w:val="00954C1F"/>
    <w:rsid w:val="00954D71"/>
    <w:rsid w:val="00954DC7"/>
    <w:rsid w:val="00954F5D"/>
    <w:rsid w:val="009552ED"/>
    <w:rsid w:val="00955516"/>
    <w:rsid w:val="00955725"/>
    <w:rsid w:val="00955821"/>
    <w:rsid w:val="0095599E"/>
    <w:rsid w:val="00955CD9"/>
    <w:rsid w:val="00955F7A"/>
    <w:rsid w:val="00956135"/>
    <w:rsid w:val="0095621B"/>
    <w:rsid w:val="0095641F"/>
    <w:rsid w:val="009566CD"/>
    <w:rsid w:val="0095686B"/>
    <w:rsid w:val="00956BBD"/>
    <w:rsid w:val="00956CD7"/>
    <w:rsid w:val="00956DFE"/>
    <w:rsid w:val="00957088"/>
    <w:rsid w:val="009570B0"/>
    <w:rsid w:val="009572BC"/>
    <w:rsid w:val="0095799B"/>
    <w:rsid w:val="00957CED"/>
    <w:rsid w:val="00957DC7"/>
    <w:rsid w:val="00957E57"/>
    <w:rsid w:val="00957EBA"/>
    <w:rsid w:val="00957ED6"/>
    <w:rsid w:val="0096012C"/>
    <w:rsid w:val="00960382"/>
    <w:rsid w:val="00960730"/>
    <w:rsid w:val="009607A7"/>
    <w:rsid w:val="0096082D"/>
    <w:rsid w:val="009609D3"/>
    <w:rsid w:val="00960E12"/>
    <w:rsid w:val="00960E55"/>
    <w:rsid w:val="0096134C"/>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4EBF"/>
    <w:rsid w:val="00965274"/>
    <w:rsid w:val="009652C0"/>
    <w:rsid w:val="009653F8"/>
    <w:rsid w:val="009658E6"/>
    <w:rsid w:val="00966007"/>
    <w:rsid w:val="0096660E"/>
    <w:rsid w:val="00966688"/>
    <w:rsid w:val="00966A50"/>
    <w:rsid w:val="00966D0A"/>
    <w:rsid w:val="00966D4D"/>
    <w:rsid w:val="00966FF1"/>
    <w:rsid w:val="0096702E"/>
    <w:rsid w:val="00967221"/>
    <w:rsid w:val="0096748B"/>
    <w:rsid w:val="009674D0"/>
    <w:rsid w:val="009675C0"/>
    <w:rsid w:val="00967C1A"/>
    <w:rsid w:val="00967F1B"/>
    <w:rsid w:val="00970075"/>
    <w:rsid w:val="0097015A"/>
    <w:rsid w:val="00970447"/>
    <w:rsid w:val="009704E4"/>
    <w:rsid w:val="00970722"/>
    <w:rsid w:val="00970807"/>
    <w:rsid w:val="0097081E"/>
    <w:rsid w:val="00970A4B"/>
    <w:rsid w:val="00970D13"/>
    <w:rsid w:val="00970D9A"/>
    <w:rsid w:val="00970FD8"/>
    <w:rsid w:val="009711AC"/>
    <w:rsid w:val="00971488"/>
    <w:rsid w:val="009717C6"/>
    <w:rsid w:val="0097199F"/>
    <w:rsid w:val="00971B56"/>
    <w:rsid w:val="00971CCF"/>
    <w:rsid w:val="0097205C"/>
    <w:rsid w:val="009728D9"/>
    <w:rsid w:val="00972AB5"/>
    <w:rsid w:val="0097303A"/>
    <w:rsid w:val="00973507"/>
    <w:rsid w:val="0097375A"/>
    <w:rsid w:val="00973C26"/>
    <w:rsid w:val="009740A6"/>
    <w:rsid w:val="0097416E"/>
    <w:rsid w:val="009742C6"/>
    <w:rsid w:val="009747B3"/>
    <w:rsid w:val="00974DF6"/>
    <w:rsid w:val="00975342"/>
    <w:rsid w:val="00975472"/>
    <w:rsid w:val="009755B1"/>
    <w:rsid w:val="00975804"/>
    <w:rsid w:val="00975AFC"/>
    <w:rsid w:val="00975C67"/>
    <w:rsid w:val="00975F57"/>
    <w:rsid w:val="00976032"/>
    <w:rsid w:val="009760E4"/>
    <w:rsid w:val="0097665A"/>
    <w:rsid w:val="00976BF6"/>
    <w:rsid w:val="009770D0"/>
    <w:rsid w:val="0097735D"/>
    <w:rsid w:val="00977513"/>
    <w:rsid w:val="00977666"/>
    <w:rsid w:val="00977EDD"/>
    <w:rsid w:val="00977F2E"/>
    <w:rsid w:val="009800E1"/>
    <w:rsid w:val="00980243"/>
    <w:rsid w:val="00980472"/>
    <w:rsid w:val="00980585"/>
    <w:rsid w:val="009807E0"/>
    <w:rsid w:val="00980A89"/>
    <w:rsid w:val="00980D84"/>
    <w:rsid w:val="00980DFB"/>
    <w:rsid w:val="0098106B"/>
    <w:rsid w:val="009814C4"/>
    <w:rsid w:val="00981A49"/>
    <w:rsid w:val="00981BF3"/>
    <w:rsid w:val="00981F51"/>
    <w:rsid w:val="00982146"/>
    <w:rsid w:val="009821AD"/>
    <w:rsid w:val="009829AA"/>
    <w:rsid w:val="009829F2"/>
    <w:rsid w:val="00982B58"/>
    <w:rsid w:val="00982FBA"/>
    <w:rsid w:val="009833DA"/>
    <w:rsid w:val="009837E7"/>
    <w:rsid w:val="009839A9"/>
    <w:rsid w:val="00983A71"/>
    <w:rsid w:val="00983B20"/>
    <w:rsid w:val="00983E23"/>
    <w:rsid w:val="00984163"/>
    <w:rsid w:val="0098478B"/>
    <w:rsid w:val="00984950"/>
    <w:rsid w:val="009849CB"/>
    <w:rsid w:val="00985047"/>
    <w:rsid w:val="009856FD"/>
    <w:rsid w:val="00985770"/>
    <w:rsid w:val="00985F8F"/>
    <w:rsid w:val="00985FE5"/>
    <w:rsid w:val="00986106"/>
    <w:rsid w:val="0098618C"/>
    <w:rsid w:val="00986638"/>
    <w:rsid w:val="0098686D"/>
    <w:rsid w:val="00986A8A"/>
    <w:rsid w:val="00987257"/>
    <w:rsid w:val="00987258"/>
    <w:rsid w:val="00987332"/>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27A"/>
    <w:rsid w:val="0099334A"/>
    <w:rsid w:val="00993C8C"/>
    <w:rsid w:val="00994128"/>
    <w:rsid w:val="0099417F"/>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9E9"/>
    <w:rsid w:val="00996A91"/>
    <w:rsid w:val="00996B20"/>
    <w:rsid w:val="00996BFE"/>
    <w:rsid w:val="00996C4E"/>
    <w:rsid w:val="00996D80"/>
    <w:rsid w:val="00996ECD"/>
    <w:rsid w:val="00997079"/>
    <w:rsid w:val="0099765C"/>
    <w:rsid w:val="0099767B"/>
    <w:rsid w:val="00997738"/>
    <w:rsid w:val="0099792C"/>
    <w:rsid w:val="0099795F"/>
    <w:rsid w:val="00997B71"/>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1B6"/>
    <w:rsid w:val="009A33AB"/>
    <w:rsid w:val="009A38EE"/>
    <w:rsid w:val="009A392F"/>
    <w:rsid w:val="009A3A30"/>
    <w:rsid w:val="009A405F"/>
    <w:rsid w:val="009A406A"/>
    <w:rsid w:val="009A4443"/>
    <w:rsid w:val="009A47C1"/>
    <w:rsid w:val="009A4826"/>
    <w:rsid w:val="009A4CCD"/>
    <w:rsid w:val="009A4D5B"/>
    <w:rsid w:val="009A5083"/>
    <w:rsid w:val="009A530C"/>
    <w:rsid w:val="009A5894"/>
    <w:rsid w:val="009A5969"/>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15F"/>
    <w:rsid w:val="009B2259"/>
    <w:rsid w:val="009B2308"/>
    <w:rsid w:val="009B2685"/>
    <w:rsid w:val="009B27BF"/>
    <w:rsid w:val="009B32E9"/>
    <w:rsid w:val="009B3405"/>
    <w:rsid w:val="009B3A3E"/>
    <w:rsid w:val="009B4B28"/>
    <w:rsid w:val="009B55E1"/>
    <w:rsid w:val="009B561F"/>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0FE1"/>
    <w:rsid w:val="009C12DD"/>
    <w:rsid w:val="009C1475"/>
    <w:rsid w:val="009C159D"/>
    <w:rsid w:val="009C1747"/>
    <w:rsid w:val="009C1A05"/>
    <w:rsid w:val="009C2294"/>
    <w:rsid w:val="009C255C"/>
    <w:rsid w:val="009C26F2"/>
    <w:rsid w:val="009C2AE5"/>
    <w:rsid w:val="009C2CA3"/>
    <w:rsid w:val="009C2E33"/>
    <w:rsid w:val="009C2F7F"/>
    <w:rsid w:val="009C2FD0"/>
    <w:rsid w:val="009C3029"/>
    <w:rsid w:val="009C313F"/>
    <w:rsid w:val="009C3721"/>
    <w:rsid w:val="009C3739"/>
    <w:rsid w:val="009C395E"/>
    <w:rsid w:val="009C3CA0"/>
    <w:rsid w:val="009C3CE0"/>
    <w:rsid w:val="009C3CE9"/>
    <w:rsid w:val="009C3D03"/>
    <w:rsid w:val="009C3EDE"/>
    <w:rsid w:val="009C4473"/>
    <w:rsid w:val="009C4516"/>
    <w:rsid w:val="009C45DE"/>
    <w:rsid w:val="009C46D6"/>
    <w:rsid w:val="009C479F"/>
    <w:rsid w:val="009C49CA"/>
    <w:rsid w:val="009C4CE4"/>
    <w:rsid w:val="009C513E"/>
    <w:rsid w:val="009C5277"/>
    <w:rsid w:val="009C52A1"/>
    <w:rsid w:val="009C560C"/>
    <w:rsid w:val="009C63F7"/>
    <w:rsid w:val="009C6753"/>
    <w:rsid w:val="009C69D4"/>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0C2"/>
    <w:rsid w:val="009D30D8"/>
    <w:rsid w:val="009D317A"/>
    <w:rsid w:val="009D329B"/>
    <w:rsid w:val="009D3B8A"/>
    <w:rsid w:val="009D3C96"/>
    <w:rsid w:val="009D3D2B"/>
    <w:rsid w:val="009D411A"/>
    <w:rsid w:val="009D41A5"/>
    <w:rsid w:val="009D4407"/>
    <w:rsid w:val="009D4CDC"/>
    <w:rsid w:val="009D593A"/>
    <w:rsid w:val="009D5D08"/>
    <w:rsid w:val="009D5D79"/>
    <w:rsid w:val="009D5D82"/>
    <w:rsid w:val="009D5E98"/>
    <w:rsid w:val="009D5EE2"/>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3DA1"/>
    <w:rsid w:val="009E409F"/>
    <w:rsid w:val="009E4143"/>
    <w:rsid w:val="009E41A2"/>
    <w:rsid w:val="009E4531"/>
    <w:rsid w:val="009E45A2"/>
    <w:rsid w:val="009E4B8B"/>
    <w:rsid w:val="009E4F28"/>
    <w:rsid w:val="009E5435"/>
    <w:rsid w:val="009E5879"/>
    <w:rsid w:val="009E5C84"/>
    <w:rsid w:val="009E5D76"/>
    <w:rsid w:val="009E625C"/>
    <w:rsid w:val="009E657D"/>
    <w:rsid w:val="009E6956"/>
    <w:rsid w:val="009E6CBC"/>
    <w:rsid w:val="009E6F92"/>
    <w:rsid w:val="009E71B3"/>
    <w:rsid w:val="009E71DF"/>
    <w:rsid w:val="009E7290"/>
    <w:rsid w:val="009E7D60"/>
    <w:rsid w:val="009E7E36"/>
    <w:rsid w:val="009F022F"/>
    <w:rsid w:val="009F0738"/>
    <w:rsid w:val="009F09D9"/>
    <w:rsid w:val="009F0A57"/>
    <w:rsid w:val="009F0E85"/>
    <w:rsid w:val="009F1219"/>
    <w:rsid w:val="009F1758"/>
    <w:rsid w:val="009F1AA6"/>
    <w:rsid w:val="009F1ACD"/>
    <w:rsid w:val="009F1B05"/>
    <w:rsid w:val="009F1B3C"/>
    <w:rsid w:val="009F1BF0"/>
    <w:rsid w:val="009F1DE4"/>
    <w:rsid w:val="009F1E20"/>
    <w:rsid w:val="009F2241"/>
    <w:rsid w:val="009F2252"/>
    <w:rsid w:val="009F2260"/>
    <w:rsid w:val="009F23FC"/>
    <w:rsid w:val="009F25F9"/>
    <w:rsid w:val="009F280E"/>
    <w:rsid w:val="009F294F"/>
    <w:rsid w:val="009F30F9"/>
    <w:rsid w:val="009F3259"/>
    <w:rsid w:val="009F3278"/>
    <w:rsid w:val="009F332E"/>
    <w:rsid w:val="009F3443"/>
    <w:rsid w:val="009F3646"/>
    <w:rsid w:val="009F3673"/>
    <w:rsid w:val="009F36BB"/>
    <w:rsid w:val="009F3A11"/>
    <w:rsid w:val="009F3B7D"/>
    <w:rsid w:val="009F3F34"/>
    <w:rsid w:val="009F40D0"/>
    <w:rsid w:val="009F4285"/>
    <w:rsid w:val="009F4507"/>
    <w:rsid w:val="009F4641"/>
    <w:rsid w:val="009F475D"/>
    <w:rsid w:val="009F4C32"/>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6E"/>
    <w:rsid w:val="009F767B"/>
    <w:rsid w:val="009F7961"/>
    <w:rsid w:val="009F7DB6"/>
    <w:rsid w:val="009F7ED3"/>
    <w:rsid w:val="00A0025E"/>
    <w:rsid w:val="00A004B4"/>
    <w:rsid w:val="00A00610"/>
    <w:rsid w:val="00A00621"/>
    <w:rsid w:val="00A007F8"/>
    <w:rsid w:val="00A00C71"/>
    <w:rsid w:val="00A00E0B"/>
    <w:rsid w:val="00A00E3E"/>
    <w:rsid w:val="00A01426"/>
    <w:rsid w:val="00A016C2"/>
    <w:rsid w:val="00A01719"/>
    <w:rsid w:val="00A01A91"/>
    <w:rsid w:val="00A0202C"/>
    <w:rsid w:val="00A02100"/>
    <w:rsid w:val="00A026DE"/>
    <w:rsid w:val="00A02AB3"/>
    <w:rsid w:val="00A02E5D"/>
    <w:rsid w:val="00A0369E"/>
    <w:rsid w:val="00A038ED"/>
    <w:rsid w:val="00A039A4"/>
    <w:rsid w:val="00A03A78"/>
    <w:rsid w:val="00A03E6B"/>
    <w:rsid w:val="00A042BD"/>
    <w:rsid w:val="00A0471A"/>
    <w:rsid w:val="00A04771"/>
    <w:rsid w:val="00A047CB"/>
    <w:rsid w:val="00A04A78"/>
    <w:rsid w:val="00A04D35"/>
    <w:rsid w:val="00A0507D"/>
    <w:rsid w:val="00A055CA"/>
    <w:rsid w:val="00A0591D"/>
    <w:rsid w:val="00A060D6"/>
    <w:rsid w:val="00A06238"/>
    <w:rsid w:val="00A0638A"/>
    <w:rsid w:val="00A06400"/>
    <w:rsid w:val="00A06538"/>
    <w:rsid w:val="00A068B6"/>
    <w:rsid w:val="00A07052"/>
    <w:rsid w:val="00A071CF"/>
    <w:rsid w:val="00A07209"/>
    <w:rsid w:val="00A0732E"/>
    <w:rsid w:val="00A077BC"/>
    <w:rsid w:val="00A07812"/>
    <w:rsid w:val="00A078BE"/>
    <w:rsid w:val="00A07B9C"/>
    <w:rsid w:val="00A07DFF"/>
    <w:rsid w:val="00A07F53"/>
    <w:rsid w:val="00A10017"/>
    <w:rsid w:val="00A10122"/>
    <w:rsid w:val="00A10D46"/>
    <w:rsid w:val="00A10D91"/>
    <w:rsid w:val="00A1116E"/>
    <w:rsid w:val="00A116A4"/>
    <w:rsid w:val="00A116B6"/>
    <w:rsid w:val="00A1175B"/>
    <w:rsid w:val="00A11CB8"/>
    <w:rsid w:val="00A11EA9"/>
    <w:rsid w:val="00A12576"/>
    <w:rsid w:val="00A126E9"/>
    <w:rsid w:val="00A129E1"/>
    <w:rsid w:val="00A12A36"/>
    <w:rsid w:val="00A12A92"/>
    <w:rsid w:val="00A12F7A"/>
    <w:rsid w:val="00A132E3"/>
    <w:rsid w:val="00A1337E"/>
    <w:rsid w:val="00A13641"/>
    <w:rsid w:val="00A13B75"/>
    <w:rsid w:val="00A13DC1"/>
    <w:rsid w:val="00A148E0"/>
    <w:rsid w:val="00A1491E"/>
    <w:rsid w:val="00A1492F"/>
    <w:rsid w:val="00A149B5"/>
    <w:rsid w:val="00A14BC7"/>
    <w:rsid w:val="00A14F77"/>
    <w:rsid w:val="00A14F8C"/>
    <w:rsid w:val="00A1513D"/>
    <w:rsid w:val="00A15348"/>
    <w:rsid w:val="00A1552F"/>
    <w:rsid w:val="00A157C8"/>
    <w:rsid w:val="00A15B21"/>
    <w:rsid w:val="00A15F24"/>
    <w:rsid w:val="00A15FA6"/>
    <w:rsid w:val="00A160A5"/>
    <w:rsid w:val="00A16405"/>
    <w:rsid w:val="00A172B6"/>
    <w:rsid w:val="00A17519"/>
    <w:rsid w:val="00A17626"/>
    <w:rsid w:val="00A17804"/>
    <w:rsid w:val="00A17BAB"/>
    <w:rsid w:val="00A20097"/>
    <w:rsid w:val="00A20E84"/>
    <w:rsid w:val="00A20EDE"/>
    <w:rsid w:val="00A20F2E"/>
    <w:rsid w:val="00A20FDE"/>
    <w:rsid w:val="00A21061"/>
    <w:rsid w:val="00A213E1"/>
    <w:rsid w:val="00A21450"/>
    <w:rsid w:val="00A214D9"/>
    <w:rsid w:val="00A21572"/>
    <w:rsid w:val="00A21666"/>
    <w:rsid w:val="00A216DB"/>
    <w:rsid w:val="00A2194A"/>
    <w:rsid w:val="00A21C40"/>
    <w:rsid w:val="00A223B5"/>
    <w:rsid w:val="00A225D3"/>
    <w:rsid w:val="00A2270C"/>
    <w:rsid w:val="00A227A2"/>
    <w:rsid w:val="00A229DC"/>
    <w:rsid w:val="00A22BA4"/>
    <w:rsid w:val="00A22BD8"/>
    <w:rsid w:val="00A22CEC"/>
    <w:rsid w:val="00A23569"/>
    <w:rsid w:val="00A23708"/>
    <w:rsid w:val="00A23C71"/>
    <w:rsid w:val="00A23C75"/>
    <w:rsid w:val="00A2403A"/>
    <w:rsid w:val="00A24070"/>
    <w:rsid w:val="00A24379"/>
    <w:rsid w:val="00A243EC"/>
    <w:rsid w:val="00A244C7"/>
    <w:rsid w:val="00A2482E"/>
    <w:rsid w:val="00A24FBC"/>
    <w:rsid w:val="00A250A6"/>
    <w:rsid w:val="00A25443"/>
    <w:rsid w:val="00A25DEA"/>
    <w:rsid w:val="00A25E11"/>
    <w:rsid w:val="00A25EB5"/>
    <w:rsid w:val="00A25F73"/>
    <w:rsid w:val="00A261F7"/>
    <w:rsid w:val="00A2633D"/>
    <w:rsid w:val="00A26619"/>
    <w:rsid w:val="00A26D46"/>
    <w:rsid w:val="00A270FE"/>
    <w:rsid w:val="00A273B1"/>
    <w:rsid w:val="00A27495"/>
    <w:rsid w:val="00A27ACA"/>
    <w:rsid w:val="00A27C2F"/>
    <w:rsid w:val="00A27EAF"/>
    <w:rsid w:val="00A30416"/>
    <w:rsid w:val="00A308E8"/>
    <w:rsid w:val="00A30931"/>
    <w:rsid w:val="00A30FDB"/>
    <w:rsid w:val="00A30FFE"/>
    <w:rsid w:val="00A31E7C"/>
    <w:rsid w:val="00A32214"/>
    <w:rsid w:val="00A32540"/>
    <w:rsid w:val="00A32575"/>
    <w:rsid w:val="00A327C2"/>
    <w:rsid w:val="00A329CA"/>
    <w:rsid w:val="00A32A0D"/>
    <w:rsid w:val="00A32EFC"/>
    <w:rsid w:val="00A33035"/>
    <w:rsid w:val="00A333DB"/>
    <w:rsid w:val="00A338F8"/>
    <w:rsid w:val="00A3390D"/>
    <w:rsid w:val="00A33922"/>
    <w:rsid w:val="00A339D0"/>
    <w:rsid w:val="00A33B24"/>
    <w:rsid w:val="00A33E1D"/>
    <w:rsid w:val="00A33F31"/>
    <w:rsid w:val="00A3427C"/>
    <w:rsid w:val="00A34310"/>
    <w:rsid w:val="00A3481D"/>
    <w:rsid w:val="00A34AB8"/>
    <w:rsid w:val="00A34B11"/>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D58"/>
    <w:rsid w:val="00A40EF0"/>
    <w:rsid w:val="00A41088"/>
    <w:rsid w:val="00A413A6"/>
    <w:rsid w:val="00A41593"/>
    <w:rsid w:val="00A41DC3"/>
    <w:rsid w:val="00A4200A"/>
    <w:rsid w:val="00A4202F"/>
    <w:rsid w:val="00A42098"/>
    <w:rsid w:val="00A42136"/>
    <w:rsid w:val="00A427B6"/>
    <w:rsid w:val="00A42A1E"/>
    <w:rsid w:val="00A42F79"/>
    <w:rsid w:val="00A42F87"/>
    <w:rsid w:val="00A431B9"/>
    <w:rsid w:val="00A4327C"/>
    <w:rsid w:val="00A43649"/>
    <w:rsid w:val="00A438EF"/>
    <w:rsid w:val="00A43928"/>
    <w:rsid w:val="00A439E9"/>
    <w:rsid w:val="00A43B64"/>
    <w:rsid w:val="00A43EC9"/>
    <w:rsid w:val="00A442B4"/>
    <w:rsid w:val="00A44434"/>
    <w:rsid w:val="00A446A7"/>
    <w:rsid w:val="00A44CB1"/>
    <w:rsid w:val="00A44CF6"/>
    <w:rsid w:val="00A44EB0"/>
    <w:rsid w:val="00A44FDF"/>
    <w:rsid w:val="00A4525E"/>
    <w:rsid w:val="00A45325"/>
    <w:rsid w:val="00A45794"/>
    <w:rsid w:val="00A457B0"/>
    <w:rsid w:val="00A458E7"/>
    <w:rsid w:val="00A45C3C"/>
    <w:rsid w:val="00A46051"/>
    <w:rsid w:val="00A46169"/>
    <w:rsid w:val="00A4624E"/>
    <w:rsid w:val="00A46487"/>
    <w:rsid w:val="00A465B1"/>
    <w:rsid w:val="00A469E9"/>
    <w:rsid w:val="00A46D48"/>
    <w:rsid w:val="00A47009"/>
    <w:rsid w:val="00A4704F"/>
    <w:rsid w:val="00A474DC"/>
    <w:rsid w:val="00A474FA"/>
    <w:rsid w:val="00A4779C"/>
    <w:rsid w:val="00A479A3"/>
    <w:rsid w:val="00A47A7D"/>
    <w:rsid w:val="00A47A95"/>
    <w:rsid w:val="00A47AA4"/>
    <w:rsid w:val="00A47B80"/>
    <w:rsid w:val="00A47F67"/>
    <w:rsid w:val="00A47FEF"/>
    <w:rsid w:val="00A5027C"/>
    <w:rsid w:val="00A503E3"/>
    <w:rsid w:val="00A5055A"/>
    <w:rsid w:val="00A50E6D"/>
    <w:rsid w:val="00A50EAD"/>
    <w:rsid w:val="00A51014"/>
    <w:rsid w:val="00A514AE"/>
    <w:rsid w:val="00A5159B"/>
    <w:rsid w:val="00A5190C"/>
    <w:rsid w:val="00A51AAB"/>
    <w:rsid w:val="00A51B0B"/>
    <w:rsid w:val="00A51C9B"/>
    <w:rsid w:val="00A51D7B"/>
    <w:rsid w:val="00A51FD3"/>
    <w:rsid w:val="00A52493"/>
    <w:rsid w:val="00A52B24"/>
    <w:rsid w:val="00A52D55"/>
    <w:rsid w:val="00A52F4A"/>
    <w:rsid w:val="00A53069"/>
    <w:rsid w:val="00A5335E"/>
    <w:rsid w:val="00A53528"/>
    <w:rsid w:val="00A53552"/>
    <w:rsid w:val="00A53832"/>
    <w:rsid w:val="00A53954"/>
    <w:rsid w:val="00A53999"/>
    <w:rsid w:val="00A53CF1"/>
    <w:rsid w:val="00A5436E"/>
    <w:rsid w:val="00A5512B"/>
    <w:rsid w:val="00A55821"/>
    <w:rsid w:val="00A55860"/>
    <w:rsid w:val="00A55C1A"/>
    <w:rsid w:val="00A55CC5"/>
    <w:rsid w:val="00A55F56"/>
    <w:rsid w:val="00A56836"/>
    <w:rsid w:val="00A56BAE"/>
    <w:rsid w:val="00A56E14"/>
    <w:rsid w:val="00A56FD8"/>
    <w:rsid w:val="00A571DE"/>
    <w:rsid w:val="00A572E9"/>
    <w:rsid w:val="00A5762D"/>
    <w:rsid w:val="00A57834"/>
    <w:rsid w:val="00A57EEF"/>
    <w:rsid w:val="00A6026E"/>
    <w:rsid w:val="00A6049C"/>
    <w:rsid w:val="00A606CE"/>
    <w:rsid w:val="00A60A51"/>
    <w:rsid w:val="00A60BEE"/>
    <w:rsid w:val="00A60CEC"/>
    <w:rsid w:val="00A60DEC"/>
    <w:rsid w:val="00A6105B"/>
    <w:rsid w:val="00A6133B"/>
    <w:rsid w:val="00A613E4"/>
    <w:rsid w:val="00A615A1"/>
    <w:rsid w:val="00A61697"/>
    <w:rsid w:val="00A616F0"/>
    <w:rsid w:val="00A6183E"/>
    <w:rsid w:val="00A61AD4"/>
    <w:rsid w:val="00A61AFE"/>
    <w:rsid w:val="00A61BFE"/>
    <w:rsid w:val="00A61CFB"/>
    <w:rsid w:val="00A6249C"/>
    <w:rsid w:val="00A6255D"/>
    <w:rsid w:val="00A62584"/>
    <w:rsid w:val="00A6267F"/>
    <w:rsid w:val="00A62745"/>
    <w:rsid w:val="00A62874"/>
    <w:rsid w:val="00A62EC0"/>
    <w:rsid w:val="00A62F6A"/>
    <w:rsid w:val="00A630CC"/>
    <w:rsid w:val="00A63224"/>
    <w:rsid w:val="00A6333E"/>
    <w:rsid w:val="00A63478"/>
    <w:rsid w:val="00A634EE"/>
    <w:rsid w:val="00A6350F"/>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56C"/>
    <w:rsid w:val="00A677CD"/>
    <w:rsid w:val="00A678D2"/>
    <w:rsid w:val="00A67BF2"/>
    <w:rsid w:val="00A7005D"/>
    <w:rsid w:val="00A7015A"/>
    <w:rsid w:val="00A70ACF"/>
    <w:rsid w:val="00A70F77"/>
    <w:rsid w:val="00A71168"/>
    <w:rsid w:val="00A718EF"/>
    <w:rsid w:val="00A71929"/>
    <w:rsid w:val="00A71AB4"/>
    <w:rsid w:val="00A71CBC"/>
    <w:rsid w:val="00A71E36"/>
    <w:rsid w:val="00A71F4C"/>
    <w:rsid w:val="00A726AC"/>
    <w:rsid w:val="00A7282E"/>
    <w:rsid w:val="00A72954"/>
    <w:rsid w:val="00A72D8C"/>
    <w:rsid w:val="00A72ED4"/>
    <w:rsid w:val="00A72EF8"/>
    <w:rsid w:val="00A732C0"/>
    <w:rsid w:val="00A732F2"/>
    <w:rsid w:val="00A73409"/>
    <w:rsid w:val="00A7341D"/>
    <w:rsid w:val="00A7349E"/>
    <w:rsid w:val="00A736EB"/>
    <w:rsid w:val="00A737CB"/>
    <w:rsid w:val="00A73932"/>
    <w:rsid w:val="00A73935"/>
    <w:rsid w:val="00A73C75"/>
    <w:rsid w:val="00A73D7C"/>
    <w:rsid w:val="00A741A8"/>
    <w:rsid w:val="00A743C4"/>
    <w:rsid w:val="00A74666"/>
    <w:rsid w:val="00A74712"/>
    <w:rsid w:val="00A74E0E"/>
    <w:rsid w:val="00A752AF"/>
    <w:rsid w:val="00A7555A"/>
    <w:rsid w:val="00A75644"/>
    <w:rsid w:val="00A756BD"/>
    <w:rsid w:val="00A75722"/>
    <w:rsid w:val="00A7593C"/>
    <w:rsid w:val="00A75A35"/>
    <w:rsid w:val="00A762AC"/>
    <w:rsid w:val="00A76CCE"/>
    <w:rsid w:val="00A76DDD"/>
    <w:rsid w:val="00A76E8B"/>
    <w:rsid w:val="00A76E8F"/>
    <w:rsid w:val="00A76FA6"/>
    <w:rsid w:val="00A7707E"/>
    <w:rsid w:val="00A771D8"/>
    <w:rsid w:val="00A7738B"/>
    <w:rsid w:val="00A77607"/>
    <w:rsid w:val="00A77686"/>
    <w:rsid w:val="00A779EC"/>
    <w:rsid w:val="00A77B12"/>
    <w:rsid w:val="00A77C63"/>
    <w:rsid w:val="00A77DE3"/>
    <w:rsid w:val="00A8018D"/>
    <w:rsid w:val="00A810A1"/>
    <w:rsid w:val="00A811CB"/>
    <w:rsid w:val="00A816DC"/>
    <w:rsid w:val="00A818B5"/>
    <w:rsid w:val="00A81BBE"/>
    <w:rsid w:val="00A81BC7"/>
    <w:rsid w:val="00A81D9C"/>
    <w:rsid w:val="00A820C9"/>
    <w:rsid w:val="00A822B6"/>
    <w:rsid w:val="00A82443"/>
    <w:rsid w:val="00A82962"/>
    <w:rsid w:val="00A829D6"/>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B01"/>
    <w:rsid w:val="00A84D10"/>
    <w:rsid w:val="00A85CC2"/>
    <w:rsid w:val="00A8627B"/>
    <w:rsid w:val="00A864A1"/>
    <w:rsid w:val="00A866E8"/>
    <w:rsid w:val="00A8676C"/>
    <w:rsid w:val="00A867E1"/>
    <w:rsid w:val="00A86BEB"/>
    <w:rsid w:val="00A86ED5"/>
    <w:rsid w:val="00A86FD6"/>
    <w:rsid w:val="00A87102"/>
    <w:rsid w:val="00A87207"/>
    <w:rsid w:val="00A879F1"/>
    <w:rsid w:val="00A87A4B"/>
    <w:rsid w:val="00A87B22"/>
    <w:rsid w:val="00A87F87"/>
    <w:rsid w:val="00A904A7"/>
    <w:rsid w:val="00A90959"/>
    <w:rsid w:val="00A90CC1"/>
    <w:rsid w:val="00A90FAC"/>
    <w:rsid w:val="00A91101"/>
    <w:rsid w:val="00A911EB"/>
    <w:rsid w:val="00A914D8"/>
    <w:rsid w:val="00A9175E"/>
    <w:rsid w:val="00A91811"/>
    <w:rsid w:val="00A91992"/>
    <w:rsid w:val="00A91CAC"/>
    <w:rsid w:val="00A91F99"/>
    <w:rsid w:val="00A92554"/>
    <w:rsid w:val="00A92696"/>
    <w:rsid w:val="00A9282E"/>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1B7"/>
    <w:rsid w:val="00AA0256"/>
    <w:rsid w:val="00AA032E"/>
    <w:rsid w:val="00AA1771"/>
    <w:rsid w:val="00AA17BC"/>
    <w:rsid w:val="00AA17F8"/>
    <w:rsid w:val="00AA185A"/>
    <w:rsid w:val="00AA1946"/>
    <w:rsid w:val="00AA2589"/>
    <w:rsid w:val="00AA2AE7"/>
    <w:rsid w:val="00AA2E0B"/>
    <w:rsid w:val="00AA2E27"/>
    <w:rsid w:val="00AA32E4"/>
    <w:rsid w:val="00AA3450"/>
    <w:rsid w:val="00AA35C7"/>
    <w:rsid w:val="00AA3977"/>
    <w:rsid w:val="00AA39A1"/>
    <w:rsid w:val="00AA3CBD"/>
    <w:rsid w:val="00AA3DA1"/>
    <w:rsid w:val="00AA3F3E"/>
    <w:rsid w:val="00AA3FD6"/>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88D"/>
    <w:rsid w:val="00AA6A1B"/>
    <w:rsid w:val="00AA6D01"/>
    <w:rsid w:val="00AA6FC4"/>
    <w:rsid w:val="00AA71E1"/>
    <w:rsid w:val="00AA7346"/>
    <w:rsid w:val="00AA7E48"/>
    <w:rsid w:val="00AB03EE"/>
    <w:rsid w:val="00AB0D5B"/>
    <w:rsid w:val="00AB0EC1"/>
    <w:rsid w:val="00AB0F2A"/>
    <w:rsid w:val="00AB0FD2"/>
    <w:rsid w:val="00AB1BDE"/>
    <w:rsid w:val="00AB1DBE"/>
    <w:rsid w:val="00AB1EC1"/>
    <w:rsid w:val="00AB2056"/>
    <w:rsid w:val="00AB28DD"/>
    <w:rsid w:val="00AB2D65"/>
    <w:rsid w:val="00AB2E16"/>
    <w:rsid w:val="00AB30F4"/>
    <w:rsid w:val="00AB3195"/>
    <w:rsid w:val="00AB3406"/>
    <w:rsid w:val="00AB346B"/>
    <w:rsid w:val="00AB3A5D"/>
    <w:rsid w:val="00AB3AD0"/>
    <w:rsid w:val="00AB4092"/>
    <w:rsid w:val="00AB41D8"/>
    <w:rsid w:val="00AB4255"/>
    <w:rsid w:val="00AB4718"/>
    <w:rsid w:val="00AB482E"/>
    <w:rsid w:val="00AB48AF"/>
    <w:rsid w:val="00AB4AE1"/>
    <w:rsid w:val="00AB4CE8"/>
    <w:rsid w:val="00AB4F58"/>
    <w:rsid w:val="00AB5080"/>
    <w:rsid w:val="00AB544B"/>
    <w:rsid w:val="00AB5548"/>
    <w:rsid w:val="00AB56E7"/>
    <w:rsid w:val="00AB5A75"/>
    <w:rsid w:val="00AB5AF9"/>
    <w:rsid w:val="00AB623C"/>
    <w:rsid w:val="00AB642B"/>
    <w:rsid w:val="00AB6558"/>
    <w:rsid w:val="00AB6843"/>
    <w:rsid w:val="00AB6866"/>
    <w:rsid w:val="00AB7183"/>
    <w:rsid w:val="00AB7362"/>
    <w:rsid w:val="00AB749A"/>
    <w:rsid w:val="00AB75CA"/>
    <w:rsid w:val="00AB7C26"/>
    <w:rsid w:val="00AB7EC2"/>
    <w:rsid w:val="00AB7FD7"/>
    <w:rsid w:val="00AC03FA"/>
    <w:rsid w:val="00AC064E"/>
    <w:rsid w:val="00AC06F3"/>
    <w:rsid w:val="00AC0A65"/>
    <w:rsid w:val="00AC0B32"/>
    <w:rsid w:val="00AC0C27"/>
    <w:rsid w:val="00AC1152"/>
    <w:rsid w:val="00AC127B"/>
    <w:rsid w:val="00AC1498"/>
    <w:rsid w:val="00AC14A2"/>
    <w:rsid w:val="00AC1AB1"/>
    <w:rsid w:val="00AC1DCF"/>
    <w:rsid w:val="00AC1DFD"/>
    <w:rsid w:val="00AC1EC6"/>
    <w:rsid w:val="00AC1F34"/>
    <w:rsid w:val="00AC2083"/>
    <w:rsid w:val="00AC239C"/>
    <w:rsid w:val="00AC2709"/>
    <w:rsid w:val="00AC2B4A"/>
    <w:rsid w:val="00AC2D39"/>
    <w:rsid w:val="00AC3460"/>
    <w:rsid w:val="00AC34C7"/>
    <w:rsid w:val="00AC3517"/>
    <w:rsid w:val="00AC3B63"/>
    <w:rsid w:val="00AC3BC8"/>
    <w:rsid w:val="00AC3E17"/>
    <w:rsid w:val="00AC3E51"/>
    <w:rsid w:val="00AC40D5"/>
    <w:rsid w:val="00AC4177"/>
    <w:rsid w:val="00AC42E5"/>
    <w:rsid w:val="00AC4386"/>
    <w:rsid w:val="00AC45E2"/>
    <w:rsid w:val="00AC46A7"/>
    <w:rsid w:val="00AC4DC7"/>
    <w:rsid w:val="00AC4E86"/>
    <w:rsid w:val="00AC5526"/>
    <w:rsid w:val="00AC5987"/>
    <w:rsid w:val="00AC5B11"/>
    <w:rsid w:val="00AC5B35"/>
    <w:rsid w:val="00AC5C3B"/>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ABA"/>
    <w:rsid w:val="00AD0BFC"/>
    <w:rsid w:val="00AD0F08"/>
    <w:rsid w:val="00AD1933"/>
    <w:rsid w:val="00AD1A81"/>
    <w:rsid w:val="00AD1A8A"/>
    <w:rsid w:val="00AD1AC2"/>
    <w:rsid w:val="00AD1DD1"/>
    <w:rsid w:val="00AD1FE7"/>
    <w:rsid w:val="00AD2270"/>
    <w:rsid w:val="00AD2442"/>
    <w:rsid w:val="00AD2666"/>
    <w:rsid w:val="00AD2BC0"/>
    <w:rsid w:val="00AD2DC2"/>
    <w:rsid w:val="00AD2E20"/>
    <w:rsid w:val="00AD303A"/>
    <w:rsid w:val="00AD3361"/>
    <w:rsid w:val="00AD3593"/>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C57"/>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A2A"/>
    <w:rsid w:val="00AE4FA2"/>
    <w:rsid w:val="00AE5333"/>
    <w:rsid w:val="00AE53DA"/>
    <w:rsid w:val="00AE5459"/>
    <w:rsid w:val="00AE55A8"/>
    <w:rsid w:val="00AE5E0A"/>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0E8"/>
    <w:rsid w:val="00AF1141"/>
    <w:rsid w:val="00AF152D"/>
    <w:rsid w:val="00AF19CD"/>
    <w:rsid w:val="00AF1F56"/>
    <w:rsid w:val="00AF21C3"/>
    <w:rsid w:val="00AF2389"/>
    <w:rsid w:val="00AF28AD"/>
    <w:rsid w:val="00AF2A1E"/>
    <w:rsid w:val="00AF2C4E"/>
    <w:rsid w:val="00AF2DDB"/>
    <w:rsid w:val="00AF3D82"/>
    <w:rsid w:val="00AF3E19"/>
    <w:rsid w:val="00AF40A5"/>
    <w:rsid w:val="00AF4587"/>
    <w:rsid w:val="00AF4B66"/>
    <w:rsid w:val="00AF4C07"/>
    <w:rsid w:val="00AF4F03"/>
    <w:rsid w:val="00AF4FEE"/>
    <w:rsid w:val="00AF51A1"/>
    <w:rsid w:val="00AF53C0"/>
    <w:rsid w:val="00AF551A"/>
    <w:rsid w:val="00AF592E"/>
    <w:rsid w:val="00AF5AB5"/>
    <w:rsid w:val="00AF5B4B"/>
    <w:rsid w:val="00AF5E59"/>
    <w:rsid w:val="00AF5EA6"/>
    <w:rsid w:val="00AF5FC5"/>
    <w:rsid w:val="00AF6054"/>
    <w:rsid w:val="00AF6326"/>
    <w:rsid w:val="00AF6393"/>
    <w:rsid w:val="00AF6454"/>
    <w:rsid w:val="00AF6532"/>
    <w:rsid w:val="00AF663A"/>
    <w:rsid w:val="00AF664B"/>
    <w:rsid w:val="00AF6924"/>
    <w:rsid w:val="00AF6AA9"/>
    <w:rsid w:val="00AF6B8A"/>
    <w:rsid w:val="00AF6BD3"/>
    <w:rsid w:val="00AF6C60"/>
    <w:rsid w:val="00AF6E7D"/>
    <w:rsid w:val="00AF7160"/>
    <w:rsid w:val="00AF73A1"/>
    <w:rsid w:val="00AF7618"/>
    <w:rsid w:val="00AF765B"/>
    <w:rsid w:val="00AF776E"/>
    <w:rsid w:val="00AF79E9"/>
    <w:rsid w:val="00B00148"/>
    <w:rsid w:val="00B0019F"/>
    <w:rsid w:val="00B00358"/>
    <w:rsid w:val="00B006BB"/>
    <w:rsid w:val="00B00C72"/>
    <w:rsid w:val="00B00E53"/>
    <w:rsid w:val="00B0109D"/>
    <w:rsid w:val="00B0112B"/>
    <w:rsid w:val="00B0136B"/>
    <w:rsid w:val="00B019E9"/>
    <w:rsid w:val="00B01CAC"/>
    <w:rsid w:val="00B01FDB"/>
    <w:rsid w:val="00B021E7"/>
    <w:rsid w:val="00B0236C"/>
    <w:rsid w:val="00B02548"/>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4BC1"/>
    <w:rsid w:val="00B04C8B"/>
    <w:rsid w:val="00B0552B"/>
    <w:rsid w:val="00B05B5F"/>
    <w:rsid w:val="00B05E00"/>
    <w:rsid w:val="00B05FB5"/>
    <w:rsid w:val="00B061A7"/>
    <w:rsid w:val="00B06512"/>
    <w:rsid w:val="00B06D52"/>
    <w:rsid w:val="00B06F0E"/>
    <w:rsid w:val="00B0729D"/>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2B1"/>
    <w:rsid w:val="00B13363"/>
    <w:rsid w:val="00B13761"/>
    <w:rsid w:val="00B138A5"/>
    <w:rsid w:val="00B14BAE"/>
    <w:rsid w:val="00B14BB3"/>
    <w:rsid w:val="00B14F41"/>
    <w:rsid w:val="00B15139"/>
    <w:rsid w:val="00B153EE"/>
    <w:rsid w:val="00B158A8"/>
    <w:rsid w:val="00B15C41"/>
    <w:rsid w:val="00B1617F"/>
    <w:rsid w:val="00B164C9"/>
    <w:rsid w:val="00B1652F"/>
    <w:rsid w:val="00B167D1"/>
    <w:rsid w:val="00B17160"/>
    <w:rsid w:val="00B17484"/>
    <w:rsid w:val="00B1771E"/>
    <w:rsid w:val="00B17C61"/>
    <w:rsid w:val="00B2027B"/>
    <w:rsid w:val="00B20661"/>
    <w:rsid w:val="00B2073B"/>
    <w:rsid w:val="00B20764"/>
    <w:rsid w:val="00B2084F"/>
    <w:rsid w:val="00B20954"/>
    <w:rsid w:val="00B20E7E"/>
    <w:rsid w:val="00B2115C"/>
    <w:rsid w:val="00B219F9"/>
    <w:rsid w:val="00B21AD7"/>
    <w:rsid w:val="00B21E2A"/>
    <w:rsid w:val="00B21E68"/>
    <w:rsid w:val="00B21F0F"/>
    <w:rsid w:val="00B21F10"/>
    <w:rsid w:val="00B229E3"/>
    <w:rsid w:val="00B22A42"/>
    <w:rsid w:val="00B22B58"/>
    <w:rsid w:val="00B22C70"/>
    <w:rsid w:val="00B22CF7"/>
    <w:rsid w:val="00B22D1D"/>
    <w:rsid w:val="00B23197"/>
    <w:rsid w:val="00B2323B"/>
    <w:rsid w:val="00B235DC"/>
    <w:rsid w:val="00B23708"/>
    <w:rsid w:val="00B2376F"/>
    <w:rsid w:val="00B237D1"/>
    <w:rsid w:val="00B23D08"/>
    <w:rsid w:val="00B23F5E"/>
    <w:rsid w:val="00B23F76"/>
    <w:rsid w:val="00B24219"/>
    <w:rsid w:val="00B242E3"/>
    <w:rsid w:val="00B24308"/>
    <w:rsid w:val="00B2454E"/>
    <w:rsid w:val="00B24750"/>
    <w:rsid w:val="00B24923"/>
    <w:rsid w:val="00B24967"/>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34"/>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C63"/>
    <w:rsid w:val="00B34EAA"/>
    <w:rsid w:val="00B35174"/>
    <w:rsid w:val="00B353A9"/>
    <w:rsid w:val="00B3555B"/>
    <w:rsid w:val="00B35857"/>
    <w:rsid w:val="00B35D6C"/>
    <w:rsid w:val="00B3607B"/>
    <w:rsid w:val="00B360E0"/>
    <w:rsid w:val="00B3680F"/>
    <w:rsid w:val="00B36B9D"/>
    <w:rsid w:val="00B36F54"/>
    <w:rsid w:val="00B376AE"/>
    <w:rsid w:val="00B37886"/>
    <w:rsid w:val="00B37F60"/>
    <w:rsid w:val="00B4059D"/>
    <w:rsid w:val="00B406B2"/>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C8A"/>
    <w:rsid w:val="00B42D8F"/>
    <w:rsid w:val="00B42DCF"/>
    <w:rsid w:val="00B42E3C"/>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47F10"/>
    <w:rsid w:val="00B501F7"/>
    <w:rsid w:val="00B502B5"/>
    <w:rsid w:val="00B50532"/>
    <w:rsid w:val="00B50803"/>
    <w:rsid w:val="00B50BD4"/>
    <w:rsid w:val="00B50DCE"/>
    <w:rsid w:val="00B50F43"/>
    <w:rsid w:val="00B515AB"/>
    <w:rsid w:val="00B51639"/>
    <w:rsid w:val="00B519A2"/>
    <w:rsid w:val="00B52071"/>
    <w:rsid w:val="00B5263B"/>
    <w:rsid w:val="00B52AAB"/>
    <w:rsid w:val="00B52C06"/>
    <w:rsid w:val="00B5365B"/>
    <w:rsid w:val="00B5392A"/>
    <w:rsid w:val="00B53D0B"/>
    <w:rsid w:val="00B53D76"/>
    <w:rsid w:val="00B54301"/>
    <w:rsid w:val="00B54688"/>
    <w:rsid w:val="00B547CF"/>
    <w:rsid w:val="00B54E26"/>
    <w:rsid w:val="00B54EF9"/>
    <w:rsid w:val="00B55253"/>
    <w:rsid w:val="00B55442"/>
    <w:rsid w:val="00B555BE"/>
    <w:rsid w:val="00B557A7"/>
    <w:rsid w:val="00B5584C"/>
    <w:rsid w:val="00B55B18"/>
    <w:rsid w:val="00B55E9B"/>
    <w:rsid w:val="00B55EBD"/>
    <w:rsid w:val="00B55F28"/>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6BC"/>
    <w:rsid w:val="00B57ADC"/>
    <w:rsid w:val="00B57AF8"/>
    <w:rsid w:val="00B57BB4"/>
    <w:rsid w:val="00B57CA6"/>
    <w:rsid w:val="00B57EAA"/>
    <w:rsid w:val="00B57EF8"/>
    <w:rsid w:val="00B602B9"/>
    <w:rsid w:val="00B6032C"/>
    <w:rsid w:val="00B603C0"/>
    <w:rsid w:val="00B6066B"/>
    <w:rsid w:val="00B60BF5"/>
    <w:rsid w:val="00B6106F"/>
    <w:rsid w:val="00B61442"/>
    <w:rsid w:val="00B614AF"/>
    <w:rsid w:val="00B618B0"/>
    <w:rsid w:val="00B61A41"/>
    <w:rsid w:val="00B62095"/>
    <w:rsid w:val="00B62189"/>
    <w:rsid w:val="00B62214"/>
    <w:rsid w:val="00B62496"/>
    <w:rsid w:val="00B62573"/>
    <w:rsid w:val="00B64480"/>
    <w:rsid w:val="00B64541"/>
    <w:rsid w:val="00B64929"/>
    <w:rsid w:val="00B64F6A"/>
    <w:rsid w:val="00B65213"/>
    <w:rsid w:val="00B65307"/>
    <w:rsid w:val="00B6543D"/>
    <w:rsid w:val="00B656CC"/>
    <w:rsid w:val="00B65949"/>
    <w:rsid w:val="00B65C7E"/>
    <w:rsid w:val="00B65DDE"/>
    <w:rsid w:val="00B65EE2"/>
    <w:rsid w:val="00B66392"/>
    <w:rsid w:val="00B667EB"/>
    <w:rsid w:val="00B669E6"/>
    <w:rsid w:val="00B66A95"/>
    <w:rsid w:val="00B66C2A"/>
    <w:rsid w:val="00B67DE5"/>
    <w:rsid w:val="00B67F79"/>
    <w:rsid w:val="00B67F91"/>
    <w:rsid w:val="00B700EC"/>
    <w:rsid w:val="00B70590"/>
    <w:rsid w:val="00B705FD"/>
    <w:rsid w:val="00B70792"/>
    <w:rsid w:val="00B7097F"/>
    <w:rsid w:val="00B70B01"/>
    <w:rsid w:val="00B70F6E"/>
    <w:rsid w:val="00B71873"/>
    <w:rsid w:val="00B71A98"/>
    <w:rsid w:val="00B71CCE"/>
    <w:rsid w:val="00B72359"/>
    <w:rsid w:val="00B72511"/>
    <w:rsid w:val="00B72685"/>
    <w:rsid w:val="00B72770"/>
    <w:rsid w:val="00B727B6"/>
    <w:rsid w:val="00B727C8"/>
    <w:rsid w:val="00B728D2"/>
    <w:rsid w:val="00B72E3B"/>
    <w:rsid w:val="00B73051"/>
    <w:rsid w:val="00B737B8"/>
    <w:rsid w:val="00B73853"/>
    <w:rsid w:val="00B73A38"/>
    <w:rsid w:val="00B740C2"/>
    <w:rsid w:val="00B745BE"/>
    <w:rsid w:val="00B74C0E"/>
    <w:rsid w:val="00B74E5F"/>
    <w:rsid w:val="00B74F36"/>
    <w:rsid w:val="00B7550D"/>
    <w:rsid w:val="00B75C7A"/>
    <w:rsid w:val="00B75CDF"/>
    <w:rsid w:val="00B75D3C"/>
    <w:rsid w:val="00B75DD8"/>
    <w:rsid w:val="00B7623A"/>
    <w:rsid w:val="00B765EA"/>
    <w:rsid w:val="00B76628"/>
    <w:rsid w:val="00B7663E"/>
    <w:rsid w:val="00B76A22"/>
    <w:rsid w:val="00B76EB1"/>
    <w:rsid w:val="00B774E9"/>
    <w:rsid w:val="00B7775D"/>
    <w:rsid w:val="00B77900"/>
    <w:rsid w:val="00B77AE4"/>
    <w:rsid w:val="00B77B72"/>
    <w:rsid w:val="00B77C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737"/>
    <w:rsid w:val="00B83B92"/>
    <w:rsid w:val="00B83D45"/>
    <w:rsid w:val="00B842EB"/>
    <w:rsid w:val="00B846F6"/>
    <w:rsid w:val="00B8510D"/>
    <w:rsid w:val="00B8519C"/>
    <w:rsid w:val="00B851E9"/>
    <w:rsid w:val="00B85235"/>
    <w:rsid w:val="00B853FE"/>
    <w:rsid w:val="00B8552E"/>
    <w:rsid w:val="00B85586"/>
    <w:rsid w:val="00B859DB"/>
    <w:rsid w:val="00B85D42"/>
    <w:rsid w:val="00B85ECE"/>
    <w:rsid w:val="00B8608F"/>
    <w:rsid w:val="00B86B16"/>
    <w:rsid w:val="00B87232"/>
    <w:rsid w:val="00B872EF"/>
    <w:rsid w:val="00B87739"/>
    <w:rsid w:val="00B87A53"/>
    <w:rsid w:val="00B87A8C"/>
    <w:rsid w:val="00B87C6A"/>
    <w:rsid w:val="00B9029A"/>
    <w:rsid w:val="00B90979"/>
    <w:rsid w:val="00B90AE6"/>
    <w:rsid w:val="00B90C23"/>
    <w:rsid w:val="00B90F79"/>
    <w:rsid w:val="00B9141E"/>
    <w:rsid w:val="00B91471"/>
    <w:rsid w:val="00B91650"/>
    <w:rsid w:val="00B91803"/>
    <w:rsid w:val="00B9183C"/>
    <w:rsid w:val="00B9193A"/>
    <w:rsid w:val="00B91B5F"/>
    <w:rsid w:val="00B91DF2"/>
    <w:rsid w:val="00B928C1"/>
    <w:rsid w:val="00B92A27"/>
    <w:rsid w:val="00B92A2B"/>
    <w:rsid w:val="00B92F1D"/>
    <w:rsid w:val="00B93257"/>
    <w:rsid w:val="00B9336C"/>
    <w:rsid w:val="00B93629"/>
    <w:rsid w:val="00B937E4"/>
    <w:rsid w:val="00B937E7"/>
    <w:rsid w:val="00B93AE7"/>
    <w:rsid w:val="00B93BED"/>
    <w:rsid w:val="00B93C0D"/>
    <w:rsid w:val="00B94352"/>
    <w:rsid w:val="00B9463F"/>
    <w:rsid w:val="00B94B4B"/>
    <w:rsid w:val="00B951FD"/>
    <w:rsid w:val="00B953C8"/>
    <w:rsid w:val="00B953F3"/>
    <w:rsid w:val="00B955A8"/>
    <w:rsid w:val="00B9561D"/>
    <w:rsid w:val="00B95810"/>
    <w:rsid w:val="00B958A5"/>
    <w:rsid w:val="00B95D13"/>
    <w:rsid w:val="00B95E5C"/>
    <w:rsid w:val="00B95EE4"/>
    <w:rsid w:val="00B95FFB"/>
    <w:rsid w:val="00B9615F"/>
    <w:rsid w:val="00B962D7"/>
    <w:rsid w:val="00B966B3"/>
    <w:rsid w:val="00B96810"/>
    <w:rsid w:val="00B96AE5"/>
    <w:rsid w:val="00B96E05"/>
    <w:rsid w:val="00B9703A"/>
    <w:rsid w:val="00B97159"/>
    <w:rsid w:val="00B972B2"/>
    <w:rsid w:val="00B975CE"/>
    <w:rsid w:val="00B97914"/>
    <w:rsid w:val="00B979ED"/>
    <w:rsid w:val="00B97C3F"/>
    <w:rsid w:val="00B97CDF"/>
    <w:rsid w:val="00B97F56"/>
    <w:rsid w:val="00BA0014"/>
    <w:rsid w:val="00BA013C"/>
    <w:rsid w:val="00BA0260"/>
    <w:rsid w:val="00BA0347"/>
    <w:rsid w:val="00BA0489"/>
    <w:rsid w:val="00BA05A2"/>
    <w:rsid w:val="00BA0676"/>
    <w:rsid w:val="00BA069D"/>
    <w:rsid w:val="00BA0979"/>
    <w:rsid w:val="00BA0D01"/>
    <w:rsid w:val="00BA0D9D"/>
    <w:rsid w:val="00BA138E"/>
    <w:rsid w:val="00BA17CF"/>
    <w:rsid w:val="00BA184D"/>
    <w:rsid w:val="00BA1867"/>
    <w:rsid w:val="00BA18D2"/>
    <w:rsid w:val="00BA19C3"/>
    <w:rsid w:val="00BA1D59"/>
    <w:rsid w:val="00BA1E78"/>
    <w:rsid w:val="00BA220F"/>
    <w:rsid w:val="00BA23D5"/>
    <w:rsid w:val="00BA27AA"/>
    <w:rsid w:val="00BA2CEA"/>
    <w:rsid w:val="00BA2E5A"/>
    <w:rsid w:val="00BA34EF"/>
    <w:rsid w:val="00BA3718"/>
    <w:rsid w:val="00BA3FC0"/>
    <w:rsid w:val="00BA433F"/>
    <w:rsid w:val="00BA48E6"/>
    <w:rsid w:val="00BA4C93"/>
    <w:rsid w:val="00BA503F"/>
    <w:rsid w:val="00BA5306"/>
    <w:rsid w:val="00BA5458"/>
    <w:rsid w:val="00BA55BC"/>
    <w:rsid w:val="00BA5739"/>
    <w:rsid w:val="00BA5B33"/>
    <w:rsid w:val="00BA5D71"/>
    <w:rsid w:val="00BA6079"/>
    <w:rsid w:val="00BA60DE"/>
    <w:rsid w:val="00BA65B4"/>
    <w:rsid w:val="00BA664E"/>
    <w:rsid w:val="00BA6D59"/>
    <w:rsid w:val="00BA707E"/>
    <w:rsid w:val="00BA714A"/>
    <w:rsid w:val="00BA72D7"/>
    <w:rsid w:val="00BA7425"/>
    <w:rsid w:val="00BA787C"/>
    <w:rsid w:val="00BA7B25"/>
    <w:rsid w:val="00BA7BAF"/>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2C6"/>
    <w:rsid w:val="00BB66D9"/>
    <w:rsid w:val="00BB6AE7"/>
    <w:rsid w:val="00BB6B94"/>
    <w:rsid w:val="00BB6C7A"/>
    <w:rsid w:val="00BB71A4"/>
    <w:rsid w:val="00BB71F7"/>
    <w:rsid w:val="00BB7530"/>
    <w:rsid w:val="00BB7622"/>
    <w:rsid w:val="00BB7937"/>
    <w:rsid w:val="00BB79BE"/>
    <w:rsid w:val="00BB7B06"/>
    <w:rsid w:val="00BB7BD5"/>
    <w:rsid w:val="00BB7D7D"/>
    <w:rsid w:val="00BB7F04"/>
    <w:rsid w:val="00BC035F"/>
    <w:rsid w:val="00BC038C"/>
    <w:rsid w:val="00BC04FF"/>
    <w:rsid w:val="00BC05B1"/>
    <w:rsid w:val="00BC0674"/>
    <w:rsid w:val="00BC0C09"/>
    <w:rsid w:val="00BC1104"/>
    <w:rsid w:val="00BC14B6"/>
    <w:rsid w:val="00BC157A"/>
    <w:rsid w:val="00BC157C"/>
    <w:rsid w:val="00BC159F"/>
    <w:rsid w:val="00BC1690"/>
    <w:rsid w:val="00BC17AC"/>
    <w:rsid w:val="00BC1AA3"/>
    <w:rsid w:val="00BC1AC4"/>
    <w:rsid w:val="00BC1EA8"/>
    <w:rsid w:val="00BC2205"/>
    <w:rsid w:val="00BC2B51"/>
    <w:rsid w:val="00BC2C8F"/>
    <w:rsid w:val="00BC2EE9"/>
    <w:rsid w:val="00BC32F1"/>
    <w:rsid w:val="00BC37FB"/>
    <w:rsid w:val="00BC39F1"/>
    <w:rsid w:val="00BC3C55"/>
    <w:rsid w:val="00BC4215"/>
    <w:rsid w:val="00BC434D"/>
    <w:rsid w:val="00BC4735"/>
    <w:rsid w:val="00BC4813"/>
    <w:rsid w:val="00BC4F7B"/>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8B0"/>
    <w:rsid w:val="00BD0ABF"/>
    <w:rsid w:val="00BD0AE2"/>
    <w:rsid w:val="00BD0B44"/>
    <w:rsid w:val="00BD0C43"/>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2F5D"/>
    <w:rsid w:val="00BD3324"/>
    <w:rsid w:val="00BD39EE"/>
    <w:rsid w:val="00BD3C46"/>
    <w:rsid w:val="00BD3FAA"/>
    <w:rsid w:val="00BD41A5"/>
    <w:rsid w:val="00BD444B"/>
    <w:rsid w:val="00BD4498"/>
    <w:rsid w:val="00BD46B0"/>
    <w:rsid w:val="00BD4E7A"/>
    <w:rsid w:val="00BD4ED5"/>
    <w:rsid w:val="00BD503B"/>
    <w:rsid w:val="00BD5430"/>
    <w:rsid w:val="00BD55DE"/>
    <w:rsid w:val="00BD563F"/>
    <w:rsid w:val="00BD572E"/>
    <w:rsid w:val="00BD5A72"/>
    <w:rsid w:val="00BD5D8F"/>
    <w:rsid w:val="00BD5F33"/>
    <w:rsid w:val="00BD6450"/>
    <w:rsid w:val="00BD6831"/>
    <w:rsid w:val="00BD68AA"/>
    <w:rsid w:val="00BD6AF8"/>
    <w:rsid w:val="00BD6C37"/>
    <w:rsid w:val="00BD7106"/>
    <w:rsid w:val="00BD75BA"/>
    <w:rsid w:val="00BD7777"/>
    <w:rsid w:val="00BD79A9"/>
    <w:rsid w:val="00BD7A72"/>
    <w:rsid w:val="00BD7C46"/>
    <w:rsid w:val="00BE019E"/>
    <w:rsid w:val="00BE0A34"/>
    <w:rsid w:val="00BE128E"/>
    <w:rsid w:val="00BE1943"/>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8E9"/>
    <w:rsid w:val="00BE6C46"/>
    <w:rsid w:val="00BE706B"/>
    <w:rsid w:val="00BE72B2"/>
    <w:rsid w:val="00BE7459"/>
    <w:rsid w:val="00BE775B"/>
    <w:rsid w:val="00BE7AB1"/>
    <w:rsid w:val="00BE7B67"/>
    <w:rsid w:val="00BF000A"/>
    <w:rsid w:val="00BF0464"/>
    <w:rsid w:val="00BF04D5"/>
    <w:rsid w:val="00BF0666"/>
    <w:rsid w:val="00BF08F7"/>
    <w:rsid w:val="00BF09CF"/>
    <w:rsid w:val="00BF0D0F"/>
    <w:rsid w:val="00BF0DA3"/>
    <w:rsid w:val="00BF12B0"/>
    <w:rsid w:val="00BF1AC7"/>
    <w:rsid w:val="00BF1D5B"/>
    <w:rsid w:val="00BF20CC"/>
    <w:rsid w:val="00BF2344"/>
    <w:rsid w:val="00BF2401"/>
    <w:rsid w:val="00BF278F"/>
    <w:rsid w:val="00BF27C1"/>
    <w:rsid w:val="00BF2B86"/>
    <w:rsid w:val="00BF2BC0"/>
    <w:rsid w:val="00BF2CC7"/>
    <w:rsid w:val="00BF30A5"/>
    <w:rsid w:val="00BF351A"/>
    <w:rsid w:val="00BF370B"/>
    <w:rsid w:val="00BF3775"/>
    <w:rsid w:val="00BF37DA"/>
    <w:rsid w:val="00BF396C"/>
    <w:rsid w:val="00BF3EB3"/>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0DA"/>
    <w:rsid w:val="00BF6298"/>
    <w:rsid w:val="00BF6362"/>
    <w:rsid w:val="00BF6455"/>
    <w:rsid w:val="00BF64E7"/>
    <w:rsid w:val="00BF7050"/>
    <w:rsid w:val="00BF732B"/>
    <w:rsid w:val="00BF75B6"/>
    <w:rsid w:val="00BF767A"/>
    <w:rsid w:val="00BF7A8E"/>
    <w:rsid w:val="00BF7CC5"/>
    <w:rsid w:val="00C00019"/>
    <w:rsid w:val="00C006D2"/>
    <w:rsid w:val="00C00BEE"/>
    <w:rsid w:val="00C00C8D"/>
    <w:rsid w:val="00C011E4"/>
    <w:rsid w:val="00C0146C"/>
    <w:rsid w:val="00C0150E"/>
    <w:rsid w:val="00C01587"/>
    <w:rsid w:val="00C01766"/>
    <w:rsid w:val="00C019B1"/>
    <w:rsid w:val="00C01F48"/>
    <w:rsid w:val="00C023EC"/>
    <w:rsid w:val="00C0256D"/>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A1"/>
    <w:rsid w:val="00C05AE5"/>
    <w:rsid w:val="00C05DED"/>
    <w:rsid w:val="00C05EE5"/>
    <w:rsid w:val="00C0623F"/>
    <w:rsid w:val="00C06411"/>
    <w:rsid w:val="00C06526"/>
    <w:rsid w:val="00C066FD"/>
    <w:rsid w:val="00C0675C"/>
    <w:rsid w:val="00C06A1A"/>
    <w:rsid w:val="00C06C9E"/>
    <w:rsid w:val="00C06CAD"/>
    <w:rsid w:val="00C070B4"/>
    <w:rsid w:val="00C072FC"/>
    <w:rsid w:val="00C0737B"/>
    <w:rsid w:val="00C076F5"/>
    <w:rsid w:val="00C07842"/>
    <w:rsid w:val="00C07964"/>
    <w:rsid w:val="00C07ACD"/>
    <w:rsid w:val="00C07E20"/>
    <w:rsid w:val="00C07FEA"/>
    <w:rsid w:val="00C10755"/>
    <w:rsid w:val="00C10C16"/>
    <w:rsid w:val="00C116E0"/>
    <w:rsid w:val="00C11962"/>
    <w:rsid w:val="00C11C54"/>
    <w:rsid w:val="00C11CD5"/>
    <w:rsid w:val="00C12087"/>
    <w:rsid w:val="00C122AC"/>
    <w:rsid w:val="00C12799"/>
    <w:rsid w:val="00C1282E"/>
    <w:rsid w:val="00C129C5"/>
    <w:rsid w:val="00C12DF8"/>
    <w:rsid w:val="00C12E8C"/>
    <w:rsid w:val="00C13188"/>
    <w:rsid w:val="00C13351"/>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5FE7"/>
    <w:rsid w:val="00C16011"/>
    <w:rsid w:val="00C160A7"/>
    <w:rsid w:val="00C16395"/>
    <w:rsid w:val="00C1642E"/>
    <w:rsid w:val="00C16D02"/>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9FD"/>
    <w:rsid w:val="00C20E98"/>
    <w:rsid w:val="00C2147D"/>
    <w:rsid w:val="00C21521"/>
    <w:rsid w:val="00C2160E"/>
    <w:rsid w:val="00C21BE0"/>
    <w:rsid w:val="00C21C58"/>
    <w:rsid w:val="00C21FD1"/>
    <w:rsid w:val="00C232DC"/>
    <w:rsid w:val="00C237E1"/>
    <w:rsid w:val="00C239F7"/>
    <w:rsid w:val="00C2408A"/>
    <w:rsid w:val="00C244A7"/>
    <w:rsid w:val="00C244BF"/>
    <w:rsid w:val="00C24893"/>
    <w:rsid w:val="00C24905"/>
    <w:rsid w:val="00C24AE3"/>
    <w:rsid w:val="00C24BE1"/>
    <w:rsid w:val="00C2500A"/>
    <w:rsid w:val="00C25442"/>
    <w:rsid w:val="00C25686"/>
    <w:rsid w:val="00C25844"/>
    <w:rsid w:val="00C2639B"/>
    <w:rsid w:val="00C264C9"/>
    <w:rsid w:val="00C266DC"/>
    <w:rsid w:val="00C26AAB"/>
    <w:rsid w:val="00C26BF2"/>
    <w:rsid w:val="00C26E83"/>
    <w:rsid w:val="00C277F9"/>
    <w:rsid w:val="00C3073D"/>
    <w:rsid w:val="00C30AB6"/>
    <w:rsid w:val="00C30C98"/>
    <w:rsid w:val="00C30EEC"/>
    <w:rsid w:val="00C30FDE"/>
    <w:rsid w:val="00C31026"/>
    <w:rsid w:val="00C3141F"/>
    <w:rsid w:val="00C314AA"/>
    <w:rsid w:val="00C316B8"/>
    <w:rsid w:val="00C31AD9"/>
    <w:rsid w:val="00C31F16"/>
    <w:rsid w:val="00C3231B"/>
    <w:rsid w:val="00C32569"/>
    <w:rsid w:val="00C3267A"/>
    <w:rsid w:val="00C3270B"/>
    <w:rsid w:val="00C32907"/>
    <w:rsid w:val="00C32AD9"/>
    <w:rsid w:val="00C32CFB"/>
    <w:rsid w:val="00C32E77"/>
    <w:rsid w:val="00C3308D"/>
    <w:rsid w:val="00C330CC"/>
    <w:rsid w:val="00C3329E"/>
    <w:rsid w:val="00C334BE"/>
    <w:rsid w:val="00C336F6"/>
    <w:rsid w:val="00C33DB5"/>
    <w:rsid w:val="00C33FD9"/>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581"/>
    <w:rsid w:val="00C40C99"/>
    <w:rsid w:val="00C4124D"/>
    <w:rsid w:val="00C414A8"/>
    <w:rsid w:val="00C4166E"/>
    <w:rsid w:val="00C4170C"/>
    <w:rsid w:val="00C41869"/>
    <w:rsid w:val="00C41AEF"/>
    <w:rsid w:val="00C422BC"/>
    <w:rsid w:val="00C4241D"/>
    <w:rsid w:val="00C42F25"/>
    <w:rsid w:val="00C4311D"/>
    <w:rsid w:val="00C4320D"/>
    <w:rsid w:val="00C4356C"/>
    <w:rsid w:val="00C43767"/>
    <w:rsid w:val="00C43EB1"/>
    <w:rsid w:val="00C43F9E"/>
    <w:rsid w:val="00C4411A"/>
    <w:rsid w:val="00C44372"/>
    <w:rsid w:val="00C443BA"/>
    <w:rsid w:val="00C443D2"/>
    <w:rsid w:val="00C4441C"/>
    <w:rsid w:val="00C44422"/>
    <w:rsid w:val="00C451C2"/>
    <w:rsid w:val="00C45248"/>
    <w:rsid w:val="00C4545D"/>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D30"/>
    <w:rsid w:val="00C53F85"/>
    <w:rsid w:val="00C54190"/>
    <w:rsid w:val="00C544CE"/>
    <w:rsid w:val="00C54D28"/>
    <w:rsid w:val="00C54DDF"/>
    <w:rsid w:val="00C551C7"/>
    <w:rsid w:val="00C55286"/>
    <w:rsid w:val="00C5538B"/>
    <w:rsid w:val="00C55EAA"/>
    <w:rsid w:val="00C55EF3"/>
    <w:rsid w:val="00C56223"/>
    <w:rsid w:val="00C56287"/>
    <w:rsid w:val="00C5663B"/>
    <w:rsid w:val="00C567B8"/>
    <w:rsid w:val="00C56899"/>
    <w:rsid w:val="00C56A61"/>
    <w:rsid w:val="00C56CA1"/>
    <w:rsid w:val="00C56E67"/>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D4F"/>
    <w:rsid w:val="00C6467F"/>
    <w:rsid w:val="00C64763"/>
    <w:rsid w:val="00C649C9"/>
    <w:rsid w:val="00C64A68"/>
    <w:rsid w:val="00C64A71"/>
    <w:rsid w:val="00C64B19"/>
    <w:rsid w:val="00C64EC2"/>
    <w:rsid w:val="00C650C2"/>
    <w:rsid w:val="00C65177"/>
    <w:rsid w:val="00C6570C"/>
    <w:rsid w:val="00C65A32"/>
    <w:rsid w:val="00C65CA7"/>
    <w:rsid w:val="00C65D2F"/>
    <w:rsid w:val="00C663DA"/>
    <w:rsid w:val="00C66886"/>
    <w:rsid w:val="00C6697D"/>
    <w:rsid w:val="00C672E0"/>
    <w:rsid w:val="00C6756A"/>
    <w:rsid w:val="00C675B0"/>
    <w:rsid w:val="00C676F8"/>
    <w:rsid w:val="00C67816"/>
    <w:rsid w:val="00C67B16"/>
    <w:rsid w:val="00C67CE8"/>
    <w:rsid w:val="00C70420"/>
    <w:rsid w:val="00C70958"/>
    <w:rsid w:val="00C709C8"/>
    <w:rsid w:val="00C70D4A"/>
    <w:rsid w:val="00C7101B"/>
    <w:rsid w:val="00C71189"/>
    <w:rsid w:val="00C711B8"/>
    <w:rsid w:val="00C7123A"/>
    <w:rsid w:val="00C7127D"/>
    <w:rsid w:val="00C712D0"/>
    <w:rsid w:val="00C7169C"/>
    <w:rsid w:val="00C7183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70"/>
    <w:rsid w:val="00C746A3"/>
    <w:rsid w:val="00C747DD"/>
    <w:rsid w:val="00C7484C"/>
    <w:rsid w:val="00C74FB3"/>
    <w:rsid w:val="00C7505D"/>
    <w:rsid w:val="00C752CC"/>
    <w:rsid w:val="00C7534B"/>
    <w:rsid w:val="00C7547A"/>
    <w:rsid w:val="00C75662"/>
    <w:rsid w:val="00C757D0"/>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1FD6"/>
    <w:rsid w:val="00C82142"/>
    <w:rsid w:val="00C82447"/>
    <w:rsid w:val="00C82CDE"/>
    <w:rsid w:val="00C82DBB"/>
    <w:rsid w:val="00C8312A"/>
    <w:rsid w:val="00C834B5"/>
    <w:rsid w:val="00C83726"/>
    <w:rsid w:val="00C83887"/>
    <w:rsid w:val="00C841FC"/>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BC2"/>
    <w:rsid w:val="00C90E91"/>
    <w:rsid w:val="00C91093"/>
    <w:rsid w:val="00C91316"/>
    <w:rsid w:val="00C913C6"/>
    <w:rsid w:val="00C9151A"/>
    <w:rsid w:val="00C915B1"/>
    <w:rsid w:val="00C91674"/>
    <w:rsid w:val="00C91714"/>
    <w:rsid w:val="00C91B27"/>
    <w:rsid w:val="00C91CA6"/>
    <w:rsid w:val="00C924F9"/>
    <w:rsid w:val="00C92C53"/>
    <w:rsid w:val="00C92D48"/>
    <w:rsid w:val="00C92DA3"/>
    <w:rsid w:val="00C92E05"/>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29"/>
    <w:rsid w:val="00CA0B52"/>
    <w:rsid w:val="00CA0D54"/>
    <w:rsid w:val="00CA0D6B"/>
    <w:rsid w:val="00CA1712"/>
    <w:rsid w:val="00CA1DAE"/>
    <w:rsid w:val="00CA2273"/>
    <w:rsid w:val="00CA2491"/>
    <w:rsid w:val="00CA2A58"/>
    <w:rsid w:val="00CA2AE3"/>
    <w:rsid w:val="00CA2B64"/>
    <w:rsid w:val="00CA2DD5"/>
    <w:rsid w:val="00CA313D"/>
    <w:rsid w:val="00CA324C"/>
    <w:rsid w:val="00CA361C"/>
    <w:rsid w:val="00CA370E"/>
    <w:rsid w:val="00CA375F"/>
    <w:rsid w:val="00CA39B1"/>
    <w:rsid w:val="00CA3A49"/>
    <w:rsid w:val="00CA3B69"/>
    <w:rsid w:val="00CA3CF4"/>
    <w:rsid w:val="00CA3DCF"/>
    <w:rsid w:val="00CA4031"/>
    <w:rsid w:val="00CA4482"/>
    <w:rsid w:val="00CA4899"/>
    <w:rsid w:val="00CA49F0"/>
    <w:rsid w:val="00CA4EDA"/>
    <w:rsid w:val="00CA54C1"/>
    <w:rsid w:val="00CA57C1"/>
    <w:rsid w:val="00CA5C1E"/>
    <w:rsid w:val="00CA6231"/>
    <w:rsid w:val="00CA6518"/>
    <w:rsid w:val="00CA6937"/>
    <w:rsid w:val="00CA6BC5"/>
    <w:rsid w:val="00CA6C69"/>
    <w:rsid w:val="00CA6D23"/>
    <w:rsid w:val="00CA6E49"/>
    <w:rsid w:val="00CA6F63"/>
    <w:rsid w:val="00CA72A4"/>
    <w:rsid w:val="00CA73A5"/>
    <w:rsid w:val="00CA7499"/>
    <w:rsid w:val="00CA756C"/>
    <w:rsid w:val="00CA7979"/>
    <w:rsid w:val="00CA7CAE"/>
    <w:rsid w:val="00CA7F0E"/>
    <w:rsid w:val="00CA7FEB"/>
    <w:rsid w:val="00CB03CC"/>
    <w:rsid w:val="00CB0599"/>
    <w:rsid w:val="00CB0AE6"/>
    <w:rsid w:val="00CB0AFA"/>
    <w:rsid w:val="00CB0F9B"/>
    <w:rsid w:val="00CB1481"/>
    <w:rsid w:val="00CB15EC"/>
    <w:rsid w:val="00CB2288"/>
    <w:rsid w:val="00CB2630"/>
    <w:rsid w:val="00CB2729"/>
    <w:rsid w:val="00CB2CA2"/>
    <w:rsid w:val="00CB2D25"/>
    <w:rsid w:val="00CB330B"/>
    <w:rsid w:val="00CB33BC"/>
    <w:rsid w:val="00CB341B"/>
    <w:rsid w:val="00CB34DC"/>
    <w:rsid w:val="00CB3638"/>
    <w:rsid w:val="00CB3671"/>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5DF"/>
    <w:rsid w:val="00CB76DB"/>
    <w:rsid w:val="00CB7758"/>
    <w:rsid w:val="00CB786B"/>
    <w:rsid w:val="00CB7B71"/>
    <w:rsid w:val="00CB7D57"/>
    <w:rsid w:val="00CC0189"/>
    <w:rsid w:val="00CC0196"/>
    <w:rsid w:val="00CC05AE"/>
    <w:rsid w:val="00CC0C53"/>
    <w:rsid w:val="00CC1073"/>
    <w:rsid w:val="00CC119B"/>
    <w:rsid w:val="00CC1228"/>
    <w:rsid w:val="00CC1759"/>
    <w:rsid w:val="00CC1A3A"/>
    <w:rsid w:val="00CC1D3B"/>
    <w:rsid w:val="00CC227D"/>
    <w:rsid w:val="00CC2412"/>
    <w:rsid w:val="00CC294A"/>
    <w:rsid w:val="00CC30C6"/>
    <w:rsid w:val="00CC3309"/>
    <w:rsid w:val="00CC37F0"/>
    <w:rsid w:val="00CC3CA3"/>
    <w:rsid w:val="00CC3F9B"/>
    <w:rsid w:val="00CC4B13"/>
    <w:rsid w:val="00CC4D5D"/>
    <w:rsid w:val="00CC4D91"/>
    <w:rsid w:val="00CC4DE6"/>
    <w:rsid w:val="00CC517C"/>
    <w:rsid w:val="00CC51D3"/>
    <w:rsid w:val="00CC52F2"/>
    <w:rsid w:val="00CC54B1"/>
    <w:rsid w:val="00CC58C7"/>
    <w:rsid w:val="00CC5C14"/>
    <w:rsid w:val="00CC5CD4"/>
    <w:rsid w:val="00CC5F47"/>
    <w:rsid w:val="00CC5FC1"/>
    <w:rsid w:val="00CC60C8"/>
    <w:rsid w:val="00CC67E1"/>
    <w:rsid w:val="00CC682B"/>
    <w:rsid w:val="00CC69FC"/>
    <w:rsid w:val="00CC6AEC"/>
    <w:rsid w:val="00CC6D85"/>
    <w:rsid w:val="00CC6E3F"/>
    <w:rsid w:val="00CC6F39"/>
    <w:rsid w:val="00CC70CF"/>
    <w:rsid w:val="00CC7498"/>
    <w:rsid w:val="00CC775C"/>
    <w:rsid w:val="00CC7ABA"/>
    <w:rsid w:val="00CC7AF0"/>
    <w:rsid w:val="00CC7AF1"/>
    <w:rsid w:val="00CC7B3E"/>
    <w:rsid w:val="00CC7B5D"/>
    <w:rsid w:val="00CC7B7E"/>
    <w:rsid w:val="00CC7F56"/>
    <w:rsid w:val="00CD006B"/>
    <w:rsid w:val="00CD0184"/>
    <w:rsid w:val="00CD01E8"/>
    <w:rsid w:val="00CD06C8"/>
    <w:rsid w:val="00CD08E9"/>
    <w:rsid w:val="00CD09D2"/>
    <w:rsid w:val="00CD0A4D"/>
    <w:rsid w:val="00CD0AC5"/>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BB6"/>
    <w:rsid w:val="00CD2C24"/>
    <w:rsid w:val="00CD2CF4"/>
    <w:rsid w:val="00CD2F62"/>
    <w:rsid w:val="00CD3096"/>
    <w:rsid w:val="00CD30D0"/>
    <w:rsid w:val="00CD3175"/>
    <w:rsid w:val="00CD3217"/>
    <w:rsid w:val="00CD328B"/>
    <w:rsid w:val="00CD34A2"/>
    <w:rsid w:val="00CD37B8"/>
    <w:rsid w:val="00CD38C0"/>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3CA"/>
    <w:rsid w:val="00CD6704"/>
    <w:rsid w:val="00CD680D"/>
    <w:rsid w:val="00CD6882"/>
    <w:rsid w:val="00CD6BAF"/>
    <w:rsid w:val="00CD6D97"/>
    <w:rsid w:val="00CD71F7"/>
    <w:rsid w:val="00CD7660"/>
    <w:rsid w:val="00CD774A"/>
    <w:rsid w:val="00CD7B18"/>
    <w:rsid w:val="00CD7C2D"/>
    <w:rsid w:val="00CD7E65"/>
    <w:rsid w:val="00CE0048"/>
    <w:rsid w:val="00CE0573"/>
    <w:rsid w:val="00CE076A"/>
    <w:rsid w:val="00CE091F"/>
    <w:rsid w:val="00CE1034"/>
    <w:rsid w:val="00CE1156"/>
    <w:rsid w:val="00CE11F6"/>
    <w:rsid w:val="00CE1202"/>
    <w:rsid w:val="00CE1B93"/>
    <w:rsid w:val="00CE1DD1"/>
    <w:rsid w:val="00CE242F"/>
    <w:rsid w:val="00CE24A6"/>
    <w:rsid w:val="00CE2D57"/>
    <w:rsid w:val="00CE2FBC"/>
    <w:rsid w:val="00CE30FD"/>
    <w:rsid w:val="00CE3253"/>
    <w:rsid w:val="00CE330A"/>
    <w:rsid w:val="00CE3638"/>
    <w:rsid w:val="00CE39DB"/>
    <w:rsid w:val="00CE3A16"/>
    <w:rsid w:val="00CE3F54"/>
    <w:rsid w:val="00CE4A64"/>
    <w:rsid w:val="00CE5091"/>
    <w:rsid w:val="00CE5227"/>
    <w:rsid w:val="00CE587C"/>
    <w:rsid w:val="00CE5AD0"/>
    <w:rsid w:val="00CE5D45"/>
    <w:rsid w:val="00CE5DB3"/>
    <w:rsid w:val="00CE5EFF"/>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450"/>
    <w:rsid w:val="00CF1676"/>
    <w:rsid w:val="00CF19A6"/>
    <w:rsid w:val="00CF1D19"/>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019"/>
    <w:rsid w:val="00CF43DC"/>
    <w:rsid w:val="00CF463F"/>
    <w:rsid w:val="00CF4909"/>
    <w:rsid w:val="00CF4D3C"/>
    <w:rsid w:val="00CF510E"/>
    <w:rsid w:val="00CF57B4"/>
    <w:rsid w:val="00CF5820"/>
    <w:rsid w:val="00CF5978"/>
    <w:rsid w:val="00CF59DD"/>
    <w:rsid w:val="00CF5E53"/>
    <w:rsid w:val="00CF5ECF"/>
    <w:rsid w:val="00CF625F"/>
    <w:rsid w:val="00CF659B"/>
    <w:rsid w:val="00CF7201"/>
    <w:rsid w:val="00CF768E"/>
    <w:rsid w:val="00CF771C"/>
    <w:rsid w:val="00CF7B42"/>
    <w:rsid w:val="00CF7D13"/>
    <w:rsid w:val="00CF7D3D"/>
    <w:rsid w:val="00CF7D68"/>
    <w:rsid w:val="00CF7E7B"/>
    <w:rsid w:val="00CF7EFF"/>
    <w:rsid w:val="00CF7F06"/>
    <w:rsid w:val="00D00243"/>
    <w:rsid w:val="00D00381"/>
    <w:rsid w:val="00D00483"/>
    <w:rsid w:val="00D0052E"/>
    <w:rsid w:val="00D00B49"/>
    <w:rsid w:val="00D00BB9"/>
    <w:rsid w:val="00D00CC2"/>
    <w:rsid w:val="00D01333"/>
    <w:rsid w:val="00D0157B"/>
    <w:rsid w:val="00D0165F"/>
    <w:rsid w:val="00D016FB"/>
    <w:rsid w:val="00D01A1A"/>
    <w:rsid w:val="00D01A69"/>
    <w:rsid w:val="00D01B0C"/>
    <w:rsid w:val="00D01BED"/>
    <w:rsid w:val="00D01E27"/>
    <w:rsid w:val="00D01E8A"/>
    <w:rsid w:val="00D02148"/>
    <w:rsid w:val="00D0221C"/>
    <w:rsid w:val="00D02318"/>
    <w:rsid w:val="00D024F1"/>
    <w:rsid w:val="00D02972"/>
    <w:rsid w:val="00D02AF0"/>
    <w:rsid w:val="00D03D0C"/>
    <w:rsid w:val="00D03E3E"/>
    <w:rsid w:val="00D03F7E"/>
    <w:rsid w:val="00D0451C"/>
    <w:rsid w:val="00D0461B"/>
    <w:rsid w:val="00D04A29"/>
    <w:rsid w:val="00D04E73"/>
    <w:rsid w:val="00D04F6B"/>
    <w:rsid w:val="00D04F8B"/>
    <w:rsid w:val="00D04FC6"/>
    <w:rsid w:val="00D05404"/>
    <w:rsid w:val="00D057AC"/>
    <w:rsid w:val="00D058C4"/>
    <w:rsid w:val="00D059E2"/>
    <w:rsid w:val="00D05E05"/>
    <w:rsid w:val="00D05F87"/>
    <w:rsid w:val="00D06029"/>
    <w:rsid w:val="00D0628A"/>
    <w:rsid w:val="00D062CE"/>
    <w:rsid w:val="00D0630A"/>
    <w:rsid w:val="00D0631C"/>
    <w:rsid w:val="00D06350"/>
    <w:rsid w:val="00D064C6"/>
    <w:rsid w:val="00D06537"/>
    <w:rsid w:val="00D065F7"/>
    <w:rsid w:val="00D06665"/>
    <w:rsid w:val="00D06734"/>
    <w:rsid w:val="00D0675C"/>
    <w:rsid w:val="00D0688C"/>
    <w:rsid w:val="00D068E3"/>
    <w:rsid w:val="00D069EF"/>
    <w:rsid w:val="00D06A3C"/>
    <w:rsid w:val="00D06AFA"/>
    <w:rsid w:val="00D06C8A"/>
    <w:rsid w:val="00D06CC5"/>
    <w:rsid w:val="00D0706C"/>
    <w:rsid w:val="00D07492"/>
    <w:rsid w:val="00D0776C"/>
    <w:rsid w:val="00D07876"/>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28"/>
    <w:rsid w:val="00D13FD8"/>
    <w:rsid w:val="00D1420F"/>
    <w:rsid w:val="00D1424E"/>
    <w:rsid w:val="00D144B6"/>
    <w:rsid w:val="00D14981"/>
    <w:rsid w:val="00D14F59"/>
    <w:rsid w:val="00D15088"/>
    <w:rsid w:val="00D1509E"/>
    <w:rsid w:val="00D151DA"/>
    <w:rsid w:val="00D1520B"/>
    <w:rsid w:val="00D15647"/>
    <w:rsid w:val="00D15DE4"/>
    <w:rsid w:val="00D15ED0"/>
    <w:rsid w:val="00D1615A"/>
    <w:rsid w:val="00D166B0"/>
    <w:rsid w:val="00D166E3"/>
    <w:rsid w:val="00D170EB"/>
    <w:rsid w:val="00D175BA"/>
    <w:rsid w:val="00D177CE"/>
    <w:rsid w:val="00D17899"/>
    <w:rsid w:val="00D178EC"/>
    <w:rsid w:val="00D179CE"/>
    <w:rsid w:val="00D17CCA"/>
    <w:rsid w:val="00D17D23"/>
    <w:rsid w:val="00D17D50"/>
    <w:rsid w:val="00D2005F"/>
    <w:rsid w:val="00D204A6"/>
    <w:rsid w:val="00D206D9"/>
    <w:rsid w:val="00D20727"/>
    <w:rsid w:val="00D2091D"/>
    <w:rsid w:val="00D20A74"/>
    <w:rsid w:val="00D214C2"/>
    <w:rsid w:val="00D21719"/>
    <w:rsid w:val="00D21A51"/>
    <w:rsid w:val="00D2201D"/>
    <w:rsid w:val="00D22353"/>
    <w:rsid w:val="00D2240E"/>
    <w:rsid w:val="00D22BDC"/>
    <w:rsid w:val="00D231AF"/>
    <w:rsid w:val="00D2353D"/>
    <w:rsid w:val="00D235CF"/>
    <w:rsid w:val="00D237C4"/>
    <w:rsid w:val="00D239D9"/>
    <w:rsid w:val="00D23D16"/>
    <w:rsid w:val="00D24103"/>
    <w:rsid w:val="00D244E3"/>
    <w:rsid w:val="00D2474E"/>
    <w:rsid w:val="00D24868"/>
    <w:rsid w:val="00D24B1F"/>
    <w:rsid w:val="00D24CE9"/>
    <w:rsid w:val="00D24DFC"/>
    <w:rsid w:val="00D252E7"/>
    <w:rsid w:val="00D253AD"/>
    <w:rsid w:val="00D2551A"/>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4DA"/>
    <w:rsid w:val="00D33DD9"/>
    <w:rsid w:val="00D34159"/>
    <w:rsid w:val="00D3455F"/>
    <w:rsid w:val="00D345F6"/>
    <w:rsid w:val="00D34E4F"/>
    <w:rsid w:val="00D35363"/>
    <w:rsid w:val="00D358E1"/>
    <w:rsid w:val="00D35A18"/>
    <w:rsid w:val="00D35B79"/>
    <w:rsid w:val="00D35C63"/>
    <w:rsid w:val="00D35E01"/>
    <w:rsid w:val="00D35EB2"/>
    <w:rsid w:val="00D3606E"/>
    <w:rsid w:val="00D36080"/>
    <w:rsid w:val="00D36639"/>
    <w:rsid w:val="00D366CB"/>
    <w:rsid w:val="00D36813"/>
    <w:rsid w:val="00D36AE5"/>
    <w:rsid w:val="00D36B37"/>
    <w:rsid w:val="00D36C1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01"/>
    <w:rsid w:val="00D437E6"/>
    <w:rsid w:val="00D438A9"/>
    <w:rsid w:val="00D43AEB"/>
    <w:rsid w:val="00D43D2F"/>
    <w:rsid w:val="00D43E77"/>
    <w:rsid w:val="00D44218"/>
    <w:rsid w:val="00D44333"/>
    <w:rsid w:val="00D4445E"/>
    <w:rsid w:val="00D446C9"/>
    <w:rsid w:val="00D4474B"/>
    <w:rsid w:val="00D44902"/>
    <w:rsid w:val="00D44998"/>
    <w:rsid w:val="00D44B55"/>
    <w:rsid w:val="00D44FDB"/>
    <w:rsid w:val="00D45107"/>
    <w:rsid w:val="00D4522B"/>
    <w:rsid w:val="00D45755"/>
    <w:rsid w:val="00D458A0"/>
    <w:rsid w:val="00D458D9"/>
    <w:rsid w:val="00D45D4C"/>
    <w:rsid w:val="00D45FF9"/>
    <w:rsid w:val="00D463CE"/>
    <w:rsid w:val="00D4646F"/>
    <w:rsid w:val="00D464C5"/>
    <w:rsid w:val="00D464EB"/>
    <w:rsid w:val="00D4674B"/>
    <w:rsid w:val="00D46C18"/>
    <w:rsid w:val="00D46D46"/>
    <w:rsid w:val="00D46DC5"/>
    <w:rsid w:val="00D472BE"/>
    <w:rsid w:val="00D472C3"/>
    <w:rsid w:val="00D472E6"/>
    <w:rsid w:val="00D47774"/>
    <w:rsid w:val="00D478F0"/>
    <w:rsid w:val="00D47AB3"/>
    <w:rsid w:val="00D47BA3"/>
    <w:rsid w:val="00D47DF0"/>
    <w:rsid w:val="00D502CA"/>
    <w:rsid w:val="00D50453"/>
    <w:rsid w:val="00D50544"/>
    <w:rsid w:val="00D50893"/>
    <w:rsid w:val="00D50ACC"/>
    <w:rsid w:val="00D50C9D"/>
    <w:rsid w:val="00D50D5B"/>
    <w:rsid w:val="00D50F03"/>
    <w:rsid w:val="00D51346"/>
    <w:rsid w:val="00D51740"/>
    <w:rsid w:val="00D51B17"/>
    <w:rsid w:val="00D51B9C"/>
    <w:rsid w:val="00D51D45"/>
    <w:rsid w:val="00D51DEB"/>
    <w:rsid w:val="00D521B3"/>
    <w:rsid w:val="00D526E7"/>
    <w:rsid w:val="00D527CF"/>
    <w:rsid w:val="00D52F1F"/>
    <w:rsid w:val="00D53818"/>
    <w:rsid w:val="00D53C6C"/>
    <w:rsid w:val="00D53EA8"/>
    <w:rsid w:val="00D541E1"/>
    <w:rsid w:val="00D54397"/>
    <w:rsid w:val="00D54732"/>
    <w:rsid w:val="00D54787"/>
    <w:rsid w:val="00D548C2"/>
    <w:rsid w:val="00D54A95"/>
    <w:rsid w:val="00D54E4C"/>
    <w:rsid w:val="00D54F19"/>
    <w:rsid w:val="00D558A3"/>
    <w:rsid w:val="00D558FA"/>
    <w:rsid w:val="00D55EF6"/>
    <w:rsid w:val="00D55F20"/>
    <w:rsid w:val="00D56142"/>
    <w:rsid w:val="00D56D69"/>
    <w:rsid w:val="00D56F2B"/>
    <w:rsid w:val="00D57067"/>
    <w:rsid w:val="00D57418"/>
    <w:rsid w:val="00D57679"/>
    <w:rsid w:val="00D579F3"/>
    <w:rsid w:val="00D601E4"/>
    <w:rsid w:val="00D6023D"/>
    <w:rsid w:val="00D60242"/>
    <w:rsid w:val="00D60442"/>
    <w:rsid w:val="00D60986"/>
    <w:rsid w:val="00D60C17"/>
    <w:rsid w:val="00D60D40"/>
    <w:rsid w:val="00D60FDC"/>
    <w:rsid w:val="00D611A8"/>
    <w:rsid w:val="00D615A3"/>
    <w:rsid w:val="00D617C8"/>
    <w:rsid w:val="00D626F8"/>
    <w:rsid w:val="00D62792"/>
    <w:rsid w:val="00D629E6"/>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3C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B4C"/>
    <w:rsid w:val="00D74E4E"/>
    <w:rsid w:val="00D74E9F"/>
    <w:rsid w:val="00D75102"/>
    <w:rsid w:val="00D7529A"/>
    <w:rsid w:val="00D757A5"/>
    <w:rsid w:val="00D75D74"/>
    <w:rsid w:val="00D761B5"/>
    <w:rsid w:val="00D7620C"/>
    <w:rsid w:val="00D76284"/>
    <w:rsid w:val="00D76677"/>
    <w:rsid w:val="00D767EF"/>
    <w:rsid w:val="00D769C2"/>
    <w:rsid w:val="00D76B86"/>
    <w:rsid w:val="00D76B97"/>
    <w:rsid w:val="00D77A2F"/>
    <w:rsid w:val="00D77AC6"/>
    <w:rsid w:val="00D77CC8"/>
    <w:rsid w:val="00D80049"/>
    <w:rsid w:val="00D800CC"/>
    <w:rsid w:val="00D80179"/>
    <w:rsid w:val="00D80239"/>
    <w:rsid w:val="00D802C6"/>
    <w:rsid w:val="00D804B8"/>
    <w:rsid w:val="00D80520"/>
    <w:rsid w:val="00D8093A"/>
    <w:rsid w:val="00D80C22"/>
    <w:rsid w:val="00D80C94"/>
    <w:rsid w:val="00D80EFF"/>
    <w:rsid w:val="00D81317"/>
    <w:rsid w:val="00D81492"/>
    <w:rsid w:val="00D814D0"/>
    <w:rsid w:val="00D8152A"/>
    <w:rsid w:val="00D815AE"/>
    <w:rsid w:val="00D8195F"/>
    <w:rsid w:val="00D81B9E"/>
    <w:rsid w:val="00D82544"/>
    <w:rsid w:val="00D826C3"/>
    <w:rsid w:val="00D82709"/>
    <w:rsid w:val="00D828F1"/>
    <w:rsid w:val="00D82CBD"/>
    <w:rsid w:val="00D82EBE"/>
    <w:rsid w:val="00D82EC7"/>
    <w:rsid w:val="00D82F98"/>
    <w:rsid w:val="00D834D3"/>
    <w:rsid w:val="00D8376D"/>
    <w:rsid w:val="00D837D9"/>
    <w:rsid w:val="00D83E32"/>
    <w:rsid w:val="00D83F0B"/>
    <w:rsid w:val="00D84495"/>
    <w:rsid w:val="00D84668"/>
    <w:rsid w:val="00D8468C"/>
    <w:rsid w:val="00D846B6"/>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2DC2"/>
    <w:rsid w:val="00D93621"/>
    <w:rsid w:val="00D9363A"/>
    <w:rsid w:val="00D937A4"/>
    <w:rsid w:val="00D93875"/>
    <w:rsid w:val="00D939D1"/>
    <w:rsid w:val="00D93A05"/>
    <w:rsid w:val="00D93B36"/>
    <w:rsid w:val="00D93B72"/>
    <w:rsid w:val="00D93BDA"/>
    <w:rsid w:val="00D9442B"/>
    <w:rsid w:val="00D9443E"/>
    <w:rsid w:val="00D9452C"/>
    <w:rsid w:val="00D946C9"/>
    <w:rsid w:val="00D94B05"/>
    <w:rsid w:val="00D94F5C"/>
    <w:rsid w:val="00D95154"/>
    <w:rsid w:val="00D95282"/>
    <w:rsid w:val="00D953A3"/>
    <w:rsid w:val="00D956F6"/>
    <w:rsid w:val="00D95C0B"/>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0C5"/>
    <w:rsid w:val="00DA11DE"/>
    <w:rsid w:val="00DA1302"/>
    <w:rsid w:val="00DA168B"/>
    <w:rsid w:val="00DA1A0E"/>
    <w:rsid w:val="00DA24A8"/>
    <w:rsid w:val="00DA27FD"/>
    <w:rsid w:val="00DA2C60"/>
    <w:rsid w:val="00DA2D36"/>
    <w:rsid w:val="00DA2E35"/>
    <w:rsid w:val="00DA2E5B"/>
    <w:rsid w:val="00DA2E8A"/>
    <w:rsid w:val="00DA33BE"/>
    <w:rsid w:val="00DA35A8"/>
    <w:rsid w:val="00DA370F"/>
    <w:rsid w:val="00DA4BD7"/>
    <w:rsid w:val="00DA4CEF"/>
    <w:rsid w:val="00DA55B0"/>
    <w:rsid w:val="00DA5615"/>
    <w:rsid w:val="00DA5776"/>
    <w:rsid w:val="00DA577A"/>
    <w:rsid w:val="00DA58B5"/>
    <w:rsid w:val="00DA58D7"/>
    <w:rsid w:val="00DA58EB"/>
    <w:rsid w:val="00DA593C"/>
    <w:rsid w:val="00DA5D4E"/>
    <w:rsid w:val="00DA5DE8"/>
    <w:rsid w:val="00DA5F84"/>
    <w:rsid w:val="00DA6193"/>
    <w:rsid w:val="00DA630A"/>
    <w:rsid w:val="00DA6449"/>
    <w:rsid w:val="00DA6AFD"/>
    <w:rsid w:val="00DA6C9C"/>
    <w:rsid w:val="00DA71F3"/>
    <w:rsid w:val="00DA72A9"/>
    <w:rsid w:val="00DA72FA"/>
    <w:rsid w:val="00DA75D3"/>
    <w:rsid w:val="00DA7687"/>
    <w:rsid w:val="00DA772D"/>
    <w:rsid w:val="00DA7971"/>
    <w:rsid w:val="00DA7A63"/>
    <w:rsid w:val="00DA7C6D"/>
    <w:rsid w:val="00DB0220"/>
    <w:rsid w:val="00DB02D7"/>
    <w:rsid w:val="00DB0635"/>
    <w:rsid w:val="00DB07E8"/>
    <w:rsid w:val="00DB0905"/>
    <w:rsid w:val="00DB0B02"/>
    <w:rsid w:val="00DB0BD3"/>
    <w:rsid w:val="00DB0DD5"/>
    <w:rsid w:val="00DB1164"/>
    <w:rsid w:val="00DB12E2"/>
    <w:rsid w:val="00DB14B1"/>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29D"/>
    <w:rsid w:val="00DB5864"/>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0B6"/>
    <w:rsid w:val="00DB72A7"/>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E47"/>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8DD"/>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394"/>
    <w:rsid w:val="00DD6742"/>
    <w:rsid w:val="00DD6A93"/>
    <w:rsid w:val="00DD7255"/>
    <w:rsid w:val="00DD76C1"/>
    <w:rsid w:val="00DD794A"/>
    <w:rsid w:val="00DD795E"/>
    <w:rsid w:val="00DD7EC2"/>
    <w:rsid w:val="00DE0210"/>
    <w:rsid w:val="00DE09E3"/>
    <w:rsid w:val="00DE0C71"/>
    <w:rsid w:val="00DE0DDB"/>
    <w:rsid w:val="00DE0ECA"/>
    <w:rsid w:val="00DE10FF"/>
    <w:rsid w:val="00DE113F"/>
    <w:rsid w:val="00DE13DF"/>
    <w:rsid w:val="00DE17AB"/>
    <w:rsid w:val="00DE18AB"/>
    <w:rsid w:val="00DE1B58"/>
    <w:rsid w:val="00DE1D60"/>
    <w:rsid w:val="00DE216E"/>
    <w:rsid w:val="00DE2474"/>
    <w:rsid w:val="00DE270E"/>
    <w:rsid w:val="00DE280E"/>
    <w:rsid w:val="00DE2847"/>
    <w:rsid w:val="00DE29A9"/>
    <w:rsid w:val="00DE2C7C"/>
    <w:rsid w:val="00DE2D2E"/>
    <w:rsid w:val="00DE2DFF"/>
    <w:rsid w:val="00DE2F5F"/>
    <w:rsid w:val="00DE32DA"/>
    <w:rsid w:val="00DE366F"/>
    <w:rsid w:val="00DE3C96"/>
    <w:rsid w:val="00DE3E6B"/>
    <w:rsid w:val="00DE40AC"/>
    <w:rsid w:val="00DE41A3"/>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176"/>
    <w:rsid w:val="00DE7291"/>
    <w:rsid w:val="00DE7444"/>
    <w:rsid w:val="00DE7A84"/>
    <w:rsid w:val="00DE7CD7"/>
    <w:rsid w:val="00DE7CE7"/>
    <w:rsid w:val="00DE7ED6"/>
    <w:rsid w:val="00DE7F34"/>
    <w:rsid w:val="00DE7FD3"/>
    <w:rsid w:val="00DF02B6"/>
    <w:rsid w:val="00DF0311"/>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0E"/>
    <w:rsid w:val="00DF745B"/>
    <w:rsid w:val="00DF747D"/>
    <w:rsid w:val="00DF7660"/>
    <w:rsid w:val="00DF7A7E"/>
    <w:rsid w:val="00E003E4"/>
    <w:rsid w:val="00E004B2"/>
    <w:rsid w:val="00E0053B"/>
    <w:rsid w:val="00E00990"/>
    <w:rsid w:val="00E00E69"/>
    <w:rsid w:val="00E010FC"/>
    <w:rsid w:val="00E012C4"/>
    <w:rsid w:val="00E013CB"/>
    <w:rsid w:val="00E0144E"/>
    <w:rsid w:val="00E019A6"/>
    <w:rsid w:val="00E01CF9"/>
    <w:rsid w:val="00E02473"/>
    <w:rsid w:val="00E02555"/>
    <w:rsid w:val="00E032D4"/>
    <w:rsid w:val="00E033B4"/>
    <w:rsid w:val="00E033CB"/>
    <w:rsid w:val="00E0345A"/>
    <w:rsid w:val="00E0355F"/>
    <w:rsid w:val="00E035F3"/>
    <w:rsid w:val="00E0381F"/>
    <w:rsid w:val="00E038F9"/>
    <w:rsid w:val="00E03AA2"/>
    <w:rsid w:val="00E03BF5"/>
    <w:rsid w:val="00E03BFB"/>
    <w:rsid w:val="00E04382"/>
    <w:rsid w:val="00E04533"/>
    <w:rsid w:val="00E04954"/>
    <w:rsid w:val="00E04A7A"/>
    <w:rsid w:val="00E04CBE"/>
    <w:rsid w:val="00E05073"/>
    <w:rsid w:val="00E05097"/>
    <w:rsid w:val="00E05117"/>
    <w:rsid w:val="00E05158"/>
    <w:rsid w:val="00E05615"/>
    <w:rsid w:val="00E0590F"/>
    <w:rsid w:val="00E0596E"/>
    <w:rsid w:val="00E05A90"/>
    <w:rsid w:val="00E06236"/>
    <w:rsid w:val="00E06245"/>
    <w:rsid w:val="00E06683"/>
    <w:rsid w:val="00E067F6"/>
    <w:rsid w:val="00E06A50"/>
    <w:rsid w:val="00E06A9A"/>
    <w:rsid w:val="00E06BB2"/>
    <w:rsid w:val="00E06ED2"/>
    <w:rsid w:val="00E06FBB"/>
    <w:rsid w:val="00E07210"/>
    <w:rsid w:val="00E07E52"/>
    <w:rsid w:val="00E07F65"/>
    <w:rsid w:val="00E102BC"/>
    <w:rsid w:val="00E10466"/>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351"/>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9A6"/>
    <w:rsid w:val="00E16B54"/>
    <w:rsid w:val="00E16DA9"/>
    <w:rsid w:val="00E1703B"/>
    <w:rsid w:val="00E17645"/>
    <w:rsid w:val="00E177E1"/>
    <w:rsid w:val="00E17D3C"/>
    <w:rsid w:val="00E17E5C"/>
    <w:rsid w:val="00E20021"/>
    <w:rsid w:val="00E202DF"/>
    <w:rsid w:val="00E2065E"/>
    <w:rsid w:val="00E20746"/>
    <w:rsid w:val="00E20855"/>
    <w:rsid w:val="00E20CB8"/>
    <w:rsid w:val="00E20E3E"/>
    <w:rsid w:val="00E21143"/>
    <w:rsid w:val="00E213D4"/>
    <w:rsid w:val="00E21B0A"/>
    <w:rsid w:val="00E22218"/>
    <w:rsid w:val="00E223D1"/>
    <w:rsid w:val="00E22923"/>
    <w:rsid w:val="00E2298C"/>
    <w:rsid w:val="00E22B5D"/>
    <w:rsid w:val="00E232BF"/>
    <w:rsid w:val="00E235DE"/>
    <w:rsid w:val="00E23692"/>
    <w:rsid w:val="00E23745"/>
    <w:rsid w:val="00E23823"/>
    <w:rsid w:val="00E24423"/>
    <w:rsid w:val="00E247E2"/>
    <w:rsid w:val="00E2482E"/>
    <w:rsid w:val="00E2526F"/>
    <w:rsid w:val="00E252D6"/>
    <w:rsid w:val="00E25623"/>
    <w:rsid w:val="00E25974"/>
    <w:rsid w:val="00E25C97"/>
    <w:rsid w:val="00E25E13"/>
    <w:rsid w:val="00E25E85"/>
    <w:rsid w:val="00E26079"/>
    <w:rsid w:val="00E263E2"/>
    <w:rsid w:val="00E26479"/>
    <w:rsid w:val="00E269CA"/>
    <w:rsid w:val="00E26AD5"/>
    <w:rsid w:val="00E26BA7"/>
    <w:rsid w:val="00E26E52"/>
    <w:rsid w:val="00E26FE3"/>
    <w:rsid w:val="00E27950"/>
    <w:rsid w:val="00E27A7F"/>
    <w:rsid w:val="00E27E19"/>
    <w:rsid w:val="00E3028E"/>
    <w:rsid w:val="00E3032E"/>
    <w:rsid w:val="00E30A24"/>
    <w:rsid w:val="00E30AC9"/>
    <w:rsid w:val="00E30C35"/>
    <w:rsid w:val="00E31002"/>
    <w:rsid w:val="00E3139A"/>
    <w:rsid w:val="00E313E1"/>
    <w:rsid w:val="00E31418"/>
    <w:rsid w:val="00E3172C"/>
    <w:rsid w:val="00E319F9"/>
    <w:rsid w:val="00E31BDA"/>
    <w:rsid w:val="00E31BFE"/>
    <w:rsid w:val="00E31F37"/>
    <w:rsid w:val="00E321E0"/>
    <w:rsid w:val="00E326BB"/>
    <w:rsid w:val="00E327A6"/>
    <w:rsid w:val="00E32FD4"/>
    <w:rsid w:val="00E33166"/>
    <w:rsid w:val="00E33582"/>
    <w:rsid w:val="00E3360B"/>
    <w:rsid w:val="00E3381B"/>
    <w:rsid w:val="00E3401F"/>
    <w:rsid w:val="00E3407F"/>
    <w:rsid w:val="00E34119"/>
    <w:rsid w:val="00E34221"/>
    <w:rsid w:val="00E34304"/>
    <w:rsid w:val="00E34480"/>
    <w:rsid w:val="00E34679"/>
    <w:rsid w:val="00E34C2F"/>
    <w:rsid w:val="00E351A7"/>
    <w:rsid w:val="00E3551D"/>
    <w:rsid w:val="00E3584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A7B"/>
    <w:rsid w:val="00E42C76"/>
    <w:rsid w:val="00E43256"/>
    <w:rsid w:val="00E43452"/>
    <w:rsid w:val="00E435AF"/>
    <w:rsid w:val="00E43B27"/>
    <w:rsid w:val="00E43B29"/>
    <w:rsid w:val="00E43EB9"/>
    <w:rsid w:val="00E44513"/>
    <w:rsid w:val="00E4459E"/>
    <w:rsid w:val="00E44988"/>
    <w:rsid w:val="00E449CD"/>
    <w:rsid w:val="00E44F22"/>
    <w:rsid w:val="00E44F73"/>
    <w:rsid w:val="00E4503C"/>
    <w:rsid w:val="00E450E8"/>
    <w:rsid w:val="00E45137"/>
    <w:rsid w:val="00E458D7"/>
    <w:rsid w:val="00E45BFD"/>
    <w:rsid w:val="00E45E02"/>
    <w:rsid w:val="00E46017"/>
    <w:rsid w:val="00E4625F"/>
    <w:rsid w:val="00E463E4"/>
    <w:rsid w:val="00E465F7"/>
    <w:rsid w:val="00E46DCB"/>
    <w:rsid w:val="00E46E61"/>
    <w:rsid w:val="00E473DE"/>
    <w:rsid w:val="00E47BF1"/>
    <w:rsid w:val="00E47FAA"/>
    <w:rsid w:val="00E5007A"/>
    <w:rsid w:val="00E503E2"/>
    <w:rsid w:val="00E50489"/>
    <w:rsid w:val="00E50A1B"/>
    <w:rsid w:val="00E50B32"/>
    <w:rsid w:val="00E50D02"/>
    <w:rsid w:val="00E51073"/>
    <w:rsid w:val="00E510C8"/>
    <w:rsid w:val="00E51287"/>
    <w:rsid w:val="00E5177A"/>
    <w:rsid w:val="00E51E33"/>
    <w:rsid w:val="00E52004"/>
    <w:rsid w:val="00E52427"/>
    <w:rsid w:val="00E524B2"/>
    <w:rsid w:val="00E52A39"/>
    <w:rsid w:val="00E52C0B"/>
    <w:rsid w:val="00E52E63"/>
    <w:rsid w:val="00E5324D"/>
    <w:rsid w:val="00E53388"/>
    <w:rsid w:val="00E536AE"/>
    <w:rsid w:val="00E53963"/>
    <w:rsid w:val="00E53E16"/>
    <w:rsid w:val="00E540AB"/>
    <w:rsid w:val="00E544B6"/>
    <w:rsid w:val="00E546E1"/>
    <w:rsid w:val="00E54916"/>
    <w:rsid w:val="00E54AAE"/>
    <w:rsid w:val="00E54AB7"/>
    <w:rsid w:val="00E5508B"/>
    <w:rsid w:val="00E550F7"/>
    <w:rsid w:val="00E552D2"/>
    <w:rsid w:val="00E553E8"/>
    <w:rsid w:val="00E5558A"/>
    <w:rsid w:val="00E556DF"/>
    <w:rsid w:val="00E55A57"/>
    <w:rsid w:val="00E55E50"/>
    <w:rsid w:val="00E55F72"/>
    <w:rsid w:val="00E55F75"/>
    <w:rsid w:val="00E5695D"/>
    <w:rsid w:val="00E56B48"/>
    <w:rsid w:val="00E571E1"/>
    <w:rsid w:val="00E57625"/>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4F"/>
    <w:rsid w:val="00E62BC6"/>
    <w:rsid w:val="00E62DE1"/>
    <w:rsid w:val="00E63056"/>
    <w:rsid w:val="00E6310B"/>
    <w:rsid w:val="00E63248"/>
    <w:rsid w:val="00E63714"/>
    <w:rsid w:val="00E63B44"/>
    <w:rsid w:val="00E63D4D"/>
    <w:rsid w:val="00E6472E"/>
    <w:rsid w:val="00E64F06"/>
    <w:rsid w:val="00E6512B"/>
    <w:rsid w:val="00E651AF"/>
    <w:rsid w:val="00E65588"/>
    <w:rsid w:val="00E6593E"/>
    <w:rsid w:val="00E659BE"/>
    <w:rsid w:val="00E65FF0"/>
    <w:rsid w:val="00E66069"/>
    <w:rsid w:val="00E66202"/>
    <w:rsid w:val="00E667DF"/>
    <w:rsid w:val="00E66BBA"/>
    <w:rsid w:val="00E66BD0"/>
    <w:rsid w:val="00E67971"/>
    <w:rsid w:val="00E67CE3"/>
    <w:rsid w:val="00E67D9D"/>
    <w:rsid w:val="00E7010E"/>
    <w:rsid w:val="00E703C6"/>
    <w:rsid w:val="00E70930"/>
    <w:rsid w:val="00E70FB8"/>
    <w:rsid w:val="00E70FE9"/>
    <w:rsid w:val="00E7103F"/>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D38"/>
    <w:rsid w:val="00E73E70"/>
    <w:rsid w:val="00E73F41"/>
    <w:rsid w:val="00E742D2"/>
    <w:rsid w:val="00E7440B"/>
    <w:rsid w:val="00E7467C"/>
    <w:rsid w:val="00E746B8"/>
    <w:rsid w:val="00E74A36"/>
    <w:rsid w:val="00E74ADE"/>
    <w:rsid w:val="00E74AE1"/>
    <w:rsid w:val="00E74CAF"/>
    <w:rsid w:val="00E750D3"/>
    <w:rsid w:val="00E752BF"/>
    <w:rsid w:val="00E7576F"/>
    <w:rsid w:val="00E75DB1"/>
    <w:rsid w:val="00E75EA7"/>
    <w:rsid w:val="00E761CE"/>
    <w:rsid w:val="00E763B0"/>
    <w:rsid w:val="00E765F2"/>
    <w:rsid w:val="00E7667E"/>
    <w:rsid w:val="00E76698"/>
    <w:rsid w:val="00E77095"/>
    <w:rsid w:val="00E770C2"/>
    <w:rsid w:val="00E7727C"/>
    <w:rsid w:val="00E7767B"/>
    <w:rsid w:val="00E777FA"/>
    <w:rsid w:val="00E77FD5"/>
    <w:rsid w:val="00E804DA"/>
    <w:rsid w:val="00E80631"/>
    <w:rsid w:val="00E808F9"/>
    <w:rsid w:val="00E80A48"/>
    <w:rsid w:val="00E80D5E"/>
    <w:rsid w:val="00E80F5C"/>
    <w:rsid w:val="00E8149E"/>
    <w:rsid w:val="00E816C2"/>
    <w:rsid w:val="00E81953"/>
    <w:rsid w:val="00E81A71"/>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96E"/>
    <w:rsid w:val="00E84ADC"/>
    <w:rsid w:val="00E84BC4"/>
    <w:rsid w:val="00E84C9B"/>
    <w:rsid w:val="00E84DA1"/>
    <w:rsid w:val="00E84E7C"/>
    <w:rsid w:val="00E85041"/>
    <w:rsid w:val="00E85255"/>
    <w:rsid w:val="00E85290"/>
    <w:rsid w:val="00E853FE"/>
    <w:rsid w:val="00E85669"/>
    <w:rsid w:val="00E856A4"/>
    <w:rsid w:val="00E857C7"/>
    <w:rsid w:val="00E8588E"/>
    <w:rsid w:val="00E85BB4"/>
    <w:rsid w:val="00E85C41"/>
    <w:rsid w:val="00E85CCC"/>
    <w:rsid w:val="00E85EDC"/>
    <w:rsid w:val="00E85FFF"/>
    <w:rsid w:val="00E8677A"/>
    <w:rsid w:val="00E867AF"/>
    <w:rsid w:val="00E86921"/>
    <w:rsid w:val="00E86ED5"/>
    <w:rsid w:val="00E86F9E"/>
    <w:rsid w:val="00E8726D"/>
    <w:rsid w:val="00E8761B"/>
    <w:rsid w:val="00E87894"/>
    <w:rsid w:val="00E87901"/>
    <w:rsid w:val="00E879B8"/>
    <w:rsid w:val="00E87B42"/>
    <w:rsid w:val="00E87B78"/>
    <w:rsid w:val="00E87C3F"/>
    <w:rsid w:val="00E87F23"/>
    <w:rsid w:val="00E90257"/>
    <w:rsid w:val="00E90572"/>
    <w:rsid w:val="00E90611"/>
    <w:rsid w:val="00E9083B"/>
    <w:rsid w:val="00E9092D"/>
    <w:rsid w:val="00E911A8"/>
    <w:rsid w:val="00E91534"/>
    <w:rsid w:val="00E915F2"/>
    <w:rsid w:val="00E916C9"/>
    <w:rsid w:val="00E917C8"/>
    <w:rsid w:val="00E91A61"/>
    <w:rsid w:val="00E91E73"/>
    <w:rsid w:val="00E92784"/>
    <w:rsid w:val="00E92833"/>
    <w:rsid w:val="00E928AD"/>
    <w:rsid w:val="00E928C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1B"/>
    <w:rsid w:val="00E979AE"/>
    <w:rsid w:val="00E97A50"/>
    <w:rsid w:val="00E97B0B"/>
    <w:rsid w:val="00E97C2E"/>
    <w:rsid w:val="00EA0392"/>
    <w:rsid w:val="00EA05BD"/>
    <w:rsid w:val="00EA065D"/>
    <w:rsid w:val="00EA07B3"/>
    <w:rsid w:val="00EA0B8C"/>
    <w:rsid w:val="00EA13C2"/>
    <w:rsid w:val="00EA1B22"/>
    <w:rsid w:val="00EA20D4"/>
    <w:rsid w:val="00EA2323"/>
    <w:rsid w:val="00EA240D"/>
    <w:rsid w:val="00EA261C"/>
    <w:rsid w:val="00EA26D1"/>
    <w:rsid w:val="00EA26D9"/>
    <w:rsid w:val="00EA28D9"/>
    <w:rsid w:val="00EA34C4"/>
    <w:rsid w:val="00EA352F"/>
    <w:rsid w:val="00EA3642"/>
    <w:rsid w:val="00EA4004"/>
    <w:rsid w:val="00EA4159"/>
    <w:rsid w:val="00EA451A"/>
    <w:rsid w:val="00EA453A"/>
    <w:rsid w:val="00EA4CBB"/>
    <w:rsid w:val="00EA4DA4"/>
    <w:rsid w:val="00EA521D"/>
    <w:rsid w:val="00EA5283"/>
    <w:rsid w:val="00EA5473"/>
    <w:rsid w:val="00EA5740"/>
    <w:rsid w:val="00EA57A2"/>
    <w:rsid w:val="00EA5D34"/>
    <w:rsid w:val="00EA5D4D"/>
    <w:rsid w:val="00EA5EFA"/>
    <w:rsid w:val="00EA5F23"/>
    <w:rsid w:val="00EA5FCB"/>
    <w:rsid w:val="00EA6197"/>
    <w:rsid w:val="00EA6470"/>
    <w:rsid w:val="00EA681E"/>
    <w:rsid w:val="00EA69C0"/>
    <w:rsid w:val="00EA6B5D"/>
    <w:rsid w:val="00EA6CFC"/>
    <w:rsid w:val="00EA718A"/>
    <w:rsid w:val="00EA7369"/>
    <w:rsid w:val="00EA758C"/>
    <w:rsid w:val="00EA75C0"/>
    <w:rsid w:val="00EA78A1"/>
    <w:rsid w:val="00EA7C05"/>
    <w:rsid w:val="00EB0107"/>
    <w:rsid w:val="00EB027A"/>
    <w:rsid w:val="00EB047E"/>
    <w:rsid w:val="00EB04B4"/>
    <w:rsid w:val="00EB077C"/>
    <w:rsid w:val="00EB0B82"/>
    <w:rsid w:val="00EB0D0D"/>
    <w:rsid w:val="00EB1BF7"/>
    <w:rsid w:val="00EB1DB9"/>
    <w:rsid w:val="00EB20E6"/>
    <w:rsid w:val="00EB262E"/>
    <w:rsid w:val="00EB2824"/>
    <w:rsid w:val="00EB2AF4"/>
    <w:rsid w:val="00EB2B73"/>
    <w:rsid w:val="00EB3AA6"/>
    <w:rsid w:val="00EB40BD"/>
    <w:rsid w:val="00EB41AA"/>
    <w:rsid w:val="00EB43A4"/>
    <w:rsid w:val="00EB45D9"/>
    <w:rsid w:val="00EB4632"/>
    <w:rsid w:val="00EB46E8"/>
    <w:rsid w:val="00EB490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6E5E"/>
    <w:rsid w:val="00EB7090"/>
    <w:rsid w:val="00EB74EF"/>
    <w:rsid w:val="00EB768D"/>
    <w:rsid w:val="00EB76BD"/>
    <w:rsid w:val="00EB7C76"/>
    <w:rsid w:val="00EB7DA3"/>
    <w:rsid w:val="00EB7EFB"/>
    <w:rsid w:val="00EC019A"/>
    <w:rsid w:val="00EC029A"/>
    <w:rsid w:val="00EC0C14"/>
    <w:rsid w:val="00EC0CA8"/>
    <w:rsid w:val="00EC10B1"/>
    <w:rsid w:val="00EC16DD"/>
    <w:rsid w:val="00EC1720"/>
    <w:rsid w:val="00EC1A48"/>
    <w:rsid w:val="00EC1C20"/>
    <w:rsid w:val="00EC2254"/>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5E18"/>
    <w:rsid w:val="00EC61FA"/>
    <w:rsid w:val="00EC6B77"/>
    <w:rsid w:val="00EC6FBA"/>
    <w:rsid w:val="00EC73DC"/>
    <w:rsid w:val="00EC744C"/>
    <w:rsid w:val="00EC7864"/>
    <w:rsid w:val="00EC793B"/>
    <w:rsid w:val="00EC7AA6"/>
    <w:rsid w:val="00ED0038"/>
    <w:rsid w:val="00ED00CF"/>
    <w:rsid w:val="00ED00DD"/>
    <w:rsid w:val="00ED00F4"/>
    <w:rsid w:val="00ED0180"/>
    <w:rsid w:val="00ED030F"/>
    <w:rsid w:val="00ED08A5"/>
    <w:rsid w:val="00ED0B29"/>
    <w:rsid w:val="00ED109F"/>
    <w:rsid w:val="00ED1323"/>
    <w:rsid w:val="00ED13D4"/>
    <w:rsid w:val="00ED1BF0"/>
    <w:rsid w:val="00ED2002"/>
    <w:rsid w:val="00ED2108"/>
    <w:rsid w:val="00ED23B1"/>
    <w:rsid w:val="00ED249D"/>
    <w:rsid w:val="00ED2676"/>
    <w:rsid w:val="00ED2A46"/>
    <w:rsid w:val="00ED2D32"/>
    <w:rsid w:val="00ED2ED2"/>
    <w:rsid w:val="00ED2F24"/>
    <w:rsid w:val="00ED3031"/>
    <w:rsid w:val="00ED3AE9"/>
    <w:rsid w:val="00ED41B2"/>
    <w:rsid w:val="00ED4549"/>
    <w:rsid w:val="00ED498A"/>
    <w:rsid w:val="00ED4C3B"/>
    <w:rsid w:val="00ED4DBF"/>
    <w:rsid w:val="00ED4F89"/>
    <w:rsid w:val="00ED5563"/>
    <w:rsid w:val="00ED592B"/>
    <w:rsid w:val="00ED5C2C"/>
    <w:rsid w:val="00ED5C4D"/>
    <w:rsid w:val="00ED623C"/>
    <w:rsid w:val="00ED65B6"/>
    <w:rsid w:val="00ED674F"/>
    <w:rsid w:val="00ED67BD"/>
    <w:rsid w:val="00ED6986"/>
    <w:rsid w:val="00ED7DAD"/>
    <w:rsid w:val="00EE0126"/>
    <w:rsid w:val="00EE0738"/>
    <w:rsid w:val="00EE0C86"/>
    <w:rsid w:val="00EE0CE4"/>
    <w:rsid w:val="00EE0D5C"/>
    <w:rsid w:val="00EE0D5D"/>
    <w:rsid w:val="00EE0DA1"/>
    <w:rsid w:val="00EE1019"/>
    <w:rsid w:val="00EE12D1"/>
    <w:rsid w:val="00EE1415"/>
    <w:rsid w:val="00EE1554"/>
    <w:rsid w:val="00EE1CA7"/>
    <w:rsid w:val="00EE1FC4"/>
    <w:rsid w:val="00EE2371"/>
    <w:rsid w:val="00EE2561"/>
    <w:rsid w:val="00EE27D1"/>
    <w:rsid w:val="00EE2A11"/>
    <w:rsid w:val="00EE2D17"/>
    <w:rsid w:val="00EE3136"/>
    <w:rsid w:val="00EE3957"/>
    <w:rsid w:val="00EE3A9E"/>
    <w:rsid w:val="00EE3D83"/>
    <w:rsid w:val="00EE3F6E"/>
    <w:rsid w:val="00EE3FD1"/>
    <w:rsid w:val="00EE48D9"/>
    <w:rsid w:val="00EE4937"/>
    <w:rsid w:val="00EE4A18"/>
    <w:rsid w:val="00EE4FAA"/>
    <w:rsid w:val="00EE4FB7"/>
    <w:rsid w:val="00EE530D"/>
    <w:rsid w:val="00EE5868"/>
    <w:rsid w:val="00EE5A58"/>
    <w:rsid w:val="00EE5EEE"/>
    <w:rsid w:val="00EE650F"/>
    <w:rsid w:val="00EE664F"/>
    <w:rsid w:val="00EE68BB"/>
    <w:rsid w:val="00EE6B13"/>
    <w:rsid w:val="00EE6E5A"/>
    <w:rsid w:val="00EE7091"/>
    <w:rsid w:val="00EE709F"/>
    <w:rsid w:val="00EE7172"/>
    <w:rsid w:val="00EE7416"/>
    <w:rsid w:val="00EE7418"/>
    <w:rsid w:val="00EE77D6"/>
    <w:rsid w:val="00EE7927"/>
    <w:rsid w:val="00EF019A"/>
    <w:rsid w:val="00EF08FB"/>
    <w:rsid w:val="00EF0958"/>
    <w:rsid w:val="00EF0C65"/>
    <w:rsid w:val="00EF11C2"/>
    <w:rsid w:val="00EF14CC"/>
    <w:rsid w:val="00EF1523"/>
    <w:rsid w:val="00EF1662"/>
    <w:rsid w:val="00EF168E"/>
    <w:rsid w:val="00EF1EBD"/>
    <w:rsid w:val="00EF23B6"/>
    <w:rsid w:val="00EF26BD"/>
    <w:rsid w:val="00EF286E"/>
    <w:rsid w:val="00EF288C"/>
    <w:rsid w:val="00EF2C43"/>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43E"/>
    <w:rsid w:val="00EF57CE"/>
    <w:rsid w:val="00EF5A2B"/>
    <w:rsid w:val="00EF5A5A"/>
    <w:rsid w:val="00EF5A8B"/>
    <w:rsid w:val="00EF5C9D"/>
    <w:rsid w:val="00EF5CFF"/>
    <w:rsid w:val="00EF5E47"/>
    <w:rsid w:val="00EF5E8A"/>
    <w:rsid w:val="00EF5F6C"/>
    <w:rsid w:val="00EF652C"/>
    <w:rsid w:val="00EF668C"/>
    <w:rsid w:val="00EF6899"/>
    <w:rsid w:val="00EF6921"/>
    <w:rsid w:val="00EF6AC1"/>
    <w:rsid w:val="00EF6FA1"/>
    <w:rsid w:val="00EF701A"/>
    <w:rsid w:val="00EF71B8"/>
    <w:rsid w:val="00EF72F1"/>
    <w:rsid w:val="00EF77C3"/>
    <w:rsid w:val="00EF7D05"/>
    <w:rsid w:val="00EF7DEC"/>
    <w:rsid w:val="00F001B2"/>
    <w:rsid w:val="00F002F2"/>
    <w:rsid w:val="00F00543"/>
    <w:rsid w:val="00F0075B"/>
    <w:rsid w:val="00F0093F"/>
    <w:rsid w:val="00F00CD4"/>
    <w:rsid w:val="00F00F2A"/>
    <w:rsid w:val="00F01112"/>
    <w:rsid w:val="00F011D5"/>
    <w:rsid w:val="00F01E58"/>
    <w:rsid w:val="00F026BD"/>
    <w:rsid w:val="00F02B37"/>
    <w:rsid w:val="00F0390C"/>
    <w:rsid w:val="00F03C08"/>
    <w:rsid w:val="00F03F37"/>
    <w:rsid w:val="00F040E8"/>
    <w:rsid w:val="00F04221"/>
    <w:rsid w:val="00F04691"/>
    <w:rsid w:val="00F04809"/>
    <w:rsid w:val="00F048D4"/>
    <w:rsid w:val="00F04923"/>
    <w:rsid w:val="00F04953"/>
    <w:rsid w:val="00F04B13"/>
    <w:rsid w:val="00F04E25"/>
    <w:rsid w:val="00F04EAC"/>
    <w:rsid w:val="00F05182"/>
    <w:rsid w:val="00F05B72"/>
    <w:rsid w:val="00F05DA8"/>
    <w:rsid w:val="00F06167"/>
    <w:rsid w:val="00F065F0"/>
    <w:rsid w:val="00F0669A"/>
    <w:rsid w:val="00F06B04"/>
    <w:rsid w:val="00F06B4D"/>
    <w:rsid w:val="00F06C0C"/>
    <w:rsid w:val="00F07B50"/>
    <w:rsid w:val="00F07F5C"/>
    <w:rsid w:val="00F10682"/>
    <w:rsid w:val="00F106B4"/>
    <w:rsid w:val="00F10B27"/>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A15"/>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77E"/>
    <w:rsid w:val="00F20D87"/>
    <w:rsid w:val="00F21011"/>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A34"/>
    <w:rsid w:val="00F24C6D"/>
    <w:rsid w:val="00F24E56"/>
    <w:rsid w:val="00F24EC5"/>
    <w:rsid w:val="00F25162"/>
    <w:rsid w:val="00F25400"/>
    <w:rsid w:val="00F256BA"/>
    <w:rsid w:val="00F2577A"/>
    <w:rsid w:val="00F25814"/>
    <w:rsid w:val="00F25833"/>
    <w:rsid w:val="00F25D62"/>
    <w:rsid w:val="00F26054"/>
    <w:rsid w:val="00F262C0"/>
    <w:rsid w:val="00F26352"/>
    <w:rsid w:val="00F26355"/>
    <w:rsid w:val="00F26428"/>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763"/>
    <w:rsid w:val="00F35C7C"/>
    <w:rsid w:val="00F35E10"/>
    <w:rsid w:val="00F35FFE"/>
    <w:rsid w:val="00F3614F"/>
    <w:rsid w:val="00F36584"/>
    <w:rsid w:val="00F36EA4"/>
    <w:rsid w:val="00F36FEB"/>
    <w:rsid w:val="00F371D4"/>
    <w:rsid w:val="00F377F6"/>
    <w:rsid w:val="00F3780B"/>
    <w:rsid w:val="00F37E29"/>
    <w:rsid w:val="00F37FE5"/>
    <w:rsid w:val="00F4013F"/>
    <w:rsid w:val="00F40155"/>
    <w:rsid w:val="00F4034B"/>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5FE"/>
    <w:rsid w:val="00F4462D"/>
    <w:rsid w:val="00F44646"/>
    <w:rsid w:val="00F44BDB"/>
    <w:rsid w:val="00F44C0B"/>
    <w:rsid w:val="00F44E60"/>
    <w:rsid w:val="00F44F2F"/>
    <w:rsid w:val="00F455A2"/>
    <w:rsid w:val="00F4572F"/>
    <w:rsid w:val="00F4578B"/>
    <w:rsid w:val="00F458BE"/>
    <w:rsid w:val="00F45C7C"/>
    <w:rsid w:val="00F46AF0"/>
    <w:rsid w:val="00F47AA3"/>
    <w:rsid w:val="00F47B19"/>
    <w:rsid w:val="00F47E0F"/>
    <w:rsid w:val="00F50299"/>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461"/>
    <w:rsid w:val="00F535E5"/>
    <w:rsid w:val="00F538B7"/>
    <w:rsid w:val="00F53AC8"/>
    <w:rsid w:val="00F53BDA"/>
    <w:rsid w:val="00F53E3F"/>
    <w:rsid w:val="00F53EAB"/>
    <w:rsid w:val="00F5425F"/>
    <w:rsid w:val="00F543AD"/>
    <w:rsid w:val="00F54545"/>
    <w:rsid w:val="00F54599"/>
    <w:rsid w:val="00F545D8"/>
    <w:rsid w:val="00F5477E"/>
    <w:rsid w:val="00F54AAC"/>
    <w:rsid w:val="00F5523D"/>
    <w:rsid w:val="00F554C3"/>
    <w:rsid w:val="00F55633"/>
    <w:rsid w:val="00F55692"/>
    <w:rsid w:val="00F55B95"/>
    <w:rsid w:val="00F55CFB"/>
    <w:rsid w:val="00F56137"/>
    <w:rsid w:val="00F565D5"/>
    <w:rsid w:val="00F56638"/>
    <w:rsid w:val="00F569AF"/>
    <w:rsid w:val="00F56BE1"/>
    <w:rsid w:val="00F56C22"/>
    <w:rsid w:val="00F56C72"/>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3CD6"/>
    <w:rsid w:val="00F64000"/>
    <w:rsid w:val="00F64005"/>
    <w:rsid w:val="00F64014"/>
    <w:rsid w:val="00F643F6"/>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C20"/>
    <w:rsid w:val="00F66D9B"/>
    <w:rsid w:val="00F66F38"/>
    <w:rsid w:val="00F67477"/>
    <w:rsid w:val="00F67698"/>
    <w:rsid w:val="00F67BEC"/>
    <w:rsid w:val="00F704C7"/>
    <w:rsid w:val="00F7065B"/>
    <w:rsid w:val="00F706EE"/>
    <w:rsid w:val="00F70740"/>
    <w:rsid w:val="00F707DA"/>
    <w:rsid w:val="00F708AE"/>
    <w:rsid w:val="00F70CF1"/>
    <w:rsid w:val="00F714F9"/>
    <w:rsid w:val="00F7151F"/>
    <w:rsid w:val="00F71A52"/>
    <w:rsid w:val="00F71A77"/>
    <w:rsid w:val="00F71A80"/>
    <w:rsid w:val="00F71C40"/>
    <w:rsid w:val="00F720E9"/>
    <w:rsid w:val="00F7213A"/>
    <w:rsid w:val="00F72642"/>
    <w:rsid w:val="00F7264F"/>
    <w:rsid w:val="00F7274E"/>
    <w:rsid w:val="00F72AA8"/>
    <w:rsid w:val="00F73BFD"/>
    <w:rsid w:val="00F73C65"/>
    <w:rsid w:val="00F73CBF"/>
    <w:rsid w:val="00F73D4B"/>
    <w:rsid w:val="00F73F41"/>
    <w:rsid w:val="00F74044"/>
    <w:rsid w:val="00F74077"/>
    <w:rsid w:val="00F744EE"/>
    <w:rsid w:val="00F74B23"/>
    <w:rsid w:val="00F74F2C"/>
    <w:rsid w:val="00F75053"/>
    <w:rsid w:val="00F7531B"/>
    <w:rsid w:val="00F7561E"/>
    <w:rsid w:val="00F7563B"/>
    <w:rsid w:val="00F756CE"/>
    <w:rsid w:val="00F758A0"/>
    <w:rsid w:val="00F758D5"/>
    <w:rsid w:val="00F759C0"/>
    <w:rsid w:val="00F75B15"/>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AAA"/>
    <w:rsid w:val="00F81DFE"/>
    <w:rsid w:val="00F82412"/>
    <w:rsid w:val="00F82773"/>
    <w:rsid w:val="00F82E86"/>
    <w:rsid w:val="00F8318C"/>
    <w:rsid w:val="00F83353"/>
    <w:rsid w:val="00F8342A"/>
    <w:rsid w:val="00F83796"/>
    <w:rsid w:val="00F838E2"/>
    <w:rsid w:val="00F839E5"/>
    <w:rsid w:val="00F83C84"/>
    <w:rsid w:val="00F83F6D"/>
    <w:rsid w:val="00F8401F"/>
    <w:rsid w:val="00F8404E"/>
    <w:rsid w:val="00F84222"/>
    <w:rsid w:val="00F8497F"/>
    <w:rsid w:val="00F84ABC"/>
    <w:rsid w:val="00F84B1B"/>
    <w:rsid w:val="00F85062"/>
    <w:rsid w:val="00F850AD"/>
    <w:rsid w:val="00F85294"/>
    <w:rsid w:val="00F85514"/>
    <w:rsid w:val="00F85599"/>
    <w:rsid w:val="00F8659A"/>
    <w:rsid w:val="00F86897"/>
    <w:rsid w:val="00F86E7B"/>
    <w:rsid w:val="00F8771E"/>
    <w:rsid w:val="00F8798E"/>
    <w:rsid w:val="00F87C7A"/>
    <w:rsid w:val="00F87E86"/>
    <w:rsid w:val="00F9009D"/>
    <w:rsid w:val="00F900B4"/>
    <w:rsid w:val="00F903D7"/>
    <w:rsid w:val="00F90553"/>
    <w:rsid w:val="00F90573"/>
    <w:rsid w:val="00F90B8C"/>
    <w:rsid w:val="00F90C2A"/>
    <w:rsid w:val="00F90CEE"/>
    <w:rsid w:val="00F91034"/>
    <w:rsid w:val="00F9108C"/>
    <w:rsid w:val="00F910EA"/>
    <w:rsid w:val="00F914A1"/>
    <w:rsid w:val="00F916FE"/>
    <w:rsid w:val="00F91A15"/>
    <w:rsid w:val="00F91B74"/>
    <w:rsid w:val="00F91D62"/>
    <w:rsid w:val="00F91F04"/>
    <w:rsid w:val="00F91FDF"/>
    <w:rsid w:val="00F92559"/>
    <w:rsid w:val="00F9267A"/>
    <w:rsid w:val="00F92750"/>
    <w:rsid w:val="00F9279B"/>
    <w:rsid w:val="00F928F4"/>
    <w:rsid w:val="00F92930"/>
    <w:rsid w:val="00F92E65"/>
    <w:rsid w:val="00F92E9A"/>
    <w:rsid w:val="00F933E3"/>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1C"/>
    <w:rsid w:val="00F9613A"/>
    <w:rsid w:val="00F96331"/>
    <w:rsid w:val="00F9641B"/>
    <w:rsid w:val="00F96645"/>
    <w:rsid w:val="00F968A4"/>
    <w:rsid w:val="00F96A6F"/>
    <w:rsid w:val="00F97566"/>
    <w:rsid w:val="00F9775A"/>
    <w:rsid w:val="00F97A51"/>
    <w:rsid w:val="00FA002B"/>
    <w:rsid w:val="00FA02ED"/>
    <w:rsid w:val="00FA0789"/>
    <w:rsid w:val="00FA0A2B"/>
    <w:rsid w:val="00FA0B7E"/>
    <w:rsid w:val="00FA154F"/>
    <w:rsid w:val="00FA16F0"/>
    <w:rsid w:val="00FA19EF"/>
    <w:rsid w:val="00FA1BC9"/>
    <w:rsid w:val="00FA208E"/>
    <w:rsid w:val="00FA20B0"/>
    <w:rsid w:val="00FA22CC"/>
    <w:rsid w:val="00FA23A7"/>
    <w:rsid w:val="00FA2C46"/>
    <w:rsid w:val="00FA2E49"/>
    <w:rsid w:val="00FA340E"/>
    <w:rsid w:val="00FA34BF"/>
    <w:rsid w:val="00FA3747"/>
    <w:rsid w:val="00FA3C33"/>
    <w:rsid w:val="00FA3D0A"/>
    <w:rsid w:val="00FA3D21"/>
    <w:rsid w:val="00FA3EBB"/>
    <w:rsid w:val="00FA3F20"/>
    <w:rsid w:val="00FA402A"/>
    <w:rsid w:val="00FA4202"/>
    <w:rsid w:val="00FA43C7"/>
    <w:rsid w:val="00FA503A"/>
    <w:rsid w:val="00FA5052"/>
    <w:rsid w:val="00FA54A4"/>
    <w:rsid w:val="00FA5B03"/>
    <w:rsid w:val="00FA5B53"/>
    <w:rsid w:val="00FA5BB3"/>
    <w:rsid w:val="00FA5C46"/>
    <w:rsid w:val="00FA5C51"/>
    <w:rsid w:val="00FA5D56"/>
    <w:rsid w:val="00FA5FB7"/>
    <w:rsid w:val="00FA6060"/>
    <w:rsid w:val="00FA6A9A"/>
    <w:rsid w:val="00FA6D33"/>
    <w:rsid w:val="00FA7939"/>
    <w:rsid w:val="00FA7CA8"/>
    <w:rsid w:val="00FA7E16"/>
    <w:rsid w:val="00FB0219"/>
    <w:rsid w:val="00FB09A9"/>
    <w:rsid w:val="00FB0A03"/>
    <w:rsid w:val="00FB0D25"/>
    <w:rsid w:val="00FB1290"/>
    <w:rsid w:val="00FB12ED"/>
    <w:rsid w:val="00FB15FF"/>
    <w:rsid w:val="00FB1637"/>
    <w:rsid w:val="00FB1BF3"/>
    <w:rsid w:val="00FB203C"/>
    <w:rsid w:val="00FB2ABB"/>
    <w:rsid w:val="00FB2C96"/>
    <w:rsid w:val="00FB2CFA"/>
    <w:rsid w:val="00FB36A5"/>
    <w:rsid w:val="00FB36F3"/>
    <w:rsid w:val="00FB3958"/>
    <w:rsid w:val="00FB3A29"/>
    <w:rsid w:val="00FB3A36"/>
    <w:rsid w:val="00FB4274"/>
    <w:rsid w:val="00FB42B3"/>
    <w:rsid w:val="00FB44C6"/>
    <w:rsid w:val="00FB4733"/>
    <w:rsid w:val="00FB486C"/>
    <w:rsid w:val="00FB4BB2"/>
    <w:rsid w:val="00FB4DA9"/>
    <w:rsid w:val="00FB4F7F"/>
    <w:rsid w:val="00FB5293"/>
    <w:rsid w:val="00FB5C5D"/>
    <w:rsid w:val="00FB5D34"/>
    <w:rsid w:val="00FB5E5D"/>
    <w:rsid w:val="00FB5F03"/>
    <w:rsid w:val="00FB624D"/>
    <w:rsid w:val="00FB6282"/>
    <w:rsid w:val="00FB641D"/>
    <w:rsid w:val="00FB6571"/>
    <w:rsid w:val="00FB69CA"/>
    <w:rsid w:val="00FB7025"/>
    <w:rsid w:val="00FB708B"/>
    <w:rsid w:val="00FB744D"/>
    <w:rsid w:val="00FB767C"/>
    <w:rsid w:val="00FB77E3"/>
    <w:rsid w:val="00FC01E1"/>
    <w:rsid w:val="00FC07BD"/>
    <w:rsid w:val="00FC0A1A"/>
    <w:rsid w:val="00FC0D96"/>
    <w:rsid w:val="00FC1668"/>
    <w:rsid w:val="00FC1DAE"/>
    <w:rsid w:val="00FC1EC2"/>
    <w:rsid w:val="00FC22D1"/>
    <w:rsid w:val="00FC2494"/>
    <w:rsid w:val="00FC269E"/>
    <w:rsid w:val="00FC2A7D"/>
    <w:rsid w:val="00FC2C6B"/>
    <w:rsid w:val="00FC2D39"/>
    <w:rsid w:val="00FC311A"/>
    <w:rsid w:val="00FC362D"/>
    <w:rsid w:val="00FC3C61"/>
    <w:rsid w:val="00FC41EF"/>
    <w:rsid w:val="00FC4385"/>
    <w:rsid w:val="00FC45FC"/>
    <w:rsid w:val="00FC46F4"/>
    <w:rsid w:val="00FC4832"/>
    <w:rsid w:val="00FC4887"/>
    <w:rsid w:val="00FC4E6B"/>
    <w:rsid w:val="00FC5252"/>
    <w:rsid w:val="00FC5594"/>
    <w:rsid w:val="00FC5A75"/>
    <w:rsid w:val="00FC5E23"/>
    <w:rsid w:val="00FC615C"/>
    <w:rsid w:val="00FC6312"/>
    <w:rsid w:val="00FC6358"/>
    <w:rsid w:val="00FC63A2"/>
    <w:rsid w:val="00FC6589"/>
    <w:rsid w:val="00FC6740"/>
    <w:rsid w:val="00FC68F7"/>
    <w:rsid w:val="00FC6A12"/>
    <w:rsid w:val="00FC6ECE"/>
    <w:rsid w:val="00FC7217"/>
    <w:rsid w:val="00FC72E4"/>
    <w:rsid w:val="00FC7BA6"/>
    <w:rsid w:val="00FC7DC6"/>
    <w:rsid w:val="00FD061A"/>
    <w:rsid w:val="00FD0636"/>
    <w:rsid w:val="00FD07B9"/>
    <w:rsid w:val="00FD0C97"/>
    <w:rsid w:val="00FD0D1F"/>
    <w:rsid w:val="00FD1435"/>
    <w:rsid w:val="00FD1908"/>
    <w:rsid w:val="00FD1F73"/>
    <w:rsid w:val="00FD218E"/>
    <w:rsid w:val="00FD28DC"/>
    <w:rsid w:val="00FD3950"/>
    <w:rsid w:val="00FD3C23"/>
    <w:rsid w:val="00FD3E21"/>
    <w:rsid w:val="00FD4C76"/>
    <w:rsid w:val="00FD4C84"/>
    <w:rsid w:val="00FD4F1C"/>
    <w:rsid w:val="00FD5133"/>
    <w:rsid w:val="00FD595D"/>
    <w:rsid w:val="00FD5FA9"/>
    <w:rsid w:val="00FD60D9"/>
    <w:rsid w:val="00FD63C6"/>
    <w:rsid w:val="00FD646E"/>
    <w:rsid w:val="00FD657C"/>
    <w:rsid w:val="00FD67C6"/>
    <w:rsid w:val="00FD6A35"/>
    <w:rsid w:val="00FD6A8A"/>
    <w:rsid w:val="00FD6B03"/>
    <w:rsid w:val="00FD6B22"/>
    <w:rsid w:val="00FD6B6D"/>
    <w:rsid w:val="00FD6B9B"/>
    <w:rsid w:val="00FD6F8C"/>
    <w:rsid w:val="00FD7224"/>
    <w:rsid w:val="00FD7494"/>
    <w:rsid w:val="00FD7747"/>
    <w:rsid w:val="00FD7CF8"/>
    <w:rsid w:val="00FD7DB9"/>
    <w:rsid w:val="00FD7FC3"/>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D7"/>
    <w:rsid w:val="00FE29EC"/>
    <w:rsid w:val="00FE3884"/>
    <w:rsid w:val="00FE38BD"/>
    <w:rsid w:val="00FE420C"/>
    <w:rsid w:val="00FE42A5"/>
    <w:rsid w:val="00FE42D5"/>
    <w:rsid w:val="00FE4D4D"/>
    <w:rsid w:val="00FE5254"/>
    <w:rsid w:val="00FE547D"/>
    <w:rsid w:val="00FE5A4B"/>
    <w:rsid w:val="00FE5EA6"/>
    <w:rsid w:val="00FE5F11"/>
    <w:rsid w:val="00FE5F3C"/>
    <w:rsid w:val="00FE658E"/>
    <w:rsid w:val="00FE678C"/>
    <w:rsid w:val="00FE6B2E"/>
    <w:rsid w:val="00FE6CA6"/>
    <w:rsid w:val="00FE7347"/>
    <w:rsid w:val="00FE74F8"/>
    <w:rsid w:val="00FE76B0"/>
    <w:rsid w:val="00FE7B0B"/>
    <w:rsid w:val="00FE7DEB"/>
    <w:rsid w:val="00FE7E2D"/>
    <w:rsid w:val="00FF0087"/>
    <w:rsid w:val="00FF015F"/>
    <w:rsid w:val="00FF0254"/>
    <w:rsid w:val="00FF02D5"/>
    <w:rsid w:val="00FF034A"/>
    <w:rsid w:val="00FF09A2"/>
    <w:rsid w:val="00FF0BD3"/>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4D6D"/>
    <w:rsid w:val="00FF5144"/>
    <w:rsid w:val="00FF514A"/>
    <w:rsid w:val="00FF51EB"/>
    <w:rsid w:val="00FF52D5"/>
    <w:rsid w:val="00FF5716"/>
    <w:rsid w:val="00FF5800"/>
    <w:rsid w:val="00FF5FFF"/>
    <w:rsid w:val="00FF64D9"/>
    <w:rsid w:val="00FF673A"/>
    <w:rsid w:val="00FF69BE"/>
    <w:rsid w:val="00FF6AE6"/>
    <w:rsid w:val="00FF6D54"/>
    <w:rsid w:val="00FF7226"/>
    <w:rsid w:val="00FF766E"/>
    <w:rsid w:val="00FF77E3"/>
    <w:rsid w:val="00FF7C41"/>
    <w:rsid w:val="00FF7DE8"/>
    <w:rsid w:val="00FF7E45"/>
    <w:rsid w:val="00FF7EB5"/>
    <w:rsid w:val="00FF7FFD"/>
    <w:rsid w:val="0E7909E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4"/>
      <w:lang w:val="el-GR" w:eastAsia="el-GR" w:bidi="ar-SA"/>
    </w:rPr>
  </w:style>
  <w:style w:type="paragraph" w:styleId="2">
    <w:name w:val="heading 1"/>
    <w:basedOn w:val="1"/>
    <w:next w:val="1"/>
    <w:link w:val="37"/>
    <w:qFormat/>
    <w:uiPriority w:val="0"/>
    <w:pPr>
      <w:keepNext/>
      <w:jc w:val="both"/>
      <w:outlineLvl w:val="0"/>
    </w:pPr>
    <w:rPr>
      <w:b/>
    </w:rPr>
  </w:style>
  <w:style w:type="paragraph" w:styleId="3">
    <w:name w:val="heading 2"/>
    <w:basedOn w:val="1"/>
    <w:next w:val="1"/>
    <w:link w:val="52"/>
    <w:semiHidden/>
    <w:unhideWhenUsed/>
    <w:qFormat/>
    <w:uiPriority w:val="0"/>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55"/>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qFormat/>
    <w:uiPriority w:val="0"/>
    <w:rPr>
      <w:rFonts w:ascii="Tahoma" w:hAnsi="Tahoma" w:cs="Tahoma"/>
      <w:sz w:val="16"/>
      <w:szCs w:val="16"/>
    </w:rPr>
  </w:style>
  <w:style w:type="paragraph" w:styleId="8">
    <w:name w:val="Body Text"/>
    <w:basedOn w:val="1"/>
    <w:link w:val="48"/>
    <w:qFormat/>
    <w:uiPriority w:val="1"/>
    <w:pPr>
      <w:spacing w:after="120"/>
    </w:pPr>
  </w:style>
  <w:style w:type="paragraph" w:styleId="9">
    <w:name w:val="Body Text 2"/>
    <w:basedOn w:val="1"/>
    <w:uiPriority w:val="0"/>
    <w:pPr>
      <w:overflowPunct w:val="0"/>
      <w:autoSpaceDE w:val="0"/>
      <w:autoSpaceDN w:val="0"/>
      <w:adjustRightInd w:val="0"/>
      <w:spacing w:after="120" w:line="480" w:lineRule="auto"/>
      <w:textAlignment w:val="baseline"/>
    </w:pPr>
    <w:rPr>
      <w:rFonts w:ascii="Tms Rmn" w:hAnsi="Tms Rmn"/>
      <w:sz w:val="20"/>
      <w:lang w:val="en-US"/>
    </w:rPr>
  </w:style>
  <w:style w:type="paragraph" w:styleId="10">
    <w:name w:val="Body Text Indent 2"/>
    <w:basedOn w:val="1"/>
    <w:link w:val="33"/>
    <w:unhideWhenUsed/>
    <w:qFormat/>
    <w:uiPriority w:val="0"/>
    <w:pPr>
      <w:suppressAutoHyphens/>
      <w:spacing w:after="120" w:line="480" w:lineRule="auto"/>
      <w:ind w:left="283"/>
    </w:pPr>
    <w:rPr>
      <w:rFonts w:ascii="Calibri" w:hAnsi="Calibri" w:eastAsia="Calibri"/>
      <w:sz w:val="22"/>
      <w:szCs w:val="22"/>
      <w:lang w:eastAsia="en-US"/>
    </w:rPr>
  </w:style>
  <w:style w:type="character" w:styleId="11">
    <w:name w:val="annotation reference"/>
    <w:qFormat/>
    <w:uiPriority w:val="0"/>
    <w:rPr>
      <w:sz w:val="16"/>
      <w:szCs w:val="16"/>
    </w:rPr>
  </w:style>
  <w:style w:type="paragraph" w:styleId="12">
    <w:name w:val="annotation text"/>
    <w:basedOn w:val="1"/>
    <w:link w:val="34"/>
    <w:qFormat/>
    <w:uiPriority w:val="0"/>
    <w:rPr>
      <w:sz w:val="20"/>
    </w:rPr>
  </w:style>
  <w:style w:type="paragraph" w:styleId="13">
    <w:name w:val="annotation subject"/>
    <w:basedOn w:val="12"/>
    <w:next w:val="12"/>
    <w:link w:val="35"/>
    <w:qFormat/>
    <w:uiPriority w:val="0"/>
    <w:rPr>
      <w:b/>
      <w:bCs/>
    </w:rPr>
  </w:style>
  <w:style w:type="character" w:styleId="14">
    <w:name w:val="Emphasis"/>
    <w:qFormat/>
    <w:uiPriority w:val="20"/>
    <w:rPr>
      <w:i/>
      <w:iCs/>
    </w:rPr>
  </w:style>
  <w:style w:type="paragraph" w:styleId="15">
    <w:name w:val="footer"/>
    <w:basedOn w:val="1"/>
    <w:link w:val="47"/>
    <w:uiPriority w:val="99"/>
    <w:pPr>
      <w:tabs>
        <w:tab w:val="center" w:pos="4153"/>
        <w:tab w:val="right" w:pos="8306"/>
      </w:tabs>
    </w:pPr>
  </w:style>
  <w:style w:type="paragraph" w:styleId="16">
    <w:name w:val="header"/>
    <w:basedOn w:val="1"/>
    <w:link w:val="46"/>
    <w:unhideWhenUsed/>
    <w:qFormat/>
    <w:uiPriority w:val="0"/>
    <w:pPr>
      <w:tabs>
        <w:tab w:val="center" w:pos="4153"/>
        <w:tab w:val="right" w:pos="8306"/>
      </w:tabs>
    </w:pPr>
  </w:style>
  <w:style w:type="paragraph" w:styleId="17">
    <w:name w:val="HTML Preformatted"/>
    <w:basedOn w:val="1"/>
    <w:link w:val="4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styleId="18">
    <w:name w:val="Hyperlink"/>
    <w:qFormat/>
    <w:uiPriority w:val="99"/>
    <w:rPr>
      <w:color w:val="0000FF"/>
      <w:u w:val="single"/>
    </w:rPr>
  </w:style>
  <w:style w:type="paragraph" w:styleId="19">
    <w:name w:val="List Bullet"/>
    <w:basedOn w:val="1"/>
    <w:qFormat/>
    <w:uiPriority w:val="0"/>
    <w:pPr>
      <w:numPr>
        <w:ilvl w:val="0"/>
        <w:numId w:val="1"/>
      </w:numPr>
      <w:contextualSpacing/>
    </w:pPr>
  </w:style>
  <w:style w:type="paragraph" w:styleId="20">
    <w:name w:val="Normal (Web)"/>
    <w:basedOn w:val="1"/>
    <w:qFormat/>
    <w:uiPriority w:val="99"/>
    <w:pPr>
      <w:spacing w:before="100" w:beforeAutospacing="1" w:after="100" w:afterAutospacing="1"/>
    </w:pPr>
    <w:rPr>
      <w:rFonts w:ascii="Times New Roman" w:hAnsi="Times New Roman"/>
      <w:color w:val="000000"/>
      <w:szCs w:val="24"/>
    </w:rPr>
  </w:style>
  <w:style w:type="character" w:styleId="21">
    <w:name w:val="page number"/>
    <w:qFormat/>
    <w:uiPriority w:val="0"/>
  </w:style>
  <w:style w:type="paragraph" w:styleId="22">
    <w:name w:val="Plain Text"/>
    <w:basedOn w:val="1"/>
    <w:link w:val="41"/>
    <w:unhideWhenUsed/>
    <w:qFormat/>
    <w:uiPriority w:val="99"/>
    <w:rPr>
      <w:rFonts w:ascii="Calibri" w:hAnsi="Calibri" w:eastAsia="Calibri"/>
      <w:sz w:val="22"/>
      <w:szCs w:val="21"/>
      <w:lang w:eastAsia="en-US"/>
    </w:rPr>
  </w:style>
  <w:style w:type="character" w:styleId="23">
    <w:name w:val="Strong"/>
    <w:basedOn w:val="5"/>
    <w:qFormat/>
    <w:uiPriority w:val="22"/>
    <w:rPr>
      <w:b/>
      <w:bCs/>
    </w:rPr>
  </w:style>
  <w:style w:type="table" w:styleId="24">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link w:val="27"/>
    <w:qFormat/>
    <w:uiPriority w:val="0"/>
    <w:pPr>
      <w:tabs>
        <w:tab w:val="left" w:pos="1296"/>
        <w:tab w:val="left" w:pos="1440"/>
      </w:tabs>
      <w:jc w:val="center"/>
    </w:pPr>
    <w:rPr>
      <w:b/>
      <w:bCs/>
      <w:i/>
      <w:szCs w:val="24"/>
    </w:rPr>
  </w:style>
  <w:style w:type="paragraph" w:customStyle="1" w:styleId="26">
    <w:name w:val="Default"/>
    <w:qFormat/>
    <w:uiPriority w:val="0"/>
    <w:pPr>
      <w:autoSpaceDE w:val="0"/>
      <w:autoSpaceDN w:val="0"/>
      <w:adjustRightInd w:val="0"/>
    </w:pPr>
    <w:rPr>
      <w:rFonts w:ascii="Arial" w:hAnsi="Arial" w:eastAsia="Times New Roman" w:cs="Arial"/>
      <w:color w:val="000000"/>
      <w:sz w:val="24"/>
      <w:szCs w:val="24"/>
      <w:lang w:val="el-GR" w:eastAsia="el-GR" w:bidi="ar-SA"/>
    </w:rPr>
  </w:style>
  <w:style w:type="character" w:customStyle="1" w:styleId="27">
    <w:name w:val="Τίτλος Char"/>
    <w:link w:val="25"/>
    <w:qFormat/>
    <w:uiPriority w:val="0"/>
    <w:rPr>
      <w:rFonts w:ascii="Arial" w:hAnsi="Arial"/>
      <w:b/>
      <w:bCs/>
      <w:i/>
      <w:sz w:val="24"/>
      <w:szCs w:val="24"/>
      <w:lang w:eastAsia="el-GR" w:bidi="ar-SA"/>
    </w:rPr>
  </w:style>
  <w:style w:type="character" w:customStyle="1" w:styleId="28">
    <w:name w:val="apple-converted-space"/>
    <w:qFormat/>
    <w:uiPriority w:val="0"/>
  </w:style>
  <w:style w:type="paragraph" w:customStyle="1" w:styleId="29">
    <w:name w:val="Char Char Char"/>
    <w:basedOn w:val="1"/>
    <w:qFormat/>
    <w:uiPriority w:val="0"/>
    <w:pPr>
      <w:spacing w:after="160" w:line="240" w:lineRule="exact"/>
    </w:pPr>
    <w:rPr>
      <w:rFonts w:ascii="Verdana" w:hAnsi="Verdana"/>
      <w:sz w:val="20"/>
      <w:lang w:val="en-US" w:eastAsia="en-US"/>
    </w:rPr>
  </w:style>
  <w:style w:type="paragraph" w:customStyle="1" w:styleId="30">
    <w:name w:val="Char Char Char1"/>
    <w:basedOn w:val="1"/>
    <w:qFormat/>
    <w:uiPriority w:val="0"/>
    <w:pPr>
      <w:spacing w:after="160" w:line="240" w:lineRule="exact"/>
    </w:pPr>
    <w:rPr>
      <w:rFonts w:ascii="Verdana" w:hAnsi="Verdana"/>
      <w:sz w:val="20"/>
      <w:lang w:val="en-US" w:eastAsia="en-US"/>
    </w:rPr>
  </w:style>
  <w:style w:type="paragraph" w:customStyle="1" w:styleId="31">
    <w:name w:val="Προεπιλεγμένη γραμματοσειρά Para Char Char Char Char Char Char"/>
    <w:basedOn w:val="1"/>
    <w:qFormat/>
    <w:uiPriority w:val="0"/>
    <w:rPr>
      <w:rFonts w:eastAsia="PMingLiU"/>
      <w:szCs w:val="24"/>
      <w:lang w:val="en-GB" w:eastAsia="en-US"/>
    </w:rPr>
  </w:style>
  <w:style w:type="paragraph" w:customStyle="1" w:styleId="32">
    <w:name w:val="Char Char Char Char Char Char Char Char Char Char Char2 Char Char Char Char Char Char Char Char Char Char Char Char Char Char Char Char Char Char Char Char Char Char Char Char Char Char"/>
    <w:basedOn w:val="1"/>
    <w:qFormat/>
    <w:uiPriority w:val="0"/>
    <w:pPr>
      <w:spacing w:after="160" w:line="240" w:lineRule="exact"/>
    </w:pPr>
    <w:rPr>
      <w:rFonts w:ascii="Verdana" w:hAnsi="Verdana" w:cs="Verdana"/>
      <w:sz w:val="20"/>
      <w:lang w:val="en-US" w:eastAsia="en-US"/>
    </w:rPr>
  </w:style>
  <w:style w:type="character" w:customStyle="1" w:styleId="33">
    <w:name w:val="Σώμα κείμενου με εσοχή 2 Char"/>
    <w:link w:val="10"/>
    <w:qFormat/>
    <w:uiPriority w:val="0"/>
    <w:rPr>
      <w:rFonts w:ascii="Calibri" w:hAnsi="Calibri" w:eastAsia="Calibri"/>
      <w:sz w:val="22"/>
      <w:szCs w:val="22"/>
      <w:lang w:eastAsia="en-US"/>
    </w:rPr>
  </w:style>
  <w:style w:type="character" w:customStyle="1" w:styleId="34">
    <w:name w:val="Κείμενο σχολίου Char"/>
    <w:link w:val="12"/>
    <w:qFormat/>
    <w:uiPriority w:val="0"/>
    <w:rPr>
      <w:rFonts w:ascii="Arial" w:hAnsi="Arial"/>
    </w:rPr>
  </w:style>
  <w:style w:type="character" w:customStyle="1" w:styleId="35">
    <w:name w:val="Θέμα σχολίου Char"/>
    <w:link w:val="13"/>
    <w:qFormat/>
    <w:uiPriority w:val="0"/>
    <w:rPr>
      <w:rFonts w:ascii="Arial" w:hAnsi="Arial"/>
      <w:b/>
      <w:bCs/>
    </w:rPr>
  </w:style>
  <w:style w:type="character" w:customStyle="1" w:styleId="36">
    <w:name w:val="normaltextrun"/>
    <w:qFormat/>
    <w:uiPriority w:val="0"/>
  </w:style>
  <w:style w:type="character" w:customStyle="1" w:styleId="37">
    <w:name w:val="Επικεφαλίδα 1 Char"/>
    <w:link w:val="2"/>
    <w:qFormat/>
    <w:uiPriority w:val="0"/>
    <w:rPr>
      <w:rFonts w:ascii="Arial" w:hAnsi="Arial"/>
      <w:b/>
      <w:sz w:val="24"/>
    </w:rPr>
  </w:style>
  <w:style w:type="paragraph" w:styleId="38">
    <w:name w:val="List Paragraph"/>
    <w:basedOn w:val="1"/>
    <w:qFormat/>
    <w:uiPriority w:val="99"/>
    <w:pPr>
      <w:spacing w:after="160" w:line="259" w:lineRule="auto"/>
      <w:ind w:left="720"/>
      <w:contextualSpacing/>
    </w:pPr>
    <w:rPr>
      <w:rFonts w:ascii="Calibri" w:hAnsi="Calibri" w:eastAsia="Calibri"/>
      <w:sz w:val="22"/>
      <w:szCs w:val="22"/>
      <w:lang w:eastAsia="en-US"/>
    </w:rPr>
  </w:style>
  <w:style w:type="paragraph" w:customStyle="1" w:styleId="39">
    <w:name w:val="ydpe61b020cwestern"/>
    <w:basedOn w:val="1"/>
    <w:qFormat/>
    <w:uiPriority w:val="0"/>
    <w:pPr>
      <w:spacing w:before="100" w:beforeAutospacing="1" w:after="100" w:afterAutospacing="1"/>
    </w:pPr>
    <w:rPr>
      <w:rFonts w:ascii="Calibri" w:hAnsi="Calibri" w:eastAsia="Calibri" w:cs="Calibri"/>
      <w:sz w:val="22"/>
      <w:szCs w:val="22"/>
    </w:rPr>
  </w:style>
  <w:style w:type="paragraph" w:styleId="40">
    <w:name w:val="No Spacing"/>
    <w:qFormat/>
    <w:uiPriority w:val="99"/>
    <w:rPr>
      <w:rFonts w:ascii="Calibri" w:hAnsi="Calibri" w:eastAsia="Calibri" w:cs="Times New Roman"/>
      <w:sz w:val="22"/>
      <w:szCs w:val="22"/>
      <w:lang w:val="el-GR" w:eastAsia="en-US" w:bidi="ar-SA"/>
    </w:rPr>
  </w:style>
  <w:style w:type="character" w:customStyle="1" w:styleId="41">
    <w:name w:val="Απλό κείμενο Char"/>
    <w:link w:val="22"/>
    <w:qFormat/>
    <w:uiPriority w:val="99"/>
    <w:rPr>
      <w:rFonts w:ascii="Calibri" w:hAnsi="Calibri" w:eastAsia="Calibri"/>
      <w:sz w:val="22"/>
      <w:szCs w:val="21"/>
      <w:lang w:eastAsia="en-US"/>
    </w:rPr>
  </w:style>
  <w:style w:type="character" w:customStyle="1" w:styleId="42">
    <w:name w:val="Προ-διαμορφωμένο HTML Char"/>
    <w:link w:val="17"/>
    <w:qFormat/>
    <w:uiPriority w:val="99"/>
    <w:rPr>
      <w:rFonts w:ascii="Courier New" w:hAnsi="Courier New"/>
    </w:rPr>
  </w:style>
  <w:style w:type="character" w:customStyle="1" w:styleId="43">
    <w:name w:val="Ανεπίλυτη αναφορά1"/>
    <w:semiHidden/>
    <w:unhideWhenUsed/>
    <w:qFormat/>
    <w:uiPriority w:val="99"/>
    <w:rPr>
      <w:color w:val="605E5C"/>
      <w:shd w:val="clear" w:color="auto" w:fill="E1DFDD"/>
    </w:rPr>
  </w:style>
  <w:style w:type="character" w:customStyle="1" w:styleId="44">
    <w:name w:val="Ανεπίλυτη αναφορά2"/>
    <w:basedOn w:val="5"/>
    <w:semiHidden/>
    <w:unhideWhenUsed/>
    <w:qFormat/>
    <w:uiPriority w:val="99"/>
    <w:rPr>
      <w:color w:val="605E5C"/>
      <w:shd w:val="clear" w:color="auto" w:fill="E1DFDD"/>
    </w:rPr>
  </w:style>
  <w:style w:type="character" w:customStyle="1" w:styleId="45">
    <w:name w:val="Σώμα κειμένου_"/>
    <w:qFormat/>
    <w:uiPriority w:val="0"/>
    <w:rPr>
      <w:rFonts w:hint="default" w:ascii="Arial" w:hAnsi="Arial" w:cs="Arial"/>
      <w:sz w:val="24"/>
      <w:lang w:val="el-GR" w:eastAsia="el-GR" w:bidi="ar-SA"/>
    </w:rPr>
  </w:style>
  <w:style w:type="character" w:customStyle="1" w:styleId="46">
    <w:name w:val="Κεφαλίδα Char"/>
    <w:basedOn w:val="5"/>
    <w:link w:val="16"/>
    <w:qFormat/>
    <w:uiPriority w:val="0"/>
    <w:rPr>
      <w:rFonts w:ascii="Arial" w:hAnsi="Arial"/>
      <w:sz w:val="24"/>
    </w:rPr>
  </w:style>
  <w:style w:type="character" w:customStyle="1" w:styleId="47">
    <w:name w:val="Υποσέλιδο Char"/>
    <w:basedOn w:val="5"/>
    <w:link w:val="15"/>
    <w:qFormat/>
    <w:uiPriority w:val="99"/>
    <w:rPr>
      <w:rFonts w:ascii="Arial" w:hAnsi="Arial"/>
      <w:sz w:val="24"/>
    </w:rPr>
  </w:style>
  <w:style w:type="character" w:customStyle="1" w:styleId="48">
    <w:name w:val="Σώμα κειμένου Char"/>
    <w:basedOn w:val="5"/>
    <w:link w:val="8"/>
    <w:qFormat/>
    <w:uiPriority w:val="1"/>
    <w:rPr>
      <w:rFonts w:ascii="Arial" w:hAnsi="Arial"/>
      <w:sz w:val="24"/>
    </w:rPr>
  </w:style>
  <w:style w:type="paragraph" w:customStyle="1" w:styleId="49">
    <w:name w:val="Char Char Char2"/>
    <w:basedOn w:val="1"/>
    <w:qFormat/>
    <w:uiPriority w:val="0"/>
    <w:pPr>
      <w:spacing w:after="160" w:line="240" w:lineRule="exact"/>
    </w:pPr>
    <w:rPr>
      <w:rFonts w:ascii="Verdana" w:hAnsi="Verdana"/>
      <w:sz w:val="20"/>
      <w:lang w:val="en-US" w:eastAsia="en-US"/>
    </w:rPr>
  </w:style>
  <w:style w:type="paragraph" w:customStyle="1" w:styleId="50">
    <w:name w:val="Revision"/>
    <w:hidden/>
    <w:semiHidden/>
    <w:qFormat/>
    <w:uiPriority w:val="99"/>
    <w:rPr>
      <w:rFonts w:ascii="Arial" w:hAnsi="Arial" w:eastAsia="Times New Roman" w:cs="Times New Roman"/>
      <w:sz w:val="24"/>
      <w:lang w:val="el-GR" w:eastAsia="el-GR" w:bidi="ar-SA"/>
    </w:rPr>
  </w:style>
  <w:style w:type="character" w:customStyle="1" w:styleId="51">
    <w:name w:val="Unresolved Mention"/>
    <w:basedOn w:val="5"/>
    <w:semiHidden/>
    <w:unhideWhenUsed/>
    <w:qFormat/>
    <w:uiPriority w:val="99"/>
    <w:rPr>
      <w:color w:val="605E5C"/>
      <w:shd w:val="clear" w:color="auto" w:fill="E1DFDD"/>
    </w:rPr>
  </w:style>
  <w:style w:type="character" w:customStyle="1" w:styleId="52">
    <w:name w:val="Επικεφαλίδα 2 Char"/>
    <w:basedOn w:val="5"/>
    <w:link w:val="3"/>
    <w:semiHidden/>
    <w:qFormat/>
    <w:uiPriority w:val="0"/>
    <w:rPr>
      <w:rFonts w:asciiTheme="majorHAnsi" w:hAnsiTheme="majorHAnsi" w:eastAsiaTheme="majorEastAsia" w:cstheme="majorBidi"/>
      <w:color w:val="376092" w:themeColor="accent1" w:themeShade="BF"/>
      <w:sz w:val="26"/>
      <w:szCs w:val="26"/>
    </w:rPr>
  </w:style>
  <w:style w:type="paragraph" w:customStyle="1" w:styleId="53">
    <w:name w:val="Char Char Char Char Char Char Char"/>
    <w:basedOn w:val="1"/>
    <w:qFormat/>
    <w:uiPriority w:val="0"/>
    <w:pPr>
      <w:spacing w:after="160" w:line="240" w:lineRule="exact"/>
    </w:pPr>
    <w:rPr>
      <w:rFonts w:ascii="Verdana" w:hAnsi="Verdana"/>
      <w:sz w:val="20"/>
      <w:lang w:val="en-US" w:eastAsia="en-US"/>
    </w:rPr>
  </w:style>
  <w:style w:type="paragraph" w:customStyle="1" w:styleId="54">
    <w:name w:val="WW-Default"/>
    <w:qFormat/>
    <w:uiPriority w:val="0"/>
    <w:pPr>
      <w:suppressAutoHyphens/>
      <w:autoSpaceDE w:val="0"/>
    </w:pPr>
    <w:rPr>
      <w:rFonts w:ascii="Arial" w:hAnsi="Arial" w:eastAsia="Times New Roman" w:cs="Arial"/>
      <w:color w:val="000000"/>
      <w:sz w:val="24"/>
      <w:szCs w:val="24"/>
      <w:lang w:val="el-GR" w:eastAsia="ar-SA" w:bidi="ar-SA"/>
    </w:rPr>
  </w:style>
  <w:style w:type="character" w:customStyle="1" w:styleId="55">
    <w:name w:val="Επικεφαλίδα 3 Char"/>
    <w:basedOn w:val="5"/>
    <w:link w:val="4"/>
    <w:semiHidden/>
    <w:qFormat/>
    <w:uiPriority w:val="0"/>
    <w:rPr>
      <w:rFonts w:asciiTheme="majorHAnsi" w:hAnsiTheme="majorHAnsi" w:eastAsiaTheme="majorEastAsia" w:cstheme="majorBidi"/>
      <w:color w:val="254061" w:themeColor="accent1" w:themeShade="80"/>
      <w:sz w:val="24"/>
      <w:szCs w:val="24"/>
    </w:rPr>
  </w:style>
  <w:style w:type="paragraph" w:customStyle="1" w:styleId="56">
    <w:name w:val="Char Char Char Char Char Char Char1"/>
    <w:basedOn w:val="1"/>
    <w:qFormat/>
    <w:uiPriority w:val="0"/>
    <w:pPr>
      <w:spacing w:after="160" w:line="240" w:lineRule="exact"/>
    </w:pPr>
    <w:rPr>
      <w:rFonts w:ascii="Verdana" w:hAnsi="Verdana"/>
      <w:sz w:val="20"/>
      <w:lang w:val="en-US" w:eastAsia="en-US"/>
    </w:rPr>
  </w:style>
  <w:style w:type="paragraph" w:customStyle="1" w:styleId="57">
    <w:name w:val="Char Char Char Char Char Char Char2"/>
    <w:basedOn w:val="1"/>
    <w:qFormat/>
    <w:uiPriority w:val="0"/>
    <w:pPr>
      <w:spacing w:after="160" w:line="240" w:lineRule="exact"/>
    </w:pPr>
    <w:rPr>
      <w:rFonts w:ascii="Verdana" w:hAnsi="Verdana"/>
      <w:sz w:val="20"/>
      <w:lang w:val="en-US" w:eastAsia="en-US"/>
    </w:rPr>
  </w:style>
  <w:style w:type="paragraph" w:customStyle="1" w:styleId="58">
    <w:name w:val="Βασικό1"/>
    <w:qFormat/>
    <w:uiPriority w:val="99"/>
    <w:rPr>
      <w:rFonts w:ascii="Times New Roman" w:hAnsi="Times New Roman" w:eastAsia="Times New Roman" w:cs="Times New Roman"/>
      <w:sz w:val="24"/>
      <w:szCs w:val="24"/>
      <w:lang w:val="el-GR" w:eastAsia="el-GR" w:bidi="ar-SA"/>
    </w:rPr>
  </w:style>
  <w:style w:type="character" w:customStyle="1" w:styleId="59">
    <w:name w:val="lead"/>
    <w:basedOn w:val="5"/>
    <w:qFormat/>
    <w:uiPriority w:val="0"/>
  </w:style>
  <w:style w:type="character" w:customStyle="1" w:styleId="60">
    <w:name w:val="w8qarf"/>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09D3-FDD4-4E30-A0B2-A1AB253F8100}">
  <ds:schemaRefs/>
</ds:datastoreItem>
</file>

<file path=docProps/app.xml><?xml version="1.0" encoding="utf-8"?>
<Properties xmlns="http://schemas.openxmlformats.org/officeDocument/2006/extended-properties" xmlns:vt="http://schemas.openxmlformats.org/officeDocument/2006/docPropsVTypes">
  <Template>Normal.dotm</Template>
  <Company>Altec SA</Company>
  <Pages>4</Pages>
  <Words>1497</Words>
  <Characters>17365</Characters>
  <Lines>144</Lines>
  <Paragraphs>37</Paragraphs>
  <TotalTime>689</TotalTime>
  <ScaleCrop>false</ScaleCrop>
  <LinksUpToDate>false</LinksUpToDate>
  <CharactersWithSpaces>18825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2026-02-16T07:43:00Z</dcterms:created>
  <dc:creator>Altec Customer</dc:creator>
  <cp:lastModifiedBy>PAGONA KARAGIANNI</cp:lastModifiedBy>
  <cp:lastPrinted>2026-02-24T14:13:00Z</cp:lastPrinted>
  <dcterms:modified xsi:type="dcterms:W3CDTF">2026-02-27T06:35:36Z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7004900D88C044CBAC32067E8BA60BA2_13</vt:lpwstr>
  </property>
</Properties>
</file>