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tblLook w:val="01E0" w:firstRow="1" w:lastRow="1" w:firstColumn="1" w:lastColumn="1" w:noHBand="0" w:noVBand="0"/>
      </w:tblPr>
      <w:tblGrid>
        <w:gridCol w:w="4788"/>
        <w:gridCol w:w="4680"/>
      </w:tblGrid>
      <w:tr w:rsidR="001F3713" w:rsidRPr="001F5066" w14:paraId="7817E398" w14:textId="77777777" w:rsidTr="00D32E0D">
        <w:tc>
          <w:tcPr>
            <w:tcW w:w="4788" w:type="dxa"/>
          </w:tcPr>
          <w:p w14:paraId="549E8961" w14:textId="714EA5AD" w:rsidR="009D3C96" w:rsidRPr="001F3713" w:rsidRDefault="00A92B60" w:rsidP="00687D5F">
            <w:pPr>
              <w:rPr>
                <w:rFonts w:cs="Arial"/>
                <w:b/>
                <w:noProof/>
                <w:sz w:val="22"/>
                <w:szCs w:val="22"/>
              </w:rPr>
            </w:pPr>
            <w:r w:rsidRPr="001F3713">
              <w:rPr>
                <w:rFonts w:cs="Arial"/>
                <w:b/>
                <w:noProof/>
                <w:sz w:val="22"/>
                <w:szCs w:val="22"/>
              </w:rPr>
              <w:t xml:space="preserve">                                                                                                                                                                                                                                                                                                                                                                                                                                                                                                                                                                                                                                                                                                                                                                                                                                                                                                                                                                                                                                                                                                                                                                                                                                                                                                                                                                                                                                                                                                                                                                                                                                                                                                                                                                                                                                                                                                                                                                                                                                                                                                                                                                                                                                                                                                                                                                                                                                                                                                                                                                                                                                                                                                                                                                                                                                                                                                                                                                                                                                                                                                                                                                                                                                                                                                                                                                                                                                                                                                                                                                                                                                                                                                                                                                                                                                                                                                                                                                                                                                                                                                                                                                                                                                                                                                                                                                                                                                                                                                                                                                                                                                                                                                                                                                                                                                                                                                                                                                                                                                                                                                                                                                                                                                                                                                                                                                                                                                                                                                                                                                                                                                                                                                                                                                                                                                                                                                                                                                                                                                                                                                                                                                                                                                                                               </w:t>
            </w:r>
            <w:r w:rsidR="00862873" w:rsidRPr="001F3713">
              <w:rPr>
                <w:rFonts w:cs="Arial"/>
                <w:b/>
                <w:noProof/>
                <w:sz w:val="22"/>
                <w:szCs w:val="22"/>
              </w:rPr>
              <w:drawing>
                <wp:inline distT="0" distB="0" distL="0" distR="0" wp14:anchorId="706AC144" wp14:editId="236907A7">
                  <wp:extent cx="514350" cy="571500"/>
                  <wp:effectExtent l="0" t="0" r="0" b="0"/>
                  <wp:docPr id="1" name="Εικόνα 1" descr="http://vatopaidi.files.wordpress.com/2010/02/coat_of_arms_of_gree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http://vatopaidi.files.wordpress.com/2010/02/coat_of_arms_of_greec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14:paraId="61093FD4" w14:textId="77777777" w:rsidR="004A05BB" w:rsidRPr="001F3713" w:rsidRDefault="009D3C96" w:rsidP="009B6A21">
            <w:pPr>
              <w:ind w:left="-108"/>
              <w:rPr>
                <w:rFonts w:cs="Arial"/>
                <w:b/>
                <w:sz w:val="22"/>
                <w:szCs w:val="22"/>
              </w:rPr>
            </w:pPr>
            <w:r w:rsidRPr="001F3713">
              <w:rPr>
                <w:rFonts w:cs="Arial"/>
                <w:b/>
                <w:noProof/>
                <w:sz w:val="22"/>
                <w:szCs w:val="22"/>
              </w:rPr>
              <w:t>ΕΛΛΗΝΙΚΗ ΔΗΜΟΚΡΑΤΙΑ</w:t>
            </w:r>
            <w:r w:rsidR="004A05BB" w:rsidRPr="001F3713">
              <w:rPr>
                <w:rFonts w:cs="Arial"/>
                <w:b/>
                <w:noProof/>
                <w:sz w:val="22"/>
                <w:szCs w:val="22"/>
              </w:rPr>
              <w:t xml:space="preserve">       </w:t>
            </w:r>
          </w:p>
          <w:p w14:paraId="3AE28FF1" w14:textId="77777777" w:rsidR="004A05BB" w:rsidRPr="001F3713" w:rsidRDefault="004A05BB" w:rsidP="009B6A21">
            <w:pPr>
              <w:ind w:left="-108"/>
              <w:rPr>
                <w:rFonts w:cs="Arial"/>
                <w:sz w:val="22"/>
                <w:szCs w:val="22"/>
              </w:rPr>
            </w:pPr>
            <w:r w:rsidRPr="001F3713">
              <w:rPr>
                <w:rFonts w:cs="Arial"/>
                <w:b/>
                <w:sz w:val="22"/>
                <w:szCs w:val="22"/>
              </w:rPr>
              <w:t>ΠΕΡΙΦΕΡΕΙΑ ΑΤΤΙΚΗΣ</w:t>
            </w:r>
          </w:p>
          <w:p w14:paraId="20B8E7EB" w14:textId="77777777" w:rsidR="00D376D8" w:rsidRPr="001F3713" w:rsidRDefault="00D376D8" w:rsidP="009B6A21">
            <w:pPr>
              <w:ind w:left="-108"/>
              <w:rPr>
                <w:rFonts w:cs="Arial"/>
                <w:b/>
                <w:sz w:val="22"/>
                <w:szCs w:val="22"/>
              </w:rPr>
            </w:pPr>
            <w:r w:rsidRPr="001F3713">
              <w:rPr>
                <w:rFonts w:cs="Arial"/>
                <w:b/>
                <w:sz w:val="22"/>
                <w:szCs w:val="22"/>
              </w:rPr>
              <w:t>ΠΕΡΙΦΕΡΕΙΑΚΟ ΣΥΜΒΟΥΛΙΟ</w:t>
            </w:r>
          </w:p>
          <w:p w14:paraId="70A5F444" w14:textId="77777777" w:rsidR="00EC4F4C" w:rsidRPr="001F3713" w:rsidRDefault="00EC4F4C" w:rsidP="009B6A21">
            <w:pPr>
              <w:ind w:left="-108"/>
              <w:rPr>
                <w:rFonts w:cs="Arial"/>
                <w:b/>
                <w:sz w:val="22"/>
                <w:szCs w:val="22"/>
              </w:rPr>
            </w:pPr>
            <w:r w:rsidRPr="001F3713">
              <w:rPr>
                <w:rFonts w:cs="Arial"/>
                <w:b/>
                <w:sz w:val="22"/>
                <w:szCs w:val="22"/>
              </w:rPr>
              <w:t>Γραφείο Προέδρου</w:t>
            </w:r>
          </w:p>
          <w:p w14:paraId="2998C300" w14:textId="574081AB" w:rsidR="004A05BB" w:rsidRPr="001F3713" w:rsidRDefault="00F2577A" w:rsidP="009B6A21">
            <w:pPr>
              <w:ind w:left="-108"/>
              <w:rPr>
                <w:rFonts w:cs="Arial"/>
                <w:sz w:val="22"/>
                <w:szCs w:val="22"/>
              </w:rPr>
            </w:pPr>
            <w:r w:rsidRPr="001F3713">
              <w:rPr>
                <w:rFonts w:cs="Arial"/>
                <w:sz w:val="22"/>
                <w:szCs w:val="22"/>
              </w:rPr>
              <w:t xml:space="preserve">Λάμπρου </w:t>
            </w:r>
            <w:proofErr w:type="spellStart"/>
            <w:r w:rsidR="00C277F9" w:rsidRPr="001F3713">
              <w:rPr>
                <w:rFonts w:cs="Arial"/>
                <w:sz w:val="22"/>
                <w:szCs w:val="22"/>
              </w:rPr>
              <w:t>Βεΐκου</w:t>
            </w:r>
            <w:proofErr w:type="spellEnd"/>
            <w:r w:rsidR="00C277F9" w:rsidRPr="001F3713">
              <w:rPr>
                <w:rFonts w:cs="Arial"/>
                <w:sz w:val="22"/>
                <w:szCs w:val="22"/>
              </w:rPr>
              <w:t xml:space="preserve"> 43-45</w:t>
            </w:r>
          </w:p>
          <w:p w14:paraId="647D98DC" w14:textId="08F1BE42" w:rsidR="004A05BB" w:rsidRPr="001F3713" w:rsidRDefault="004A05BB" w:rsidP="009B6A21">
            <w:pPr>
              <w:ind w:left="-108"/>
              <w:rPr>
                <w:rFonts w:cs="Arial"/>
                <w:sz w:val="22"/>
                <w:szCs w:val="22"/>
              </w:rPr>
            </w:pPr>
            <w:r w:rsidRPr="001F3713">
              <w:rPr>
                <w:rFonts w:cs="Arial"/>
                <w:sz w:val="22"/>
                <w:szCs w:val="22"/>
              </w:rPr>
              <w:t>Τ.Κ.</w:t>
            </w:r>
            <w:r w:rsidR="003C1B72" w:rsidRPr="001F3713">
              <w:rPr>
                <w:rFonts w:cs="Arial"/>
                <w:sz w:val="22"/>
                <w:szCs w:val="22"/>
              </w:rPr>
              <w:t>:</w:t>
            </w:r>
            <w:r w:rsidRPr="001F3713">
              <w:rPr>
                <w:rFonts w:cs="Arial"/>
                <w:sz w:val="22"/>
                <w:szCs w:val="22"/>
              </w:rPr>
              <w:t xml:space="preserve"> 117 4</w:t>
            </w:r>
            <w:r w:rsidR="00C277F9" w:rsidRPr="001F3713">
              <w:rPr>
                <w:rFonts w:cs="Arial"/>
                <w:sz w:val="22"/>
                <w:szCs w:val="22"/>
              </w:rPr>
              <w:t>2</w:t>
            </w:r>
            <w:r w:rsidRPr="001F3713">
              <w:rPr>
                <w:rFonts w:cs="Arial"/>
                <w:sz w:val="22"/>
                <w:szCs w:val="22"/>
              </w:rPr>
              <w:t>, Αθήνα</w:t>
            </w:r>
          </w:p>
          <w:p w14:paraId="415E2329" w14:textId="16D5D29D" w:rsidR="004A05BB" w:rsidRPr="001F5066" w:rsidRDefault="004A05BB" w:rsidP="009B6A21">
            <w:pPr>
              <w:ind w:left="-108"/>
              <w:rPr>
                <w:rFonts w:cs="Arial"/>
                <w:sz w:val="22"/>
                <w:szCs w:val="22"/>
                <w:lang w:val="en-US"/>
              </w:rPr>
            </w:pPr>
            <w:proofErr w:type="spellStart"/>
            <w:r w:rsidRPr="001F3713">
              <w:rPr>
                <w:rFonts w:cs="Arial"/>
                <w:sz w:val="22"/>
                <w:szCs w:val="22"/>
              </w:rPr>
              <w:t>Τηλ</w:t>
            </w:r>
            <w:proofErr w:type="spellEnd"/>
            <w:r w:rsidRPr="001F3713">
              <w:rPr>
                <w:rFonts w:cs="Arial"/>
                <w:sz w:val="22"/>
                <w:szCs w:val="22"/>
                <w:lang w:val="fr-FR"/>
              </w:rPr>
              <w:t>.: 21</w:t>
            </w:r>
            <w:r w:rsidR="00C277F9" w:rsidRPr="001F5066">
              <w:rPr>
                <w:rFonts w:cs="Arial"/>
                <w:sz w:val="22"/>
                <w:szCs w:val="22"/>
                <w:lang w:val="en-US"/>
              </w:rPr>
              <w:t>4</w:t>
            </w:r>
            <w:r w:rsidR="00187149" w:rsidRPr="001F5066">
              <w:rPr>
                <w:rFonts w:cs="Arial"/>
                <w:sz w:val="22"/>
                <w:szCs w:val="22"/>
                <w:lang w:val="en-US"/>
              </w:rPr>
              <w:t xml:space="preserve"> </w:t>
            </w:r>
            <w:r w:rsidR="00C277F9" w:rsidRPr="001F5066">
              <w:rPr>
                <w:rFonts w:cs="Arial"/>
                <w:sz w:val="22"/>
                <w:szCs w:val="22"/>
                <w:lang w:val="en-US"/>
              </w:rPr>
              <w:t>4445</w:t>
            </w:r>
            <w:r w:rsidR="00187149" w:rsidRPr="001F5066">
              <w:rPr>
                <w:rFonts w:cs="Arial"/>
                <w:sz w:val="22"/>
                <w:szCs w:val="22"/>
                <w:lang w:val="en-US"/>
              </w:rPr>
              <w:t>-</w:t>
            </w:r>
            <w:r w:rsidR="00C277F9" w:rsidRPr="001F5066">
              <w:rPr>
                <w:rFonts w:cs="Arial"/>
                <w:sz w:val="22"/>
                <w:szCs w:val="22"/>
                <w:lang w:val="en-US"/>
              </w:rPr>
              <w:t xml:space="preserve">389, </w:t>
            </w:r>
            <w:r w:rsidR="00136210" w:rsidRPr="001F3713">
              <w:rPr>
                <w:rFonts w:cs="Arial"/>
                <w:sz w:val="22"/>
                <w:szCs w:val="22"/>
                <w:lang w:val="fr-FR"/>
              </w:rPr>
              <w:t>-</w:t>
            </w:r>
            <w:r w:rsidR="004D05E5" w:rsidRPr="001F3713">
              <w:rPr>
                <w:rFonts w:cs="Arial"/>
                <w:sz w:val="22"/>
                <w:szCs w:val="22"/>
                <w:lang w:val="fr-FR"/>
              </w:rPr>
              <w:t xml:space="preserve"> </w:t>
            </w:r>
            <w:r w:rsidR="00C277F9" w:rsidRPr="001F5066">
              <w:rPr>
                <w:rFonts w:cs="Arial"/>
                <w:sz w:val="22"/>
                <w:szCs w:val="22"/>
                <w:lang w:val="en-US"/>
              </w:rPr>
              <w:t>381</w:t>
            </w:r>
            <w:r w:rsidRPr="001F3713">
              <w:rPr>
                <w:rFonts w:cs="Arial"/>
                <w:sz w:val="22"/>
                <w:szCs w:val="22"/>
                <w:lang w:val="fr-FR"/>
              </w:rPr>
              <w:t>, -</w:t>
            </w:r>
            <w:r w:rsidR="00C277F9" w:rsidRPr="001F5066">
              <w:rPr>
                <w:rFonts w:cs="Arial"/>
                <w:sz w:val="22"/>
                <w:szCs w:val="22"/>
                <w:lang w:val="en-US"/>
              </w:rPr>
              <w:t>387</w:t>
            </w:r>
          </w:p>
          <w:p w14:paraId="5377C3AB" w14:textId="5F9C14B9" w:rsidR="004A05BB" w:rsidRPr="001F3713" w:rsidRDefault="004A05BB" w:rsidP="009B6A21">
            <w:pPr>
              <w:ind w:left="-108"/>
              <w:rPr>
                <w:rStyle w:val="-"/>
                <w:color w:val="auto"/>
                <w:lang w:val="it-IT"/>
              </w:rPr>
            </w:pPr>
            <w:r w:rsidRPr="001F3713">
              <w:rPr>
                <w:rFonts w:cs="Arial"/>
                <w:sz w:val="22"/>
                <w:szCs w:val="22"/>
                <w:lang w:val="it-IT"/>
              </w:rPr>
              <w:t>E</w:t>
            </w:r>
            <w:r w:rsidRPr="001F3713">
              <w:rPr>
                <w:rFonts w:cs="Arial"/>
                <w:sz w:val="22"/>
                <w:szCs w:val="22"/>
                <w:lang w:val="fr-FR"/>
              </w:rPr>
              <w:t>-</w:t>
            </w:r>
            <w:r w:rsidRPr="001F3713">
              <w:rPr>
                <w:rFonts w:cs="Arial"/>
                <w:sz w:val="22"/>
                <w:szCs w:val="22"/>
                <w:lang w:val="it-IT"/>
              </w:rPr>
              <w:t>mail</w:t>
            </w:r>
            <w:r w:rsidRPr="001F3713">
              <w:rPr>
                <w:rFonts w:cs="Arial"/>
                <w:sz w:val="22"/>
                <w:szCs w:val="22"/>
                <w:lang w:val="fr-FR"/>
              </w:rPr>
              <w:t>:</w:t>
            </w:r>
            <w:r w:rsidR="00284BC2">
              <w:rPr>
                <w:rFonts w:cs="Arial"/>
                <w:sz w:val="22"/>
                <w:szCs w:val="22"/>
                <w:lang w:val="fr-FR"/>
              </w:rPr>
              <w:t xml:space="preserve"> </w:t>
            </w:r>
            <w:hyperlink r:id="rId9" w:history="1">
              <w:r w:rsidR="00284BC2" w:rsidRPr="004625E4">
                <w:rPr>
                  <w:rStyle w:val="-"/>
                  <w:rFonts w:cs="Arial"/>
                  <w:sz w:val="22"/>
                  <w:szCs w:val="22"/>
                  <w:lang w:val="it-IT"/>
                </w:rPr>
                <w:t>ssona</w:t>
              </w:r>
              <w:r w:rsidR="00284BC2" w:rsidRPr="004625E4">
                <w:rPr>
                  <w:rStyle w:val="-"/>
                  <w:rFonts w:cs="Arial"/>
                  <w:sz w:val="22"/>
                  <w:szCs w:val="22"/>
                  <w:lang w:val="fr-FR"/>
                </w:rPr>
                <w:t>@</w:t>
              </w:r>
              <w:r w:rsidR="00284BC2" w:rsidRPr="004625E4">
                <w:rPr>
                  <w:rStyle w:val="-"/>
                  <w:rFonts w:cs="Arial"/>
                  <w:sz w:val="22"/>
                  <w:szCs w:val="22"/>
                  <w:lang w:val="it-IT"/>
                </w:rPr>
                <w:t>patt</w:t>
              </w:r>
              <w:r w:rsidR="00284BC2" w:rsidRPr="004625E4">
                <w:rPr>
                  <w:rStyle w:val="-"/>
                  <w:rFonts w:cs="Arial"/>
                  <w:sz w:val="22"/>
                  <w:szCs w:val="22"/>
                  <w:lang w:val="fr-FR"/>
                </w:rPr>
                <w:t>.</w:t>
              </w:r>
              <w:r w:rsidR="00284BC2" w:rsidRPr="004625E4">
                <w:rPr>
                  <w:rStyle w:val="-"/>
                  <w:rFonts w:cs="Arial"/>
                  <w:sz w:val="22"/>
                  <w:szCs w:val="22"/>
                  <w:lang w:val="it-IT"/>
                </w:rPr>
                <w:t>gov</w:t>
              </w:r>
              <w:r w:rsidR="00284BC2" w:rsidRPr="004625E4">
                <w:rPr>
                  <w:rStyle w:val="-"/>
                  <w:rFonts w:cs="Arial"/>
                  <w:sz w:val="22"/>
                  <w:szCs w:val="22"/>
                  <w:lang w:val="fr-FR"/>
                </w:rPr>
                <w:t>.</w:t>
              </w:r>
              <w:r w:rsidR="00284BC2" w:rsidRPr="004625E4">
                <w:rPr>
                  <w:rStyle w:val="-"/>
                  <w:rFonts w:cs="Arial"/>
                  <w:sz w:val="22"/>
                  <w:szCs w:val="22"/>
                  <w:lang w:val="it-IT"/>
                </w:rPr>
                <w:t>gr</w:t>
              </w:r>
            </w:hyperlink>
          </w:p>
          <w:p w14:paraId="349A66EA" w14:textId="77777777" w:rsidR="00D05F87" w:rsidRPr="001F3713" w:rsidRDefault="00D05F87" w:rsidP="00687D5F">
            <w:pPr>
              <w:rPr>
                <w:rFonts w:cs="Arial"/>
                <w:sz w:val="22"/>
                <w:szCs w:val="22"/>
                <w:lang w:val="fr-FR"/>
              </w:rPr>
            </w:pPr>
          </w:p>
        </w:tc>
        <w:tc>
          <w:tcPr>
            <w:tcW w:w="4680" w:type="dxa"/>
          </w:tcPr>
          <w:p w14:paraId="50340E5D" w14:textId="29FE7210" w:rsidR="004A05BB" w:rsidRPr="001F5066" w:rsidRDefault="004A05BB" w:rsidP="00D32E0D">
            <w:pPr>
              <w:tabs>
                <w:tab w:val="num" w:pos="432"/>
              </w:tabs>
              <w:ind w:left="432" w:hanging="360"/>
              <w:rPr>
                <w:rFonts w:cs="Arial"/>
                <w:b/>
                <w:sz w:val="22"/>
                <w:szCs w:val="22"/>
                <w:lang w:val="fr-FR"/>
              </w:rPr>
            </w:pPr>
          </w:p>
        </w:tc>
      </w:tr>
    </w:tbl>
    <w:p w14:paraId="478327F1" w14:textId="3DEE0D1F" w:rsidR="00A32214" w:rsidRPr="007F1737" w:rsidRDefault="00A32214" w:rsidP="00A32214">
      <w:pPr>
        <w:rPr>
          <w:rFonts w:cs="Arial"/>
          <w:b/>
          <w:sz w:val="22"/>
          <w:szCs w:val="22"/>
        </w:rPr>
      </w:pPr>
      <w:r w:rsidRPr="001602F3">
        <w:rPr>
          <w:rFonts w:cs="Arial"/>
          <w:b/>
          <w:sz w:val="22"/>
          <w:szCs w:val="22"/>
        </w:rPr>
        <w:t xml:space="preserve">Συνεδρίαση </w:t>
      </w:r>
      <w:r w:rsidR="007B4400" w:rsidRPr="001602F3">
        <w:rPr>
          <w:rFonts w:cs="Arial"/>
          <w:b/>
          <w:sz w:val="22"/>
          <w:szCs w:val="22"/>
        </w:rPr>
        <w:t>1</w:t>
      </w:r>
      <w:r w:rsidR="00B82B7C" w:rsidRPr="001602F3">
        <w:rPr>
          <w:rFonts w:cs="Arial"/>
          <w:b/>
          <w:sz w:val="22"/>
          <w:szCs w:val="22"/>
        </w:rPr>
        <w:t>7</w:t>
      </w:r>
      <w:r w:rsidR="004B5602" w:rsidRPr="001602F3">
        <w:rPr>
          <w:rFonts w:cs="Arial"/>
          <w:b/>
          <w:sz w:val="22"/>
          <w:szCs w:val="22"/>
          <w:vertAlign w:val="superscript"/>
        </w:rPr>
        <w:t>η</w:t>
      </w:r>
      <w:r w:rsidR="00B562EB" w:rsidRPr="007F1737">
        <w:rPr>
          <w:rFonts w:cs="Arial"/>
          <w:b/>
          <w:sz w:val="22"/>
          <w:szCs w:val="22"/>
        </w:rPr>
        <w:t xml:space="preserve"> </w:t>
      </w:r>
    </w:p>
    <w:p w14:paraId="4171E9F3" w14:textId="10AF59E1" w:rsidR="00C65CA7" w:rsidRPr="001F3713" w:rsidRDefault="00C65CA7" w:rsidP="00B73051">
      <w:pPr>
        <w:rPr>
          <w:rFonts w:cs="Arial"/>
          <w:b/>
          <w:sz w:val="22"/>
          <w:szCs w:val="22"/>
          <w:u w:val="single"/>
        </w:rPr>
      </w:pPr>
    </w:p>
    <w:p w14:paraId="1468409B" w14:textId="77777777" w:rsidR="0057538F" w:rsidRPr="001F3713" w:rsidRDefault="0057538F" w:rsidP="00B73051">
      <w:pPr>
        <w:rPr>
          <w:rFonts w:cs="Arial"/>
          <w:b/>
          <w:sz w:val="22"/>
          <w:szCs w:val="22"/>
          <w:u w:val="single"/>
        </w:rPr>
      </w:pPr>
    </w:p>
    <w:p w14:paraId="73E5B4A1" w14:textId="77777777" w:rsidR="00840926" w:rsidRPr="004563D4" w:rsidRDefault="00840926" w:rsidP="009B6442">
      <w:pPr>
        <w:autoSpaceDE w:val="0"/>
        <w:autoSpaceDN w:val="0"/>
        <w:adjustRightInd w:val="0"/>
        <w:jc w:val="both"/>
        <w:rPr>
          <w:rFonts w:cs="Arial"/>
          <w:b/>
          <w:bCs/>
          <w:sz w:val="22"/>
          <w:szCs w:val="22"/>
        </w:rPr>
      </w:pPr>
    </w:p>
    <w:p w14:paraId="292D810F" w14:textId="10CC6564" w:rsidR="00056E08" w:rsidRPr="004563D4" w:rsidRDefault="00056E08" w:rsidP="009B6442">
      <w:pPr>
        <w:autoSpaceDE w:val="0"/>
        <w:autoSpaceDN w:val="0"/>
        <w:adjustRightInd w:val="0"/>
        <w:jc w:val="both"/>
        <w:rPr>
          <w:rFonts w:cs="Arial"/>
          <w:b/>
          <w:bCs/>
          <w:sz w:val="22"/>
          <w:szCs w:val="22"/>
        </w:rPr>
      </w:pPr>
      <w:r w:rsidRPr="004563D4">
        <w:rPr>
          <w:rFonts w:cs="Arial"/>
          <w:b/>
          <w:bCs/>
          <w:sz w:val="22"/>
          <w:szCs w:val="22"/>
        </w:rPr>
        <w:t xml:space="preserve">Α. </w:t>
      </w:r>
      <w:r w:rsidR="004C4045" w:rsidRPr="004563D4">
        <w:rPr>
          <w:rFonts w:cs="Arial"/>
          <w:b/>
          <w:bCs/>
          <w:sz w:val="22"/>
          <w:szCs w:val="22"/>
        </w:rPr>
        <w:t>Αιτήσεις -</w:t>
      </w:r>
      <w:r w:rsidR="00925536" w:rsidRPr="004563D4">
        <w:rPr>
          <w:rFonts w:cs="Arial"/>
          <w:b/>
          <w:bCs/>
          <w:sz w:val="22"/>
          <w:szCs w:val="22"/>
        </w:rPr>
        <w:t xml:space="preserve"> </w:t>
      </w:r>
      <w:r w:rsidR="004C4045" w:rsidRPr="004563D4">
        <w:rPr>
          <w:rFonts w:cs="Arial"/>
          <w:b/>
          <w:bCs/>
          <w:sz w:val="22"/>
          <w:szCs w:val="22"/>
        </w:rPr>
        <w:t>Αναφορές</w:t>
      </w:r>
    </w:p>
    <w:p w14:paraId="78A108D1" w14:textId="77777777" w:rsidR="0017064B" w:rsidRPr="004563D4" w:rsidRDefault="0017064B" w:rsidP="0017064B">
      <w:pPr>
        <w:autoSpaceDE w:val="0"/>
        <w:autoSpaceDN w:val="0"/>
        <w:adjustRightInd w:val="0"/>
        <w:jc w:val="both"/>
        <w:rPr>
          <w:rFonts w:cs="Arial"/>
          <w:b/>
          <w:bCs/>
          <w:sz w:val="22"/>
          <w:szCs w:val="22"/>
        </w:rPr>
      </w:pPr>
    </w:p>
    <w:p w14:paraId="56F33AAC" w14:textId="1C870B54" w:rsidR="00882C60" w:rsidRPr="004563D4" w:rsidRDefault="004A4D2A" w:rsidP="00882C60">
      <w:pPr>
        <w:autoSpaceDE w:val="0"/>
        <w:autoSpaceDN w:val="0"/>
        <w:adjustRightInd w:val="0"/>
        <w:jc w:val="both"/>
        <w:rPr>
          <w:rFonts w:cs="Arial"/>
          <w:b/>
          <w:bCs/>
          <w:sz w:val="22"/>
          <w:szCs w:val="22"/>
        </w:rPr>
      </w:pPr>
      <w:r w:rsidRPr="004563D4">
        <w:rPr>
          <w:rFonts w:cs="Arial"/>
          <w:b/>
          <w:bCs/>
          <w:sz w:val="22"/>
          <w:szCs w:val="22"/>
        </w:rPr>
        <w:t>Β</w:t>
      </w:r>
      <w:r w:rsidR="00882C60" w:rsidRPr="004563D4">
        <w:rPr>
          <w:rFonts w:cs="Arial"/>
          <w:b/>
          <w:bCs/>
          <w:sz w:val="22"/>
          <w:szCs w:val="22"/>
        </w:rPr>
        <w:t>. Θέματα Ημερήσιας Διάταξης</w:t>
      </w:r>
    </w:p>
    <w:p w14:paraId="04FA416B" w14:textId="0FAC5202" w:rsidR="00AC3460" w:rsidRPr="0000412B" w:rsidRDefault="00AC3460" w:rsidP="009B6442">
      <w:pPr>
        <w:autoSpaceDE w:val="0"/>
        <w:autoSpaceDN w:val="0"/>
        <w:adjustRightInd w:val="0"/>
        <w:jc w:val="both"/>
        <w:rPr>
          <w:rFonts w:cs="Arial"/>
          <w:b/>
          <w:bCs/>
          <w:sz w:val="22"/>
          <w:szCs w:val="22"/>
        </w:rPr>
      </w:pPr>
    </w:p>
    <w:p w14:paraId="6BC2085F" w14:textId="165EDC3F" w:rsidR="00B002D4" w:rsidRPr="00D94D3F" w:rsidRDefault="00B002D4" w:rsidP="00B002D4">
      <w:pPr>
        <w:numPr>
          <w:ilvl w:val="0"/>
          <w:numId w:val="44"/>
        </w:numPr>
        <w:autoSpaceDE w:val="0"/>
        <w:autoSpaceDN w:val="0"/>
        <w:adjustRightInd w:val="0"/>
        <w:spacing w:after="60"/>
        <w:ind w:right="51"/>
        <w:contextualSpacing/>
        <w:jc w:val="both"/>
        <w:rPr>
          <w:color w:val="FF0000"/>
          <w:sz w:val="22"/>
          <w:szCs w:val="22"/>
        </w:rPr>
      </w:pPr>
      <w:bookmarkStart w:id="0" w:name="_Hlk177372330"/>
      <w:bookmarkStart w:id="1" w:name="_Hlk117680565"/>
      <w:bookmarkStart w:id="2" w:name="_Hlk92986863"/>
      <w:bookmarkStart w:id="3" w:name="_Hlk45706112"/>
      <w:bookmarkStart w:id="4" w:name="_Hlk68789766"/>
      <w:bookmarkStart w:id="5" w:name="_Hlk68778717"/>
      <w:bookmarkStart w:id="6" w:name="_Hlk80013854"/>
      <w:bookmarkStart w:id="7" w:name="_Hlk83903748"/>
      <w:bookmarkStart w:id="8" w:name="_Hlk88121950"/>
      <w:bookmarkStart w:id="9" w:name="_Hlk87448383"/>
      <w:bookmarkStart w:id="10" w:name="_Hlk112151766"/>
      <w:bookmarkStart w:id="11" w:name="_Hlk151374180"/>
      <w:r w:rsidRPr="0000412B">
        <w:rPr>
          <w:sz w:val="22"/>
          <w:szCs w:val="22"/>
        </w:rPr>
        <w:t>Έγκριση</w:t>
      </w:r>
      <w:r w:rsidR="004641C8" w:rsidRPr="004641C8">
        <w:t xml:space="preserve"> </w:t>
      </w:r>
      <w:r w:rsidR="004641C8" w:rsidRPr="004641C8">
        <w:rPr>
          <w:sz w:val="22"/>
          <w:szCs w:val="22"/>
        </w:rPr>
        <w:t xml:space="preserve">των αποτελεσμάτων εκτέλεσης προϋπολογισμού </w:t>
      </w:r>
      <w:r w:rsidR="004641C8">
        <w:rPr>
          <w:sz w:val="22"/>
          <w:szCs w:val="22"/>
        </w:rPr>
        <w:t>Β</w:t>
      </w:r>
      <w:r w:rsidR="004641C8" w:rsidRPr="004641C8">
        <w:rPr>
          <w:sz w:val="22"/>
          <w:szCs w:val="22"/>
        </w:rPr>
        <w:t>΄ τριμήνου 2026 Περιφέρειας Αττική</w:t>
      </w:r>
      <w:r w:rsidR="004641C8">
        <w:rPr>
          <w:sz w:val="22"/>
          <w:szCs w:val="22"/>
        </w:rPr>
        <w:t>ς.</w:t>
      </w:r>
    </w:p>
    <w:p w14:paraId="0DC8131C" w14:textId="23A6D330" w:rsidR="00B002D4" w:rsidRDefault="00B002D4" w:rsidP="00B002D4">
      <w:pPr>
        <w:pStyle w:val="ae"/>
        <w:spacing w:before="120" w:after="60" w:line="240" w:lineRule="auto"/>
        <w:ind w:left="357" w:right="53"/>
        <w:jc w:val="both"/>
        <w:rPr>
          <w:rFonts w:ascii="Arial" w:eastAsia="Times New Roman" w:hAnsi="Arial" w:cs="Arial"/>
          <w:lang w:eastAsia="el-GR"/>
        </w:rPr>
      </w:pPr>
      <w:r w:rsidRPr="00963BC0">
        <w:rPr>
          <w:rFonts w:ascii="Arial" w:eastAsia="Times New Roman" w:hAnsi="Arial" w:cs="Arial"/>
          <w:lang w:eastAsia="el-GR"/>
        </w:rPr>
        <w:t>(</w:t>
      </w:r>
      <w:proofErr w:type="spellStart"/>
      <w:r w:rsidR="004641C8" w:rsidRPr="00963BC0">
        <w:rPr>
          <w:rFonts w:ascii="Arial" w:eastAsia="Times New Roman" w:hAnsi="Arial" w:cs="Arial"/>
          <w:lang w:eastAsia="el-GR"/>
        </w:rPr>
        <w:t>Συνεισηγητές</w:t>
      </w:r>
      <w:proofErr w:type="spellEnd"/>
      <w:r w:rsidR="004641C8" w:rsidRPr="00963BC0">
        <w:rPr>
          <w:rFonts w:ascii="Arial" w:eastAsia="Times New Roman" w:hAnsi="Arial" w:cs="Arial"/>
          <w:lang w:eastAsia="el-GR"/>
        </w:rPr>
        <w:t xml:space="preserve"> ο Περιφερειάρχης κ. Ν. </w:t>
      </w:r>
      <w:proofErr w:type="spellStart"/>
      <w:r w:rsidR="004641C8" w:rsidRPr="00963BC0">
        <w:rPr>
          <w:rFonts w:ascii="Arial" w:eastAsia="Times New Roman" w:hAnsi="Arial" w:cs="Arial"/>
          <w:lang w:eastAsia="el-GR"/>
        </w:rPr>
        <w:t>Χαρδαλιάς</w:t>
      </w:r>
      <w:proofErr w:type="spellEnd"/>
      <w:r w:rsidR="004641C8" w:rsidRPr="00963BC0">
        <w:rPr>
          <w:rFonts w:ascii="Arial" w:eastAsia="Times New Roman" w:hAnsi="Arial" w:cs="Arial"/>
          <w:lang w:eastAsia="el-GR"/>
        </w:rPr>
        <w:t xml:space="preserve"> και </w:t>
      </w:r>
      <w:r w:rsidR="004641C8" w:rsidRPr="00963BC0">
        <w:rPr>
          <w:rFonts w:ascii="Arial" w:eastAsia="Times New Roman" w:hAnsi="Arial"/>
          <w:lang w:eastAsia="el-GR"/>
        </w:rPr>
        <w:t xml:space="preserve">η </w:t>
      </w:r>
      <w:proofErr w:type="spellStart"/>
      <w:r w:rsidR="004641C8" w:rsidRPr="00963BC0">
        <w:rPr>
          <w:rFonts w:ascii="Arial" w:eastAsia="Times New Roman" w:hAnsi="Arial"/>
          <w:lang w:eastAsia="el-GR"/>
        </w:rPr>
        <w:t>Αντιπεριφερειάρχης</w:t>
      </w:r>
      <w:proofErr w:type="spellEnd"/>
      <w:r w:rsidR="004641C8" w:rsidRPr="00963BC0">
        <w:rPr>
          <w:rFonts w:ascii="Arial" w:eastAsia="Times New Roman" w:hAnsi="Arial"/>
          <w:lang w:eastAsia="el-GR"/>
        </w:rPr>
        <w:t xml:space="preserve"> κ. </w:t>
      </w:r>
      <w:proofErr w:type="spellStart"/>
      <w:r w:rsidR="004641C8" w:rsidRPr="00963BC0">
        <w:rPr>
          <w:rFonts w:ascii="Arial" w:eastAsia="Times New Roman" w:hAnsi="Arial"/>
          <w:lang w:eastAsia="el-GR"/>
        </w:rPr>
        <w:t>Στ</w:t>
      </w:r>
      <w:proofErr w:type="spellEnd"/>
      <w:r w:rsidR="004641C8" w:rsidRPr="00963BC0">
        <w:rPr>
          <w:rFonts w:ascii="Arial" w:eastAsia="Times New Roman" w:hAnsi="Arial"/>
          <w:lang w:eastAsia="el-GR"/>
        </w:rPr>
        <w:t>. Μακρή</w:t>
      </w:r>
      <w:r w:rsidRPr="00963BC0">
        <w:rPr>
          <w:rFonts w:ascii="Arial" w:eastAsia="Times New Roman" w:hAnsi="Arial" w:cs="Arial"/>
          <w:lang w:eastAsia="el-GR"/>
        </w:rPr>
        <w:t>)</w:t>
      </w:r>
    </w:p>
    <w:p w14:paraId="6D145ABF" w14:textId="4F6762E9" w:rsidR="004641C8" w:rsidRPr="00736158" w:rsidRDefault="007E2EE8" w:rsidP="00AA0E00">
      <w:pPr>
        <w:numPr>
          <w:ilvl w:val="0"/>
          <w:numId w:val="28"/>
        </w:numPr>
        <w:autoSpaceDE w:val="0"/>
        <w:autoSpaceDN w:val="0"/>
        <w:adjustRightInd w:val="0"/>
        <w:spacing w:before="120" w:after="120"/>
        <w:ind w:right="51"/>
        <w:contextualSpacing/>
        <w:jc w:val="both"/>
        <w:rPr>
          <w:szCs w:val="22"/>
        </w:rPr>
      </w:pPr>
      <w:r w:rsidRPr="00B75FF4">
        <w:rPr>
          <w:sz w:val="22"/>
          <w:szCs w:val="22"/>
        </w:rPr>
        <w:t xml:space="preserve">Συμπλήρωση των </w:t>
      </w:r>
      <w:proofErr w:type="spellStart"/>
      <w:r w:rsidRPr="00B75FF4">
        <w:rPr>
          <w:sz w:val="22"/>
          <w:szCs w:val="22"/>
        </w:rPr>
        <w:t>υπ’αρ</w:t>
      </w:r>
      <w:r w:rsidR="00963BC0" w:rsidRPr="00B75FF4">
        <w:rPr>
          <w:sz w:val="22"/>
          <w:szCs w:val="22"/>
        </w:rPr>
        <w:t>ι</w:t>
      </w:r>
      <w:r w:rsidRPr="00B75FF4">
        <w:rPr>
          <w:sz w:val="22"/>
          <w:szCs w:val="22"/>
        </w:rPr>
        <w:t>θμ</w:t>
      </w:r>
      <w:proofErr w:type="spellEnd"/>
      <w:r w:rsidRPr="00B75FF4">
        <w:rPr>
          <w:sz w:val="22"/>
          <w:szCs w:val="22"/>
        </w:rPr>
        <w:t>.</w:t>
      </w:r>
      <w:r w:rsidR="00963BC0" w:rsidRPr="00B75FF4">
        <w:rPr>
          <w:sz w:val="22"/>
          <w:szCs w:val="22"/>
        </w:rPr>
        <w:t xml:space="preserve"> 290/2024 </w:t>
      </w:r>
      <w:r w:rsidRPr="00B75FF4">
        <w:rPr>
          <w:sz w:val="22"/>
          <w:szCs w:val="22"/>
        </w:rPr>
        <w:t xml:space="preserve">και </w:t>
      </w:r>
      <w:r w:rsidR="00963BC0" w:rsidRPr="00B75FF4">
        <w:rPr>
          <w:sz w:val="22"/>
          <w:szCs w:val="22"/>
        </w:rPr>
        <w:t>53</w:t>
      </w:r>
      <w:r w:rsidRPr="00B75FF4">
        <w:rPr>
          <w:sz w:val="22"/>
          <w:szCs w:val="22"/>
        </w:rPr>
        <w:t>/202</w:t>
      </w:r>
      <w:r w:rsidR="00963BC0" w:rsidRPr="00B75FF4">
        <w:rPr>
          <w:sz w:val="22"/>
          <w:szCs w:val="22"/>
        </w:rPr>
        <w:t>5</w:t>
      </w:r>
      <w:r w:rsidRPr="00B75FF4">
        <w:rPr>
          <w:sz w:val="22"/>
          <w:szCs w:val="22"/>
        </w:rPr>
        <w:t xml:space="preserve"> αποφάσεων του Π</w:t>
      </w:r>
      <w:r w:rsidR="00EA2E9B" w:rsidRPr="00B75FF4">
        <w:rPr>
          <w:sz w:val="22"/>
          <w:szCs w:val="22"/>
        </w:rPr>
        <w:t xml:space="preserve">εριφερειακού Συμβουλίου Αττικής </w:t>
      </w:r>
      <w:r w:rsidRPr="00B75FF4">
        <w:rPr>
          <w:sz w:val="22"/>
          <w:szCs w:val="22"/>
        </w:rPr>
        <w:t>σχετικά με την ένταξη έργων μείζονος σημασίας της περ. α) της παρ. 1 του άρθρου 186Α του ν. 3852/2010 (Α΄ 87)</w:t>
      </w:r>
      <w:r w:rsidR="000970A4" w:rsidRPr="00B75FF4">
        <w:rPr>
          <w:sz w:val="22"/>
          <w:szCs w:val="22"/>
        </w:rPr>
        <w:t xml:space="preserve">, όπως ισχύει (άρθρο 638 </w:t>
      </w:r>
      <w:r w:rsidR="00CA0AD6">
        <w:rPr>
          <w:sz w:val="22"/>
          <w:szCs w:val="22"/>
        </w:rPr>
        <w:t>ν</w:t>
      </w:r>
      <w:r w:rsidR="000970A4" w:rsidRPr="00B75FF4">
        <w:rPr>
          <w:sz w:val="22"/>
          <w:szCs w:val="22"/>
        </w:rPr>
        <w:t>. 5314/2026)</w:t>
      </w:r>
      <w:r w:rsidR="00AD2714">
        <w:rPr>
          <w:szCs w:val="22"/>
        </w:rPr>
        <w:t>.</w:t>
      </w:r>
    </w:p>
    <w:p w14:paraId="40EA3E68" w14:textId="08AEDCCB" w:rsidR="004641C8" w:rsidRPr="004F1B27" w:rsidRDefault="004641C8" w:rsidP="004641C8">
      <w:pPr>
        <w:pStyle w:val="ae"/>
        <w:spacing w:before="120" w:after="60" w:line="240" w:lineRule="auto"/>
        <w:ind w:left="357" w:right="53"/>
        <w:jc w:val="both"/>
        <w:rPr>
          <w:rFonts w:ascii="Arial" w:eastAsia="Times New Roman" w:hAnsi="Arial" w:cs="Arial"/>
          <w:lang w:eastAsia="el-GR"/>
        </w:rPr>
      </w:pPr>
      <w:r w:rsidRPr="00963BC0">
        <w:rPr>
          <w:rFonts w:ascii="Arial" w:eastAsia="Times New Roman" w:hAnsi="Arial" w:cs="Arial"/>
          <w:lang w:eastAsia="el-GR"/>
        </w:rPr>
        <w:t>(</w:t>
      </w:r>
      <w:r w:rsidR="0064268A" w:rsidRPr="00963BC0">
        <w:rPr>
          <w:rFonts w:ascii="Arial" w:eastAsia="Times New Roman" w:hAnsi="Arial" w:cs="Arial"/>
          <w:lang w:eastAsia="el-GR"/>
        </w:rPr>
        <w:t xml:space="preserve">Εισηγητής ο Περιφερειάρχης κ. Ν. </w:t>
      </w:r>
      <w:proofErr w:type="spellStart"/>
      <w:r w:rsidR="0064268A" w:rsidRPr="00963BC0">
        <w:rPr>
          <w:rFonts w:ascii="Arial" w:eastAsia="Times New Roman" w:hAnsi="Arial" w:cs="Arial"/>
          <w:lang w:eastAsia="el-GR"/>
        </w:rPr>
        <w:t>Χαρδαλιάς</w:t>
      </w:r>
      <w:proofErr w:type="spellEnd"/>
      <w:r w:rsidRPr="00963BC0">
        <w:rPr>
          <w:rFonts w:ascii="Arial" w:eastAsia="Times New Roman" w:hAnsi="Arial"/>
          <w:lang w:eastAsia="el-GR"/>
        </w:rPr>
        <w:t>)</w:t>
      </w:r>
    </w:p>
    <w:p w14:paraId="04F9D47F" w14:textId="034B3AEE" w:rsidR="00093D1B" w:rsidRPr="00833A19" w:rsidRDefault="004305B4" w:rsidP="00093D1B">
      <w:pPr>
        <w:pStyle w:val="af0"/>
        <w:numPr>
          <w:ilvl w:val="0"/>
          <w:numId w:val="28"/>
        </w:numPr>
        <w:spacing w:before="120" w:after="120"/>
        <w:ind w:right="51"/>
        <w:contextualSpacing/>
        <w:jc w:val="both"/>
        <w:rPr>
          <w:rFonts w:ascii="Arial" w:eastAsia="Times New Roman" w:hAnsi="Arial"/>
          <w:szCs w:val="22"/>
          <w:lang w:eastAsia="el-GR"/>
        </w:rPr>
      </w:pPr>
      <w:r w:rsidRPr="00833A19">
        <w:rPr>
          <w:rFonts w:ascii="Arial" w:eastAsia="Times New Roman" w:hAnsi="Arial"/>
          <w:szCs w:val="22"/>
          <w:lang w:eastAsia="el-GR"/>
        </w:rPr>
        <w:t>Λήψη απόφασης επί της από 02/9/2026 διοικητικής προσφυγής</w:t>
      </w:r>
      <w:r w:rsidR="00044D72" w:rsidRPr="00833A19">
        <w:rPr>
          <w:rFonts w:ascii="Arial" w:eastAsia="Times New Roman" w:hAnsi="Arial"/>
          <w:szCs w:val="22"/>
          <w:lang w:eastAsia="el-GR"/>
        </w:rPr>
        <w:t xml:space="preserve"> -</w:t>
      </w:r>
      <w:r w:rsidRPr="00833A19">
        <w:rPr>
          <w:rFonts w:ascii="Arial" w:eastAsia="Times New Roman" w:hAnsi="Arial"/>
          <w:szCs w:val="22"/>
          <w:lang w:eastAsia="el-GR"/>
        </w:rPr>
        <w:t xml:space="preserve"> </w:t>
      </w:r>
      <w:r w:rsidR="00044D72" w:rsidRPr="00833A19">
        <w:rPr>
          <w:rFonts w:ascii="Arial" w:eastAsia="Times New Roman" w:hAnsi="Arial"/>
          <w:szCs w:val="22"/>
          <w:lang w:eastAsia="el-GR"/>
        </w:rPr>
        <w:t xml:space="preserve">κατ’ άρθρο 205 του Ν. 4412/2016- </w:t>
      </w:r>
      <w:r w:rsidRPr="00833A19">
        <w:rPr>
          <w:rFonts w:ascii="Arial" w:eastAsia="Times New Roman" w:hAnsi="Arial"/>
          <w:szCs w:val="22"/>
          <w:lang w:eastAsia="el-GR"/>
        </w:rPr>
        <w:t>της ατομικής επιχείρησης</w:t>
      </w:r>
      <w:r w:rsidR="00CA0AD6">
        <w:rPr>
          <w:rFonts w:ascii="Arial" w:eastAsia="Times New Roman" w:hAnsi="Arial"/>
          <w:szCs w:val="22"/>
          <w:lang w:eastAsia="el-GR"/>
        </w:rPr>
        <w:t xml:space="preserve"> </w:t>
      </w:r>
      <w:r w:rsidR="00CA0AD6" w:rsidRPr="00CA0AD6">
        <w:rPr>
          <w:rFonts w:ascii="Arial" w:eastAsia="Times New Roman" w:hAnsi="Arial"/>
          <w:szCs w:val="22"/>
          <w:lang w:eastAsia="el-GR"/>
        </w:rPr>
        <w:t>«ΘΕΟΔΩΡΑ Σ. ΜΠΟΥΝΤΟΥΡΗ</w:t>
      </w:r>
      <w:r w:rsidR="00CA0AD6">
        <w:rPr>
          <w:rFonts w:ascii="Arial" w:eastAsia="Times New Roman" w:hAnsi="Arial"/>
          <w:szCs w:val="22"/>
          <w:lang w:eastAsia="el-GR"/>
        </w:rPr>
        <w:t>»</w:t>
      </w:r>
      <w:r w:rsidRPr="00833A19">
        <w:rPr>
          <w:rFonts w:ascii="Arial" w:eastAsia="Times New Roman" w:hAnsi="Arial"/>
          <w:szCs w:val="22"/>
          <w:lang w:eastAsia="el-GR"/>
        </w:rPr>
        <w:t xml:space="preserve">, αναδόχου της σύμβασης </w:t>
      </w:r>
      <w:r w:rsidR="00044D72" w:rsidRPr="00833A19">
        <w:rPr>
          <w:rFonts w:ascii="Arial" w:eastAsia="Times New Roman" w:hAnsi="Arial"/>
          <w:szCs w:val="22"/>
          <w:lang w:eastAsia="el-GR"/>
        </w:rPr>
        <w:t xml:space="preserve">με </w:t>
      </w:r>
      <w:proofErr w:type="spellStart"/>
      <w:r w:rsidR="00044D72" w:rsidRPr="00833A19">
        <w:rPr>
          <w:rFonts w:ascii="Arial" w:eastAsia="Times New Roman" w:hAnsi="Arial"/>
          <w:szCs w:val="22"/>
          <w:lang w:eastAsia="el-GR"/>
        </w:rPr>
        <w:t>αρ</w:t>
      </w:r>
      <w:proofErr w:type="spellEnd"/>
      <w:r w:rsidR="00044D72" w:rsidRPr="00833A19">
        <w:rPr>
          <w:rFonts w:ascii="Arial" w:eastAsia="Times New Roman" w:hAnsi="Arial"/>
          <w:szCs w:val="22"/>
          <w:lang w:eastAsia="el-GR"/>
        </w:rPr>
        <w:t xml:space="preserve">. </w:t>
      </w:r>
      <w:r w:rsidRPr="00833A19">
        <w:rPr>
          <w:rFonts w:ascii="Arial" w:eastAsia="Times New Roman" w:hAnsi="Arial"/>
          <w:szCs w:val="22"/>
          <w:lang w:eastAsia="el-GR"/>
        </w:rPr>
        <w:t>30/2026 «Κοπή των καλαμιώνων στο αποστραγγιστικό κανάλι στον υγροβιότοπο της Ψάθας για το έτος 2026», κατά της υπ</w:t>
      </w:r>
      <w:r w:rsidR="00D83C05" w:rsidRPr="00833A19">
        <w:rPr>
          <w:rFonts w:ascii="Arial" w:eastAsia="Times New Roman" w:hAnsi="Arial"/>
          <w:szCs w:val="22"/>
          <w:lang w:eastAsia="el-GR"/>
        </w:rPr>
        <w:t>’</w:t>
      </w:r>
      <w:r w:rsidRPr="00833A19">
        <w:rPr>
          <w:rFonts w:ascii="Arial" w:eastAsia="Times New Roman" w:hAnsi="Arial"/>
          <w:szCs w:val="22"/>
          <w:lang w:eastAsia="el-GR"/>
        </w:rPr>
        <w:t xml:space="preserve"> </w:t>
      </w:r>
      <w:proofErr w:type="spellStart"/>
      <w:r w:rsidRPr="00833A19">
        <w:rPr>
          <w:rFonts w:ascii="Arial" w:eastAsia="Times New Roman" w:hAnsi="Arial"/>
          <w:szCs w:val="22"/>
          <w:lang w:eastAsia="el-GR"/>
        </w:rPr>
        <w:t>αρ</w:t>
      </w:r>
      <w:proofErr w:type="spellEnd"/>
      <w:r w:rsidRPr="00833A19">
        <w:rPr>
          <w:rFonts w:ascii="Arial" w:eastAsia="Times New Roman" w:hAnsi="Arial"/>
          <w:szCs w:val="22"/>
          <w:lang w:eastAsia="el-GR"/>
        </w:rPr>
        <w:t>. 1168/2026 απόφασης της Περιφερειακής Επιτροπής της Περιφέρειας Αττικής</w:t>
      </w:r>
      <w:r w:rsidR="00682FF5" w:rsidRPr="00833A19">
        <w:rPr>
          <w:rFonts w:ascii="Arial" w:eastAsia="Times New Roman" w:hAnsi="Arial"/>
          <w:szCs w:val="22"/>
          <w:lang w:eastAsia="el-GR"/>
        </w:rPr>
        <w:t>.</w:t>
      </w:r>
    </w:p>
    <w:p w14:paraId="7F59B33F" w14:textId="77777777" w:rsidR="00093D1B" w:rsidRPr="004F1B27" w:rsidRDefault="00093D1B" w:rsidP="00093D1B">
      <w:pPr>
        <w:pStyle w:val="ae"/>
        <w:spacing w:before="120" w:after="60" w:line="240" w:lineRule="auto"/>
        <w:ind w:left="357" w:right="53"/>
        <w:jc w:val="both"/>
        <w:rPr>
          <w:rFonts w:ascii="Arial" w:eastAsia="Times New Roman" w:hAnsi="Arial" w:cs="Arial"/>
          <w:lang w:eastAsia="el-GR"/>
        </w:rPr>
      </w:pPr>
      <w:r w:rsidRPr="004F1B27">
        <w:rPr>
          <w:rFonts w:ascii="Arial" w:eastAsia="Times New Roman" w:hAnsi="Arial" w:cs="Arial"/>
          <w:lang w:eastAsia="el-GR"/>
        </w:rPr>
        <w:t>(</w:t>
      </w:r>
      <w:r w:rsidRPr="004F1B27">
        <w:rPr>
          <w:rFonts w:ascii="Arial" w:eastAsia="Times New Roman" w:hAnsi="Arial"/>
          <w:lang w:eastAsia="el-GR"/>
        </w:rPr>
        <w:t xml:space="preserve">Εισηγήτρια η </w:t>
      </w:r>
      <w:proofErr w:type="spellStart"/>
      <w:r w:rsidRPr="004F1B27">
        <w:rPr>
          <w:rFonts w:ascii="Arial" w:eastAsia="Times New Roman" w:hAnsi="Arial"/>
          <w:lang w:eastAsia="el-GR"/>
        </w:rPr>
        <w:t>Αντιπεριφερειάρχης</w:t>
      </w:r>
      <w:proofErr w:type="spellEnd"/>
      <w:r w:rsidRPr="004F1B27">
        <w:rPr>
          <w:rFonts w:ascii="Arial" w:eastAsia="Times New Roman" w:hAnsi="Arial"/>
          <w:lang w:eastAsia="el-GR"/>
        </w:rPr>
        <w:t xml:space="preserve"> κ. </w:t>
      </w:r>
      <w:proofErr w:type="spellStart"/>
      <w:r w:rsidRPr="004F1B27">
        <w:rPr>
          <w:rFonts w:ascii="Arial" w:eastAsia="Times New Roman" w:hAnsi="Arial"/>
          <w:lang w:eastAsia="el-GR"/>
        </w:rPr>
        <w:t>Στ</w:t>
      </w:r>
      <w:proofErr w:type="spellEnd"/>
      <w:r w:rsidRPr="004F1B27">
        <w:rPr>
          <w:rFonts w:ascii="Arial" w:eastAsia="Times New Roman" w:hAnsi="Arial"/>
          <w:lang w:eastAsia="el-GR"/>
        </w:rPr>
        <w:t>. Μακρή)</w:t>
      </w:r>
    </w:p>
    <w:p w14:paraId="33366854" w14:textId="5B77D981" w:rsidR="00672AFF" w:rsidRPr="003D3EA3" w:rsidRDefault="00F66186" w:rsidP="00672AFF">
      <w:pPr>
        <w:numPr>
          <w:ilvl w:val="0"/>
          <w:numId w:val="28"/>
        </w:numPr>
        <w:spacing w:before="120" w:after="120"/>
        <w:ind w:right="51"/>
        <w:contextualSpacing/>
        <w:jc w:val="both"/>
        <w:rPr>
          <w:sz w:val="22"/>
          <w:szCs w:val="22"/>
        </w:rPr>
      </w:pPr>
      <w:bookmarkStart w:id="12" w:name="_Hlk238454194"/>
      <w:r>
        <w:rPr>
          <w:sz w:val="22"/>
          <w:szCs w:val="22"/>
        </w:rPr>
        <w:t xml:space="preserve">Λήψη </w:t>
      </w:r>
      <w:r w:rsidRPr="00F66186">
        <w:rPr>
          <w:sz w:val="22"/>
          <w:szCs w:val="22"/>
        </w:rPr>
        <w:t>απόφασης</w:t>
      </w:r>
      <w:r w:rsidR="00C55319">
        <w:rPr>
          <w:sz w:val="22"/>
          <w:szCs w:val="22"/>
        </w:rPr>
        <w:t xml:space="preserve"> </w:t>
      </w:r>
      <w:r w:rsidRPr="00F66186">
        <w:rPr>
          <w:sz w:val="22"/>
          <w:szCs w:val="22"/>
        </w:rPr>
        <w:t xml:space="preserve">αναφορικά με </w:t>
      </w:r>
      <w:proofErr w:type="spellStart"/>
      <w:r w:rsidRPr="00F66186">
        <w:rPr>
          <w:sz w:val="22"/>
          <w:szCs w:val="22"/>
        </w:rPr>
        <w:t>ενδοδικαστική</w:t>
      </w:r>
      <w:proofErr w:type="spellEnd"/>
      <w:r w:rsidRPr="00F66186">
        <w:rPr>
          <w:sz w:val="22"/>
          <w:szCs w:val="22"/>
        </w:rPr>
        <w:t xml:space="preserve"> συμβιβαστική επίλυση – αγωγή </w:t>
      </w:r>
      <w:r>
        <w:rPr>
          <w:sz w:val="22"/>
          <w:szCs w:val="22"/>
        </w:rPr>
        <w:t xml:space="preserve">της </w:t>
      </w:r>
      <w:r w:rsidRPr="00F66186">
        <w:rPr>
          <w:sz w:val="22"/>
          <w:szCs w:val="22"/>
        </w:rPr>
        <w:t>εταιρείας «Κυριακάκης Χρηστός &amp; ΣΙΑ Ε.Ε.</w:t>
      </w:r>
      <w:r>
        <w:rPr>
          <w:sz w:val="22"/>
          <w:szCs w:val="22"/>
        </w:rPr>
        <w:t>»</w:t>
      </w:r>
      <w:r w:rsidR="00B35829">
        <w:rPr>
          <w:sz w:val="22"/>
          <w:szCs w:val="22"/>
        </w:rPr>
        <w:t>,</w:t>
      </w:r>
      <w:r w:rsidRPr="00F66186">
        <w:rPr>
          <w:sz w:val="22"/>
          <w:szCs w:val="22"/>
        </w:rPr>
        <w:t xml:space="preserve"> με ΑΓ 1050/2025</w:t>
      </w:r>
      <w:r w:rsidR="00B35829">
        <w:rPr>
          <w:sz w:val="22"/>
          <w:szCs w:val="22"/>
        </w:rPr>
        <w:t>,</w:t>
      </w:r>
      <w:r w:rsidRPr="00F66186">
        <w:rPr>
          <w:sz w:val="22"/>
          <w:szCs w:val="22"/>
        </w:rPr>
        <w:t xml:space="preserve"> κατά Περιφέρειας Αττικής </w:t>
      </w:r>
      <w:r w:rsidRPr="003D3EA3">
        <w:rPr>
          <w:sz w:val="22"/>
          <w:szCs w:val="22"/>
        </w:rPr>
        <w:t>και ορισμός δικηγόρου για την εκπροσώπηση της Περιφέρειας</w:t>
      </w:r>
      <w:r w:rsidR="00672AFF" w:rsidRPr="003D3EA3">
        <w:rPr>
          <w:sz w:val="22"/>
          <w:szCs w:val="22"/>
        </w:rPr>
        <w:t xml:space="preserve">. </w:t>
      </w:r>
    </w:p>
    <w:p w14:paraId="494D2F70" w14:textId="77777777" w:rsidR="00672AFF" w:rsidRPr="003D3EA3" w:rsidRDefault="00672AFF" w:rsidP="00672AFF">
      <w:pPr>
        <w:pStyle w:val="ae"/>
        <w:spacing w:before="120" w:after="60" w:line="240" w:lineRule="auto"/>
        <w:ind w:left="357" w:right="53"/>
        <w:jc w:val="both"/>
        <w:rPr>
          <w:rFonts w:ascii="Arial" w:eastAsia="Times New Roman" w:hAnsi="Arial" w:cs="Arial"/>
          <w:lang w:eastAsia="el-GR"/>
        </w:rPr>
      </w:pPr>
      <w:r w:rsidRPr="003D3EA3">
        <w:rPr>
          <w:rFonts w:ascii="Arial" w:eastAsia="Times New Roman" w:hAnsi="Arial" w:cs="Arial"/>
          <w:lang w:eastAsia="el-GR"/>
        </w:rPr>
        <w:t>(</w:t>
      </w:r>
      <w:r w:rsidRPr="003D3EA3">
        <w:rPr>
          <w:rFonts w:ascii="Arial" w:eastAsia="Times New Roman" w:hAnsi="Arial"/>
          <w:lang w:eastAsia="el-GR"/>
        </w:rPr>
        <w:t xml:space="preserve">Εισηγήτρια η </w:t>
      </w:r>
      <w:proofErr w:type="spellStart"/>
      <w:r w:rsidRPr="003D3EA3">
        <w:rPr>
          <w:rFonts w:ascii="Arial" w:eastAsia="Times New Roman" w:hAnsi="Arial"/>
          <w:lang w:eastAsia="el-GR"/>
        </w:rPr>
        <w:t>Αντιπεριφερειάρχης</w:t>
      </w:r>
      <w:proofErr w:type="spellEnd"/>
      <w:r w:rsidRPr="003D3EA3">
        <w:rPr>
          <w:rFonts w:ascii="Arial" w:eastAsia="Times New Roman" w:hAnsi="Arial"/>
          <w:lang w:eastAsia="el-GR"/>
        </w:rPr>
        <w:t xml:space="preserve"> κ. </w:t>
      </w:r>
      <w:proofErr w:type="spellStart"/>
      <w:r w:rsidRPr="003D3EA3">
        <w:rPr>
          <w:rFonts w:ascii="Arial" w:eastAsia="Times New Roman" w:hAnsi="Arial"/>
          <w:lang w:eastAsia="el-GR"/>
        </w:rPr>
        <w:t>Στ</w:t>
      </w:r>
      <w:proofErr w:type="spellEnd"/>
      <w:r w:rsidRPr="003D3EA3">
        <w:rPr>
          <w:rFonts w:ascii="Arial" w:eastAsia="Times New Roman" w:hAnsi="Arial"/>
          <w:lang w:eastAsia="el-GR"/>
        </w:rPr>
        <w:t>. Μακρή)</w:t>
      </w:r>
    </w:p>
    <w:p w14:paraId="427005A3" w14:textId="0F924C82" w:rsidR="00C17461" w:rsidRPr="003D3EA3" w:rsidRDefault="00C17461" w:rsidP="00C17461">
      <w:pPr>
        <w:numPr>
          <w:ilvl w:val="0"/>
          <w:numId w:val="28"/>
        </w:numPr>
        <w:spacing w:before="120" w:after="120"/>
        <w:ind w:right="51"/>
        <w:contextualSpacing/>
        <w:jc w:val="both"/>
        <w:rPr>
          <w:sz w:val="22"/>
          <w:szCs w:val="22"/>
        </w:rPr>
      </w:pPr>
      <w:r w:rsidRPr="003D3EA3">
        <w:rPr>
          <w:sz w:val="22"/>
          <w:szCs w:val="22"/>
        </w:rPr>
        <w:t>Συγκρότηση Επιτροπής Αξιολόγησης Περιουσιακών Στοιχείων για την αγορά και μίσθωση ακινήτων της Περιφέρειας Αττικής (άρθρο 563 του Ν. 5314/2026, ΦΕΚ 103/τ.</w:t>
      </w:r>
      <w:r w:rsidR="00C8784C" w:rsidRPr="003D3EA3">
        <w:rPr>
          <w:sz w:val="22"/>
          <w:szCs w:val="22"/>
        </w:rPr>
        <w:t xml:space="preserve"> </w:t>
      </w:r>
      <w:r w:rsidRPr="003D3EA3">
        <w:rPr>
          <w:sz w:val="22"/>
          <w:szCs w:val="22"/>
        </w:rPr>
        <w:t xml:space="preserve">Α΄/29-6-2026). </w:t>
      </w:r>
    </w:p>
    <w:p w14:paraId="5E952697" w14:textId="77777777" w:rsidR="00C17461" w:rsidRPr="003D3EA3" w:rsidRDefault="00C17461" w:rsidP="00C17461">
      <w:pPr>
        <w:pStyle w:val="ae"/>
        <w:spacing w:before="120" w:after="60" w:line="240" w:lineRule="auto"/>
        <w:ind w:left="357" w:right="53"/>
        <w:jc w:val="both"/>
        <w:rPr>
          <w:rFonts w:ascii="Arial" w:eastAsia="Times New Roman" w:hAnsi="Arial" w:cs="Arial"/>
          <w:lang w:eastAsia="el-GR"/>
        </w:rPr>
      </w:pPr>
      <w:r w:rsidRPr="003D3EA3">
        <w:rPr>
          <w:rFonts w:ascii="Arial" w:eastAsia="Times New Roman" w:hAnsi="Arial" w:cs="Arial"/>
          <w:lang w:eastAsia="el-GR"/>
        </w:rPr>
        <w:t>(</w:t>
      </w:r>
      <w:r w:rsidRPr="003D3EA3">
        <w:rPr>
          <w:rFonts w:ascii="Arial" w:eastAsia="Times New Roman" w:hAnsi="Arial"/>
          <w:lang w:eastAsia="el-GR"/>
        </w:rPr>
        <w:t xml:space="preserve">Εισηγήτρια η </w:t>
      </w:r>
      <w:proofErr w:type="spellStart"/>
      <w:r w:rsidRPr="003D3EA3">
        <w:rPr>
          <w:rFonts w:ascii="Arial" w:eastAsia="Times New Roman" w:hAnsi="Arial"/>
          <w:lang w:eastAsia="el-GR"/>
        </w:rPr>
        <w:t>Αντιπεριφερειάρχης</w:t>
      </w:r>
      <w:proofErr w:type="spellEnd"/>
      <w:r w:rsidRPr="003D3EA3">
        <w:rPr>
          <w:rFonts w:ascii="Arial" w:eastAsia="Times New Roman" w:hAnsi="Arial"/>
          <w:lang w:eastAsia="el-GR"/>
        </w:rPr>
        <w:t xml:space="preserve"> κ. </w:t>
      </w:r>
      <w:proofErr w:type="spellStart"/>
      <w:r w:rsidRPr="003D3EA3">
        <w:rPr>
          <w:rFonts w:ascii="Arial" w:eastAsia="Times New Roman" w:hAnsi="Arial"/>
          <w:lang w:eastAsia="el-GR"/>
        </w:rPr>
        <w:t>Στ</w:t>
      </w:r>
      <w:proofErr w:type="spellEnd"/>
      <w:r w:rsidRPr="003D3EA3">
        <w:rPr>
          <w:rFonts w:ascii="Arial" w:eastAsia="Times New Roman" w:hAnsi="Arial"/>
          <w:lang w:eastAsia="el-GR"/>
        </w:rPr>
        <w:t>. Μακρή)</w:t>
      </w:r>
    </w:p>
    <w:bookmarkEnd w:id="12"/>
    <w:p w14:paraId="74FAA4F5" w14:textId="5D654551" w:rsidR="00523A03" w:rsidRPr="00B230B9" w:rsidRDefault="00B230B9" w:rsidP="00523A03">
      <w:pPr>
        <w:numPr>
          <w:ilvl w:val="0"/>
          <w:numId w:val="28"/>
        </w:numPr>
        <w:spacing w:before="120" w:after="120"/>
        <w:ind w:right="51"/>
        <w:contextualSpacing/>
        <w:jc w:val="both"/>
        <w:rPr>
          <w:sz w:val="22"/>
          <w:szCs w:val="22"/>
        </w:rPr>
      </w:pPr>
      <w:r w:rsidRPr="00B230B9">
        <w:rPr>
          <w:sz w:val="22"/>
          <w:szCs w:val="22"/>
        </w:rPr>
        <w:t>Έγκριση σκοπιμότητας και δαπάνης, για την παροχή υπηρεσιών φύλαξης της εγκατάστασης του Κέντρου Ανάκτησης Νερού Ελαιώνα (ΚΑΝΕ)</w:t>
      </w:r>
      <w:r w:rsidR="002147E5">
        <w:rPr>
          <w:sz w:val="22"/>
          <w:szCs w:val="22"/>
        </w:rPr>
        <w:t>,</w:t>
      </w:r>
      <w:r w:rsidRPr="00B230B9">
        <w:rPr>
          <w:sz w:val="22"/>
          <w:szCs w:val="22"/>
        </w:rPr>
        <w:t xml:space="preserve"> δίπλα στην γέφυρα της Αγ. </w:t>
      </w:r>
      <w:proofErr w:type="spellStart"/>
      <w:r w:rsidRPr="00B230B9">
        <w:rPr>
          <w:sz w:val="22"/>
          <w:szCs w:val="22"/>
        </w:rPr>
        <w:t>Άννης</w:t>
      </w:r>
      <w:proofErr w:type="spellEnd"/>
      <w:r w:rsidRPr="00B230B9">
        <w:rPr>
          <w:sz w:val="22"/>
          <w:szCs w:val="22"/>
        </w:rPr>
        <w:t xml:space="preserve"> στον Αγ. Ι. Ρέντη, χωρικής αρμοδιότητας της Περιφερειακής Ενότητας Πειραιά της Περιφέρειας Αττικής, συνολικού ποσού 525.000,000 ευρώ (συμπεριλαμβανομένου Φ.Π.Α 24%) για τρία ( 3 ) έτη</w:t>
      </w:r>
      <w:r w:rsidRPr="00B230B9">
        <w:t>.</w:t>
      </w:r>
      <w:r w:rsidR="00523A03" w:rsidRPr="00B230B9">
        <w:rPr>
          <w:sz w:val="22"/>
          <w:szCs w:val="22"/>
        </w:rPr>
        <w:t xml:space="preserve"> </w:t>
      </w:r>
    </w:p>
    <w:p w14:paraId="4E973554" w14:textId="77777777" w:rsidR="00523A03" w:rsidRPr="00B230B9" w:rsidRDefault="00523A03" w:rsidP="00523A03">
      <w:pPr>
        <w:pStyle w:val="ae"/>
        <w:spacing w:before="120" w:after="60" w:line="240" w:lineRule="auto"/>
        <w:ind w:left="357" w:right="53"/>
        <w:jc w:val="both"/>
        <w:rPr>
          <w:rFonts w:ascii="Arial" w:eastAsia="Times New Roman" w:hAnsi="Arial" w:cs="Arial"/>
          <w:lang w:eastAsia="el-GR"/>
        </w:rPr>
      </w:pPr>
      <w:r w:rsidRPr="00B230B9">
        <w:rPr>
          <w:rFonts w:ascii="Arial" w:eastAsia="Times New Roman" w:hAnsi="Arial" w:cs="Arial"/>
          <w:lang w:eastAsia="el-GR"/>
        </w:rPr>
        <w:t>(</w:t>
      </w:r>
      <w:r w:rsidRPr="00B230B9">
        <w:rPr>
          <w:rFonts w:ascii="Arial" w:eastAsia="Times New Roman" w:hAnsi="Arial"/>
          <w:lang w:eastAsia="el-GR"/>
        </w:rPr>
        <w:t xml:space="preserve">Εισηγήτρια η </w:t>
      </w:r>
      <w:proofErr w:type="spellStart"/>
      <w:r w:rsidRPr="00B230B9">
        <w:rPr>
          <w:rFonts w:ascii="Arial" w:eastAsia="Times New Roman" w:hAnsi="Arial"/>
          <w:lang w:eastAsia="el-GR"/>
        </w:rPr>
        <w:t>Αντιπεριφερειάρχης</w:t>
      </w:r>
      <w:proofErr w:type="spellEnd"/>
      <w:r w:rsidRPr="00B230B9">
        <w:rPr>
          <w:rFonts w:ascii="Arial" w:eastAsia="Times New Roman" w:hAnsi="Arial"/>
          <w:lang w:eastAsia="el-GR"/>
        </w:rPr>
        <w:t xml:space="preserve"> κ. </w:t>
      </w:r>
      <w:proofErr w:type="spellStart"/>
      <w:r w:rsidRPr="00B230B9">
        <w:rPr>
          <w:rFonts w:ascii="Arial" w:eastAsia="Times New Roman" w:hAnsi="Arial"/>
          <w:lang w:eastAsia="el-GR"/>
        </w:rPr>
        <w:t>Στ</w:t>
      </w:r>
      <w:proofErr w:type="spellEnd"/>
      <w:r w:rsidRPr="00B230B9">
        <w:rPr>
          <w:rFonts w:ascii="Arial" w:eastAsia="Times New Roman" w:hAnsi="Arial"/>
          <w:lang w:eastAsia="el-GR"/>
        </w:rPr>
        <w:t>. Μακρή)</w:t>
      </w:r>
    </w:p>
    <w:p w14:paraId="66F332D9" w14:textId="52BE53C8" w:rsidR="00394BED" w:rsidRPr="000235EA" w:rsidRDefault="000235EA" w:rsidP="00936649">
      <w:pPr>
        <w:numPr>
          <w:ilvl w:val="0"/>
          <w:numId w:val="44"/>
        </w:numPr>
        <w:autoSpaceDE w:val="0"/>
        <w:autoSpaceDN w:val="0"/>
        <w:adjustRightInd w:val="0"/>
        <w:spacing w:after="60"/>
        <w:ind w:right="51"/>
        <w:contextualSpacing/>
        <w:jc w:val="both"/>
        <w:rPr>
          <w:sz w:val="22"/>
          <w:szCs w:val="22"/>
        </w:rPr>
      </w:pPr>
      <w:r w:rsidRPr="000235EA">
        <w:rPr>
          <w:sz w:val="22"/>
          <w:szCs w:val="22"/>
        </w:rPr>
        <w:t>Έγκριση σκοπιμότητας και δαπάνης για τη Μίσθωση Μηχανημάτων Έργου-Οχημάτων για την πρόληψη και αντιμετώπιση κινδύνων αντιπυρικών περιόδων 2027-2029</w:t>
      </w:r>
      <w:r w:rsidR="00CA0AD6">
        <w:rPr>
          <w:sz w:val="22"/>
          <w:szCs w:val="22"/>
        </w:rPr>
        <w:t>,</w:t>
      </w:r>
      <w:r w:rsidRPr="000235EA">
        <w:rPr>
          <w:sz w:val="22"/>
          <w:szCs w:val="22"/>
        </w:rPr>
        <w:t xml:space="preserve"> στα διοικητικά όρια της Περιφέρειας Αττικής</w:t>
      </w:r>
      <w:r w:rsidR="00457D18" w:rsidRPr="000235EA">
        <w:rPr>
          <w:sz w:val="22"/>
          <w:szCs w:val="22"/>
        </w:rPr>
        <w:t>.</w:t>
      </w:r>
      <w:r>
        <w:rPr>
          <w:sz w:val="22"/>
          <w:szCs w:val="22"/>
        </w:rPr>
        <w:t xml:space="preserve"> </w:t>
      </w:r>
      <w:r w:rsidR="00394BED" w:rsidRPr="000235EA">
        <w:rPr>
          <w:sz w:val="22"/>
          <w:szCs w:val="22"/>
        </w:rPr>
        <w:t xml:space="preserve"> </w:t>
      </w:r>
    </w:p>
    <w:p w14:paraId="1AF28F91" w14:textId="2AB632F6" w:rsidR="00394BED" w:rsidRPr="00DC62CB" w:rsidRDefault="00394BED" w:rsidP="00394BED">
      <w:pPr>
        <w:pStyle w:val="ae"/>
        <w:spacing w:before="120" w:after="60" w:line="240" w:lineRule="auto"/>
        <w:ind w:left="357" w:right="53"/>
        <w:jc w:val="both"/>
        <w:rPr>
          <w:rFonts w:ascii="Arial" w:eastAsia="Times New Roman" w:hAnsi="Arial" w:cs="Arial"/>
          <w:lang w:eastAsia="el-GR"/>
        </w:rPr>
      </w:pPr>
      <w:r w:rsidRPr="00DC62CB">
        <w:rPr>
          <w:rFonts w:ascii="Arial" w:eastAsia="Times New Roman" w:hAnsi="Arial" w:cs="Arial"/>
          <w:lang w:eastAsia="el-GR"/>
        </w:rPr>
        <w:lastRenderedPageBreak/>
        <w:t>(</w:t>
      </w:r>
      <w:r w:rsidRPr="00DC62CB">
        <w:rPr>
          <w:rFonts w:ascii="Arial" w:eastAsia="Times New Roman" w:hAnsi="Arial"/>
          <w:lang w:eastAsia="el-GR"/>
        </w:rPr>
        <w:t xml:space="preserve">Εισηγητής ο </w:t>
      </w:r>
      <w:proofErr w:type="spellStart"/>
      <w:r w:rsidRPr="00DC62CB">
        <w:rPr>
          <w:rFonts w:ascii="Arial" w:eastAsia="Times New Roman" w:hAnsi="Arial"/>
          <w:lang w:eastAsia="el-GR"/>
        </w:rPr>
        <w:t>Αντιπεριφερειάρχης</w:t>
      </w:r>
      <w:proofErr w:type="spellEnd"/>
      <w:r w:rsidRPr="00DC62CB">
        <w:rPr>
          <w:rFonts w:ascii="Arial" w:eastAsia="Times New Roman" w:hAnsi="Arial"/>
          <w:lang w:eastAsia="el-GR"/>
        </w:rPr>
        <w:t xml:space="preserve"> κ. Π. Μπαϊρακτάρης)</w:t>
      </w:r>
    </w:p>
    <w:p w14:paraId="65F82F74" w14:textId="1ECB9DA9" w:rsidR="00C71EB3" w:rsidRPr="00B230B9" w:rsidRDefault="00C71EB3" w:rsidP="00C71EB3">
      <w:pPr>
        <w:numPr>
          <w:ilvl w:val="0"/>
          <w:numId w:val="44"/>
        </w:numPr>
        <w:autoSpaceDE w:val="0"/>
        <w:autoSpaceDN w:val="0"/>
        <w:adjustRightInd w:val="0"/>
        <w:spacing w:after="60"/>
        <w:ind w:right="51"/>
        <w:contextualSpacing/>
        <w:jc w:val="both"/>
        <w:rPr>
          <w:sz w:val="22"/>
          <w:szCs w:val="22"/>
        </w:rPr>
      </w:pPr>
      <w:r w:rsidRPr="00B230B9">
        <w:rPr>
          <w:sz w:val="22"/>
          <w:szCs w:val="22"/>
        </w:rPr>
        <w:t xml:space="preserve">Λήψη απόφασης για την αποδοχή ανανέωσης παραχώρησης χρήσης του υπηρεσιακού οχήματος με </w:t>
      </w:r>
      <w:proofErr w:type="spellStart"/>
      <w:r w:rsidRPr="00B230B9">
        <w:rPr>
          <w:sz w:val="22"/>
          <w:szCs w:val="22"/>
        </w:rPr>
        <w:t>αρ</w:t>
      </w:r>
      <w:proofErr w:type="spellEnd"/>
      <w:r w:rsidRPr="00B230B9">
        <w:rPr>
          <w:sz w:val="22"/>
          <w:szCs w:val="22"/>
        </w:rPr>
        <w:t xml:space="preserve">. </w:t>
      </w:r>
      <w:proofErr w:type="spellStart"/>
      <w:r w:rsidRPr="00B230B9">
        <w:rPr>
          <w:sz w:val="22"/>
          <w:szCs w:val="22"/>
        </w:rPr>
        <w:t>κυκλ</w:t>
      </w:r>
      <w:proofErr w:type="spellEnd"/>
      <w:r w:rsidRPr="00B230B9">
        <w:rPr>
          <w:sz w:val="22"/>
          <w:szCs w:val="22"/>
        </w:rPr>
        <w:t xml:space="preserve">. ΚΗΗ-1363, ιδιοκτησίας Περιφερειακού Ταμείου Ανάπτυξης Αττικής, στην Περιφέρεια Αττικής. </w:t>
      </w:r>
    </w:p>
    <w:p w14:paraId="7D415E90" w14:textId="77777777" w:rsidR="00C71EB3" w:rsidRPr="00EE2C23" w:rsidRDefault="00C71EB3" w:rsidP="00C71EB3">
      <w:pPr>
        <w:pStyle w:val="ae"/>
        <w:spacing w:before="120" w:after="60" w:line="240" w:lineRule="auto"/>
        <w:ind w:left="357" w:right="53"/>
        <w:jc w:val="both"/>
        <w:rPr>
          <w:rFonts w:ascii="Arial" w:eastAsia="Times New Roman" w:hAnsi="Arial" w:cs="Arial"/>
          <w:lang w:eastAsia="el-GR"/>
        </w:rPr>
      </w:pPr>
      <w:r w:rsidRPr="00EE2C23">
        <w:rPr>
          <w:rFonts w:ascii="Arial" w:eastAsia="Times New Roman" w:hAnsi="Arial" w:cs="Arial"/>
          <w:lang w:eastAsia="el-GR"/>
        </w:rPr>
        <w:t>(</w:t>
      </w:r>
      <w:r w:rsidRPr="00EE2C23">
        <w:rPr>
          <w:rFonts w:ascii="Arial" w:eastAsia="Times New Roman" w:hAnsi="Arial"/>
          <w:lang w:eastAsia="el-GR"/>
        </w:rPr>
        <w:t xml:space="preserve">Εισηγήτρια η </w:t>
      </w:r>
      <w:proofErr w:type="spellStart"/>
      <w:r w:rsidRPr="00EE2C23">
        <w:rPr>
          <w:rFonts w:ascii="Arial" w:eastAsia="Times New Roman" w:hAnsi="Arial"/>
          <w:lang w:eastAsia="el-GR"/>
        </w:rPr>
        <w:t>Αντιπεριφερειάρχης</w:t>
      </w:r>
      <w:proofErr w:type="spellEnd"/>
      <w:r w:rsidRPr="00EE2C23">
        <w:rPr>
          <w:rFonts w:ascii="Arial" w:eastAsia="Times New Roman" w:hAnsi="Arial"/>
          <w:lang w:eastAsia="el-GR"/>
        </w:rPr>
        <w:t xml:space="preserve"> κ. Σ. </w:t>
      </w:r>
      <w:proofErr w:type="spellStart"/>
      <w:r w:rsidRPr="00EE2C23">
        <w:rPr>
          <w:rFonts w:ascii="Arial" w:eastAsia="Times New Roman" w:hAnsi="Arial"/>
          <w:lang w:eastAsia="el-GR"/>
        </w:rPr>
        <w:t>Αλυμάρα</w:t>
      </w:r>
      <w:proofErr w:type="spellEnd"/>
      <w:r w:rsidRPr="00EE2C23">
        <w:rPr>
          <w:rFonts w:ascii="Arial" w:eastAsia="Times New Roman" w:hAnsi="Arial"/>
          <w:lang w:eastAsia="el-GR"/>
        </w:rPr>
        <w:t>)</w:t>
      </w:r>
    </w:p>
    <w:p w14:paraId="6ACC7B59" w14:textId="6A99751C" w:rsidR="00094B8B" w:rsidRPr="00C8784C" w:rsidRDefault="001E0AF2" w:rsidP="00094B8B">
      <w:pPr>
        <w:numPr>
          <w:ilvl w:val="0"/>
          <w:numId w:val="28"/>
        </w:numPr>
        <w:spacing w:before="120" w:after="120"/>
        <w:ind w:right="51"/>
        <w:contextualSpacing/>
        <w:jc w:val="both"/>
        <w:rPr>
          <w:sz w:val="22"/>
          <w:szCs w:val="22"/>
        </w:rPr>
      </w:pPr>
      <w:r w:rsidRPr="001E0AF2">
        <w:rPr>
          <w:sz w:val="22"/>
          <w:szCs w:val="22"/>
        </w:rPr>
        <w:t xml:space="preserve">Έγκριση </w:t>
      </w:r>
      <w:r w:rsidRPr="00C8784C">
        <w:rPr>
          <w:sz w:val="22"/>
          <w:szCs w:val="22"/>
        </w:rPr>
        <w:t>σκοπιμότητας και δαπάνης απονομής βραβείου σε αριστεύσαντα, κατά τη σχολική χρονιά 2025-2026, μαθητή του Πειραματικού Μουσικού Σχολείου Παλλήνης από την Περιφερειακή Ενότητα Ανατολικής Αττικής</w:t>
      </w:r>
      <w:r w:rsidR="00094B8B" w:rsidRPr="00C8784C">
        <w:rPr>
          <w:sz w:val="22"/>
          <w:szCs w:val="22"/>
        </w:rPr>
        <w:t xml:space="preserve">. </w:t>
      </w:r>
    </w:p>
    <w:p w14:paraId="41A4F5F3" w14:textId="77777777" w:rsidR="00094B8B" w:rsidRPr="0026331A" w:rsidRDefault="00094B8B" w:rsidP="00094B8B">
      <w:pPr>
        <w:pStyle w:val="ae"/>
        <w:spacing w:before="120" w:after="60" w:line="240" w:lineRule="auto"/>
        <w:ind w:left="357" w:right="53"/>
        <w:jc w:val="both"/>
        <w:rPr>
          <w:rFonts w:ascii="Arial" w:eastAsia="Times New Roman" w:hAnsi="Arial" w:cs="Arial"/>
          <w:lang w:eastAsia="el-GR"/>
        </w:rPr>
      </w:pPr>
      <w:r w:rsidRPr="0064576E">
        <w:rPr>
          <w:rFonts w:ascii="Arial" w:eastAsia="Times New Roman" w:hAnsi="Arial" w:cs="Arial"/>
          <w:lang w:eastAsia="el-GR"/>
        </w:rPr>
        <w:t>(</w:t>
      </w:r>
      <w:r w:rsidRPr="0064576E">
        <w:rPr>
          <w:rFonts w:ascii="Arial" w:eastAsia="Times New Roman" w:hAnsi="Arial"/>
          <w:lang w:eastAsia="el-GR"/>
        </w:rPr>
        <w:t xml:space="preserve">Εισηγητής ο </w:t>
      </w:r>
      <w:proofErr w:type="spellStart"/>
      <w:r w:rsidRPr="0064576E">
        <w:rPr>
          <w:rFonts w:ascii="Arial" w:eastAsia="Times New Roman" w:hAnsi="Arial"/>
          <w:lang w:eastAsia="el-GR"/>
        </w:rPr>
        <w:t>Αντιπεριφερειάρχης</w:t>
      </w:r>
      <w:proofErr w:type="spellEnd"/>
      <w:r w:rsidRPr="0064576E">
        <w:rPr>
          <w:rFonts w:ascii="Arial" w:eastAsia="Times New Roman" w:hAnsi="Arial"/>
          <w:lang w:eastAsia="el-GR"/>
        </w:rPr>
        <w:t xml:space="preserve"> κ. Δ. </w:t>
      </w:r>
      <w:proofErr w:type="spellStart"/>
      <w:r w:rsidRPr="0064576E">
        <w:rPr>
          <w:rFonts w:ascii="Arial" w:eastAsia="Times New Roman" w:hAnsi="Arial"/>
          <w:lang w:eastAsia="el-GR"/>
        </w:rPr>
        <w:t>Δαμάσκος</w:t>
      </w:r>
      <w:proofErr w:type="spellEnd"/>
      <w:r w:rsidRPr="0064576E">
        <w:rPr>
          <w:rFonts w:ascii="Arial" w:eastAsia="Times New Roman" w:hAnsi="Arial"/>
          <w:lang w:eastAsia="el-GR"/>
        </w:rPr>
        <w:t>)</w:t>
      </w:r>
    </w:p>
    <w:p w14:paraId="3DC4491E" w14:textId="26E221B8" w:rsidR="007D6DDD" w:rsidRPr="0064576E" w:rsidRDefault="007D6DDD" w:rsidP="007D6DDD">
      <w:pPr>
        <w:numPr>
          <w:ilvl w:val="0"/>
          <w:numId w:val="28"/>
        </w:numPr>
        <w:spacing w:before="120" w:after="120"/>
        <w:ind w:right="51"/>
        <w:contextualSpacing/>
        <w:jc w:val="both"/>
        <w:rPr>
          <w:sz w:val="22"/>
          <w:szCs w:val="22"/>
        </w:rPr>
      </w:pPr>
      <w:bookmarkStart w:id="13" w:name="_Hlk240975728"/>
      <w:r>
        <w:rPr>
          <w:sz w:val="22"/>
          <w:szCs w:val="22"/>
        </w:rPr>
        <w:t>Έ</w:t>
      </w:r>
      <w:r w:rsidRPr="00B81AD0">
        <w:rPr>
          <w:sz w:val="22"/>
          <w:szCs w:val="22"/>
        </w:rPr>
        <w:t>γκριση</w:t>
      </w:r>
      <w:r w:rsidR="00FA3311">
        <w:rPr>
          <w:sz w:val="22"/>
          <w:szCs w:val="22"/>
        </w:rPr>
        <w:t xml:space="preserve"> </w:t>
      </w:r>
      <w:r w:rsidR="00FA3311" w:rsidRPr="00FA3311">
        <w:rPr>
          <w:sz w:val="22"/>
          <w:szCs w:val="22"/>
        </w:rPr>
        <w:t>σκοπιμότητας και δαπάνης για τη συμμετοχή της Αναπληρώτριας Προϊσταμένης της Διεύθυνσης Πολιτικής Γης Περιφέρειας Αττικής, στο 2</w:t>
      </w:r>
      <w:r w:rsidR="00FA3311" w:rsidRPr="00FA3311">
        <w:rPr>
          <w:sz w:val="22"/>
          <w:szCs w:val="22"/>
          <w:vertAlign w:val="superscript"/>
        </w:rPr>
        <w:t>ο</w:t>
      </w:r>
      <w:r w:rsidR="00FA3311" w:rsidRPr="00FA3311">
        <w:rPr>
          <w:sz w:val="22"/>
          <w:szCs w:val="22"/>
        </w:rPr>
        <w:t xml:space="preserve"> </w:t>
      </w:r>
      <w:proofErr w:type="spellStart"/>
      <w:r w:rsidR="00FA3311" w:rsidRPr="00FA3311">
        <w:rPr>
          <w:sz w:val="22"/>
          <w:szCs w:val="22"/>
        </w:rPr>
        <w:t>Πολυθεματικό</w:t>
      </w:r>
      <w:proofErr w:type="spellEnd"/>
      <w:r w:rsidR="00FA3311" w:rsidRPr="00FA3311">
        <w:rPr>
          <w:sz w:val="22"/>
          <w:szCs w:val="22"/>
        </w:rPr>
        <w:t xml:space="preserve"> Επιστημονικό Συνέδριο ΟΤΑ</w:t>
      </w:r>
      <w:r w:rsidR="00FA3311">
        <w:rPr>
          <w:sz w:val="22"/>
          <w:szCs w:val="22"/>
        </w:rPr>
        <w:t>,</w:t>
      </w:r>
      <w:r w:rsidR="00FA3311" w:rsidRPr="00FA3311">
        <w:rPr>
          <w:sz w:val="22"/>
          <w:szCs w:val="22"/>
        </w:rPr>
        <w:t xml:space="preserve"> με θέμα: “Αυτοδιοίκηση 2030-2040, Χτίζοντας τη Νέα </w:t>
      </w:r>
      <w:proofErr w:type="spellStart"/>
      <w:r w:rsidR="00FA3311" w:rsidRPr="00FA3311">
        <w:rPr>
          <w:sz w:val="22"/>
          <w:szCs w:val="22"/>
        </w:rPr>
        <w:t>Αυτοδιοικητική</w:t>
      </w:r>
      <w:proofErr w:type="spellEnd"/>
      <w:r w:rsidR="00FA3311" w:rsidRPr="00FA3311">
        <w:rPr>
          <w:sz w:val="22"/>
          <w:szCs w:val="22"/>
        </w:rPr>
        <w:t xml:space="preserve"> Δεκαετία”, που θα πραγματοποιηθεί από 26 έως 29 Νοεμβρίου 2026, στη Λάρισα</w:t>
      </w:r>
      <w:r w:rsidRPr="0064576E">
        <w:rPr>
          <w:sz w:val="22"/>
          <w:szCs w:val="22"/>
        </w:rPr>
        <w:t>.</w:t>
      </w:r>
    </w:p>
    <w:p w14:paraId="2E35CC81" w14:textId="3576654D" w:rsidR="007D6DDD" w:rsidRPr="002C5D45" w:rsidRDefault="007D6DDD" w:rsidP="007D6DDD">
      <w:pPr>
        <w:pStyle w:val="ae"/>
        <w:spacing w:before="120" w:after="60" w:line="240" w:lineRule="auto"/>
        <w:ind w:left="357" w:right="53"/>
        <w:jc w:val="both"/>
        <w:rPr>
          <w:rFonts w:ascii="Arial" w:eastAsia="Times New Roman" w:hAnsi="Arial"/>
          <w:lang w:eastAsia="el-GR"/>
        </w:rPr>
      </w:pPr>
      <w:r w:rsidRPr="002C5D45">
        <w:rPr>
          <w:rFonts w:ascii="Arial" w:eastAsia="Times New Roman" w:hAnsi="Arial"/>
          <w:lang w:eastAsia="el-GR"/>
        </w:rPr>
        <w:t>(</w:t>
      </w:r>
      <w:r w:rsidR="002C5D45" w:rsidRPr="0064576E">
        <w:rPr>
          <w:rFonts w:ascii="Arial" w:eastAsia="Times New Roman" w:hAnsi="Arial"/>
          <w:lang w:eastAsia="el-GR"/>
        </w:rPr>
        <w:t xml:space="preserve">Εισηγητής ο </w:t>
      </w:r>
      <w:proofErr w:type="spellStart"/>
      <w:r w:rsidR="002C5D45" w:rsidRPr="0064576E">
        <w:rPr>
          <w:rFonts w:ascii="Arial" w:eastAsia="Times New Roman" w:hAnsi="Arial"/>
          <w:lang w:eastAsia="el-GR"/>
        </w:rPr>
        <w:t>Αντιπεριφερειάρχης</w:t>
      </w:r>
      <w:proofErr w:type="spellEnd"/>
      <w:r w:rsidR="002C5D45" w:rsidRPr="0064576E">
        <w:rPr>
          <w:rFonts w:ascii="Arial" w:eastAsia="Times New Roman" w:hAnsi="Arial"/>
          <w:lang w:eastAsia="el-GR"/>
        </w:rPr>
        <w:t xml:space="preserve"> κ. </w:t>
      </w:r>
      <w:r w:rsidR="002C5D45">
        <w:rPr>
          <w:rFonts w:ascii="Arial" w:eastAsia="Times New Roman" w:hAnsi="Arial"/>
          <w:lang w:eastAsia="el-GR"/>
        </w:rPr>
        <w:t xml:space="preserve">Θ. </w:t>
      </w:r>
      <w:proofErr w:type="spellStart"/>
      <w:r w:rsidR="002C5D45">
        <w:rPr>
          <w:rFonts w:ascii="Arial" w:eastAsia="Times New Roman" w:hAnsi="Arial"/>
          <w:lang w:eastAsia="el-GR"/>
        </w:rPr>
        <w:t>Κουτσογιαννόπουλος</w:t>
      </w:r>
      <w:proofErr w:type="spellEnd"/>
      <w:r w:rsidRPr="002C5D45">
        <w:rPr>
          <w:rFonts w:ascii="Arial" w:eastAsia="Times New Roman" w:hAnsi="Arial"/>
          <w:lang w:eastAsia="el-GR"/>
        </w:rPr>
        <w:t>)</w:t>
      </w:r>
    </w:p>
    <w:p w14:paraId="1032A47C" w14:textId="6228F708" w:rsidR="00B81AD0" w:rsidRPr="0064576E" w:rsidRDefault="00B81AD0" w:rsidP="00B81AD0">
      <w:pPr>
        <w:numPr>
          <w:ilvl w:val="0"/>
          <w:numId w:val="28"/>
        </w:numPr>
        <w:spacing w:before="120" w:after="120"/>
        <w:ind w:right="51"/>
        <w:contextualSpacing/>
        <w:jc w:val="both"/>
        <w:rPr>
          <w:sz w:val="22"/>
          <w:szCs w:val="22"/>
        </w:rPr>
      </w:pPr>
      <w:r>
        <w:rPr>
          <w:sz w:val="22"/>
          <w:szCs w:val="22"/>
        </w:rPr>
        <w:t>Έ</w:t>
      </w:r>
      <w:r w:rsidRPr="00B81AD0">
        <w:rPr>
          <w:sz w:val="22"/>
          <w:szCs w:val="22"/>
        </w:rPr>
        <w:t>γκριση σκοπιμότητας και δαπάνης για τη συμμετοχή κτηνιάτρων της Περιφέρειας Αττικής στο 17</w:t>
      </w:r>
      <w:r w:rsidRPr="00B81AD0">
        <w:rPr>
          <w:sz w:val="22"/>
          <w:szCs w:val="22"/>
          <w:vertAlign w:val="superscript"/>
        </w:rPr>
        <w:t>ο</w:t>
      </w:r>
      <w:r w:rsidRPr="00B81AD0">
        <w:rPr>
          <w:sz w:val="22"/>
          <w:szCs w:val="22"/>
        </w:rPr>
        <w:t xml:space="preserve"> Πανελλήνιο Κτηνιατρικό Συνέδριο, που θα διεξαχθεί από 30 Οκτωβρίου έως </w:t>
      </w:r>
      <w:r w:rsidR="00E40055">
        <w:rPr>
          <w:sz w:val="22"/>
          <w:szCs w:val="22"/>
        </w:rPr>
        <w:t>01</w:t>
      </w:r>
      <w:r w:rsidRPr="00B81AD0">
        <w:rPr>
          <w:sz w:val="22"/>
          <w:szCs w:val="22"/>
        </w:rPr>
        <w:t xml:space="preserve"> Νοεμβρίου 2026, στην Αθήνα</w:t>
      </w:r>
      <w:r w:rsidRPr="0064576E">
        <w:rPr>
          <w:sz w:val="22"/>
          <w:szCs w:val="22"/>
        </w:rPr>
        <w:t>.</w:t>
      </w:r>
    </w:p>
    <w:p w14:paraId="01DCD615" w14:textId="77777777" w:rsidR="00B81AD0" w:rsidRPr="0026331A" w:rsidRDefault="00B81AD0" w:rsidP="00B81AD0">
      <w:pPr>
        <w:pStyle w:val="ae"/>
        <w:spacing w:before="120" w:after="60" w:line="240" w:lineRule="auto"/>
        <w:ind w:left="357" w:right="53"/>
        <w:jc w:val="both"/>
        <w:rPr>
          <w:rFonts w:ascii="Arial" w:eastAsia="Times New Roman" w:hAnsi="Arial" w:cs="Arial"/>
          <w:lang w:eastAsia="el-GR"/>
        </w:rPr>
      </w:pPr>
      <w:r w:rsidRPr="00B81AD0">
        <w:rPr>
          <w:rFonts w:ascii="Arial" w:eastAsia="Times New Roman" w:hAnsi="Arial" w:cs="Arial"/>
          <w:lang w:eastAsia="el-GR"/>
        </w:rPr>
        <w:t>(</w:t>
      </w:r>
      <w:r w:rsidRPr="00B81AD0">
        <w:rPr>
          <w:rFonts w:ascii="Arial" w:eastAsia="Times New Roman" w:hAnsi="Arial"/>
          <w:lang w:eastAsia="el-GR"/>
        </w:rPr>
        <w:t>Εισηγήτρια η Εντεταλμένη Περιφερειακή Σύμβουλος κ. Δ. Αγγελάκη)</w:t>
      </w:r>
    </w:p>
    <w:bookmarkEnd w:id="13"/>
    <w:p w14:paraId="566923A2" w14:textId="715A7E77" w:rsidR="00672823" w:rsidRPr="003C32C0" w:rsidRDefault="00672823" w:rsidP="00672823">
      <w:pPr>
        <w:numPr>
          <w:ilvl w:val="0"/>
          <w:numId w:val="28"/>
        </w:numPr>
        <w:spacing w:before="120" w:after="120"/>
        <w:ind w:right="51"/>
        <w:contextualSpacing/>
        <w:jc w:val="both"/>
        <w:rPr>
          <w:sz w:val="22"/>
          <w:szCs w:val="22"/>
        </w:rPr>
      </w:pPr>
      <w:r w:rsidRPr="00FE0FD2">
        <w:rPr>
          <w:sz w:val="22"/>
          <w:szCs w:val="22"/>
        </w:rPr>
        <w:t>Έγκριση</w:t>
      </w:r>
      <w:r w:rsidRPr="002C1F36">
        <w:rPr>
          <w:sz w:val="22"/>
          <w:szCs w:val="22"/>
        </w:rPr>
        <w:t xml:space="preserve"> </w:t>
      </w:r>
      <w:r w:rsidR="00B23345" w:rsidRPr="00B23345">
        <w:rPr>
          <w:sz w:val="22"/>
          <w:szCs w:val="22"/>
        </w:rPr>
        <w:t>για τη λήψη προσωρινών μέτρων ρύθμισης της κυκλοφορίας, στο πλαίσιο της κατασκευής του έργου: «</w:t>
      </w:r>
      <w:r w:rsidR="00A21C71" w:rsidRPr="00B23345">
        <w:rPr>
          <w:sz w:val="22"/>
          <w:szCs w:val="22"/>
        </w:rPr>
        <w:t xml:space="preserve">Ανάπτυξη Υποδομών &amp; Δικτύου Οπτικών Ινών </w:t>
      </w:r>
      <w:r w:rsidR="00B23345" w:rsidRPr="00B23345">
        <w:rPr>
          <w:sz w:val="22"/>
          <w:szCs w:val="22"/>
        </w:rPr>
        <w:t xml:space="preserve">FIBER TO THE HOME (FTTΗ) </w:t>
      </w:r>
      <w:r w:rsidR="00A21C71" w:rsidRPr="00B23345">
        <w:rPr>
          <w:sz w:val="22"/>
          <w:szCs w:val="22"/>
        </w:rPr>
        <w:t>σε περιοχές της ελληνικής επικράτειας</w:t>
      </w:r>
      <w:r w:rsidR="00B23345" w:rsidRPr="00B23345">
        <w:rPr>
          <w:sz w:val="22"/>
          <w:szCs w:val="22"/>
        </w:rPr>
        <w:t>», «FTTH ΜΕΓΑΡΑ Β », στο</w:t>
      </w:r>
      <w:r w:rsidR="00B23345">
        <w:rPr>
          <w:sz w:val="22"/>
          <w:szCs w:val="22"/>
        </w:rPr>
        <w:t>ν</w:t>
      </w:r>
      <w:r w:rsidR="00B23345" w:rsidRPr="00B23345">
        <w:rPr>
          <w:sz w:val="22"/>
          <w:szCs w:val="22"/>
        </w:rPr>
        <w:t xml:space="preserve"> Δήμο Μεγαρέων</w:t>
      </w:r>
      <w:r w:rsidRPr="003C32C0">
        <w:rPr>
          <w:sz w:val="22"/>
          <w:szCs w:val="22"/>
        </w:rPr>
        <w:t>.</w:t>
      </w:r>
    </w:p>
    <w:p w14:paraId="1A88D765" w14:textId="77777777" w:rsidR="00672823" w:rsidRPr="00420090" w:rsidRDefault="00672823" w:rsidP="00672823">
      <w:pPr>
        <w:pStyle w:val="ae"/>
        <w:spacing w:before="120" w:after="60" w:line="240" w:lineRule="auto"/>
        <w:ind w:left="357" w:right="53"/>
        <w:jc w:val="both"/>
        <w:rPr>
          <w:rFonts w:ascii="Arial" w:eastAsia="Times New Roman" w:hAnsi="Arial" w:cs="Arial"/>
          <w:lang w:eastAsia="el-GR"/>
        </w:rPr>
      </w:pPr>
      <w:r w:rsidRPr="00420090">
        <w:rPr>
          <w:rFonts w:ascii="Arial" w:eastAsia="Times New Roman" w:hAnsi="Arial" w:cs="Arial"/>
          <w:lang w:eastAsia="el-GR"/>
        </w:rPr>
        <w:t>(</w:t>
      </w:r>
      <w:r w:rsidRPr="00420090">
        <w:rPr>
          <w:rFonts w:ascii="Arial" w:eastAsia="Times New Roman" w:hAnsi="Arial"/>
          <w:lang w:eastAsia="el-GR"/>
        </w:rPr>
        <w:t xml:space="preserve">Εισηγήτρια η </w:t>
      </w:r>
      <w:proofErr w:type="spellStart"/>
      <w:r w:rsidRPr="00420090">
        <w:rPr>
          <w:rFonts w:ascii="Arial" w:eastAsia="Times New Roman" w:hAnsi="Arial"/>
          <w:lang w:eastAsia="el-GR"/>
        </w:rPr>
        <w:t>Αντιπεριφερειάρχης</w:t>
      </w:r>
      <w:proofErr w:type="spellEnd"/>
      <w:r w:rsidRPr="00420090">
        <w:rPr>
          <w:rFonts w:ascii="Arial" w:eastAsia="Times New Roman" w:hAnsi="Arial"/>
          <w:lang w:eastAsia="el-GR"/>
        </w:rPr>
        <w:t xml:space="preserve"> κ. Α. Παπασπύρου)</w:t>
      </w:r>
    </w:p>
    <w:p w14:paraId="51A468C4" w14:textId="25132C23" w:rsidR="00523A03" w:rsidRPr="00963BC0" w:rsidRDefault="00963BC0" w:rsidP="00523A03">
      <w:pPr>
        <w:numPr>
          <w:ilvl w:val="0"/>
          <w:numId w:val="28"/>
        </w:numPr>
        <w:spacing w:before="120" w:after="120"/>
        <w:ind w:right="51"/>
        <w:contextualSpacing/>
        <w:jc w:val="both"/>
        <w:rPr>
          <w:sz w:val="22"/>
          <w:szCs w:val="22"/>
        </w:rPr>
      </w:pPr>
      <w:r w:rsidRPr="00963BC0">
        <w:rPr>
          <w:sz w:val="22"/>
          <w:szCs w:val="22"/>
        </w:rPr>
        <w:t>Π</w:t>
      </w:r>
      <w:r w:rsidR="007E7B14" w:rsidRPr="00963BC0">
        <w:rPr>
          <w:sz w:val="22"/>
          <w:szCs w:val="22"/>
        </w:rPr>
        <w:t xml:space="preserve">αράταση εγκεκριμένων προσωρινών κυκλοφοριακών ρυθμίσεων για την υλοποίηση κατασκευής έργου « </w:t>
      </w:r>
      <w:r w:rsidRPr="00963BC0">
        <w:rPr>
          <w:sz w:val="22"/>
          <w:szCs w:val="22"/>
        </w:rPr>
        <w:t xml:space="preserve">Βελτίωση – Αντικατάσταση Δικτύου Ύδρευσης Νοτίου Τομέα Δήμου </w:t>
      </w:r>
      <w:proofErr w:type="spellStart"/>
      <w:r w:rsidRPr="00963BC0">
        <w:rPr>
          <w:sz w:val="22"/>
          <w:szCs w:val="22"/>
        </w:rPr>
        <w:t>Κρωπ</w:t>
      </w:r>
      <w:r>
        <w:rPr>
          <w:sz w:val="22"/>
          <w:szCs w:val="22"/>
        </w:rPr>
        <w:t>ί</w:t>
      </w:r>
      <w:r w:rsidRPr="00963BC0">
        <w:rPr>
          <w:sz w:val="22"/>
          <w:szCs w:val="22"/>
        </w:rPr>
        <w:t>ας</w:t>
      </w:r>
      <w:proofErr w:type="spellEnd"/>
      <w:r w:rsidR="007E7B14" w:rsidRPr="00963BC0">
        <w:rPr>
          <w:sz w:val="22"/>
          <w:szCs w:val="22"/>
        </w:rPr>
        <w:t xml:space="preserve"> (ΤΡΕΙΣ ΖΩΝΕΣ)» του Δήμου </w:t>
      </w:r>
      <w:proofErr w:type="spellStart"/>
      <w:r w:rsidR="007E7B14" w:rsidRPr="00963BC0">
        <w:rPr>
          <w:sz w:val="22"/>
          <w:szCs w:val="22"/>
        </w:rPr>
        <w:t>Κρωπίας</w:t>
      </w:r>
      <w:proofErr w:type="spellEnd"/>
      <w:r w:rsidR="007E7B14" w:rsidRPr="00963BC0">
        <w:rPr>
          <w:sz w:val="22"/>
          <w:szCs w:val="22"/>
        </w:rPr>
        <w:t>, στην οδό Αγίας Μαρίνας</w:t>
      </w:r>
      <w:r w:rsidR="00523A03" w:rsidRPr="00963BC0">
        <w:rPr>
          <w:sz w:val="22"/>
          <w:szCs w:val="22"/>
        </w:rPr>
        <w:t>.</w:t>
      </w:r>
    </w:p>
    <w:p w14:paraId="2B541221" w14:textId="36667815" w:rsidR="00523A03" w:rsidRPr="00420090" w:rsidRDefault="00523A03" w:rsidP="00523A03">
      <w:pPr>
        <w:pStyle w:val="ae"/>
        <w:spacing w:before="120" w:after="60" w:line="240" w:lineRule="auto"/>
        <w:ind w:left="357" w:right="53"/>
        <w:jc w:val="both"/>
        <w:rPr>
          <w:rFonts w:ascii="Arial" w:eastAsia="Times New Roman" w:hAnsi="Arial" w:cs="Arial"/>
          <w:lang w:eastAsia="el-GR"/>
        </w:rPr>
      </w:pPr>
      <w:r w:rsidRPr="00420090">
        <w:rPr>
          <w:rFonts w:ascii="Arial" w:eastAsia="Times New Roman" w:hAnsi="Arial" w:cs="Arial"/>
          <w:lang w:eastAsia="el-GR"/>
        </w:rPr>
        <w:t>(</w:t>
      </w:r>
      <w:r w:rsidRPr="00420090">
        <w:rPr>
          <w:rFonts w:ascii="Arial" w:eastAsia="Times New Roman" w:hAnsi="Arial"/>
          <w:lang w:eastAsia="el-GR"/>
        </w:rPr>
        <w:t>Εισηγ</w:t>
      </w:r>
      <w:r w:rsidR="00022066">
        <w:rPr>
          <w:rFonts w:ascii="Arial" w:eastAsia="Times New Roman" w:hAnsi="Arial"/>
          <w:lang w:eastAsia="el-GR"/>
        </w:rPr>
        <w:t>ητής ο</w:t>
      </w:r>
      <w:r w:rsidRPr="00420090">
        <w:rPr>
          <w:rFonts w:ascii="Arial" w:eastAsia="Times New Roman" w:hAnsi="Arial"/>
          <w:lang w:eastAsia="el-GR"/>
        </w:rPr>
        <w:t xml:space="preserve"> </w:t>
      </w:r>
      <w:proofErr w:type="spellStart"/>
      <w:r w:rsidRPr="00420090">
        <w:rPr>
          <w:rFonts w:ascii="Arial" w:eastAsia="Times New Roman" w:hAnsi="Arial"/>
          <w:lang w:eastAsia="el-GR"/>
        </w:rPr>
        <w:t>Αντιπεριφερειάρχης</w:t>
      </w:r>
      <w:proofErr w:type="spellEnd"/>
      <w:r w:rsidRPr="00420090">
        <w:rPr>
          <w:rFonts w:ascii="Arial" w:eastAsia="Times New Roman" w:hAnsi="Arial"/>
          <w:lang w:eastAsia="el-GR"/>
        </w:rPr>
        <w:t xml:space="preserve"> κ. </w:t>
      </w:r>
      <w:r w:rsidR="00022066">
        <w:rPr>
          <w:rFonts w:ascii="Arial" w:eastAsia="Times New Roman" w:hAnsi="Arial"/>
          <w:lang w:eastAsia="el-GR"/>
        </w:rPr>
        <w:t xml:space="preserve">Δ. </w:t>
      </w:r>
      <w:proofErr w:type="spellStart"/>
      <w:r w:rsidR="00022066">
        <w:rPr>
          <w:rFonts w:ascii="Arial" w:eastAsia="Times New Roman" w:hAnsi="Arial"/>
          <w:lang w:eastAsia="el-GR"/>
        </w:rPr>
        <w:t>Δαμάσκος</w:t>
      </w:r>
      <w:proofErr w:type="spellEnd"/>
      <w:r w:rsidRPr="00420090">
        <w:rPr>
          <w:rFonts w:ascii="Arial" w:eastAsia="Times New Roman" w:hAnsi="Arial"/>
          <w:lang w:eastAsia="el-GR"/>
        </w:rPr>
        <w:t>)</w:t>
      </w:r>
    </w:p>
    <w:p w14:paraId="1D3D9206" w14:textId="77777777" w:rsidR="006768E0" w:rsidRPr="006E7D7B" w:rsidRDefault="006768E0" w:rsidP="006768E0">
      <w:pPr>
        <w:numPr>
          <w:ilvl w:val="0"/>
          <w:numId w:val="28"/>
        </w:numPr>
        <w:spacing w:before="120" w:after="60"/>
        <w:ind w:right="51"/>
        <w:contextualSpacing/>
        <w:jc w:val="both"/>
        <w:rPr>
          <w:sz w:val="22"/>
          <w:szCs w:val="22"/>
        </w:rPr>
      </w:pPr>
      <w:r w:rsidRPr="006E7D7B">
        <w:rPr>
          <w:sz w:val="22"/>
          <w:szCs w:val="22"/>
        </w:rPr>
        <w:t>Γνωμοδότηση επί της Στρατηγικής Μελέτης Περιβαλλοντικών Επιπτώσεων (Σ.Μ.Π.Ε.) του Ειδικού Πολεοδομικού Σχεδίου (Ε.Π.Σ.) σε ακίνητο της εταιρείας “ΜΕΓΑ Α.Ε.” στον Δήμο Αχαρνών.</w:t>
      </w:r>
    </w:p>
    <w:p w14:paraId="5E17B09E" w14:textId="77777777" w:rsidR="006768E0" w:rsidRPr="006E7D7B" w:rsidRDefault="006768E0" w:rsidP="006768E0">
      <w:pPr>
        <w:pStyle w:val="ae"/>
        <w:spacing w:before="120" w:after="60" w:line="240" w:lineRule="auto"/>
        <w:ind w:left="357" w:right="53"/>
        <w:jc w:val="both"/>
        <w:rPr>
          <w:rFonts w:ascii="Arial" w:eastAsia="Times New Roman" w:hAnsi="Arial" w:cs="Arial"/>
          <w:lang w:eastAsia="el-GR"/>
        </w:rPr>
      </w:pPr>
      <w:r w:rsidRPr="006E7D7B">
        <w:rPr>
          <w:rFonts w:ascii="Arial" w:eastAsia="Times New Roman" w:hAnsi="Arial" w:cs="Arial"/>
          <w:lang w:eastAsia="el-GR"/>
        </w:rPr>
        <w:t>(</w:t>
      </w:r>
      <w:r w:rsidRPr="006E7D7B">
        <w:rPr>
          <w:rFonts w:ascii="Arial" w:eastAsia="Times New Roman" w:hAnsi="Arial"/>
          <w:lang w:eastAsia="el-GR"/>
        </w:rPr>
        <w:t xml:space="preserve">Εισηγητής ο </w:t>
      </w:r>
      <w:proofErr w:type="spellStart"/>
      <w:r w:rsidRPr="006E7D7B">
        <w:rPr>
          <w:rFonts w:ascii="Arial" w:eastAsia="Times New Roman" w:hAnsi="Arial"/>
          <w:lang w:eastAsia="el-GR"/>
        </w:rPr>
        <w:t>Αντιπεριφερειάρχης</w:t>
      </w:r>
      <w:proofErr w:type="spellEnd"/>
      <w:r w:rsidRPr="006E7D7B">
        <w:rPr>
          <w:rFonts w:ascii="Arial" w:eastAsia="Times New Roman" w:hAnsi="Arial"/>
          <w:lang w:eastAsia="el-GR"/>
        </w:rPr>
        <w:t xml:space="preserve"> κ. Χ. </w:t>
      </w:r>
      <w:proofErr w:type="spellStart"/>
      <w:r w:rsidRPr="006E7D7B">
        <w:rPr>
          <w:rFonts w:ascii="Arial" w:eastAsia="Times New Roman" w:hAnsi="Arial"/>
          <w:lang w:eastAsia="el-GR"/>
        </w:rPr>
        <w:t>Σιάτρας</w:t>
      </w:r>
      <w:proofErr w:type="spellEnd"/>
      <w:r w:rsidRPr="006E7D7B">
        <w:rPr>
          <w:rFonts w:ascii="Arial" w:eastAsia="Times New Roman" w:hAnsi="Arial" w:cs="Arial"/>
          <w:lang w:eastAsia="el-GR"/>
        </w:rPr>
        <w:t>)</w:t>
      </w:r>
    </w:p>
    <w:p w14:paraId="512CA869" w14:textId="77777777" w:rsidR="00205662" w:rsidRPr="002F687D" w:rsidRDefault="00205662" w:rsidP="00205662">
      <w:pPr>
        <w:numPr>
          <w:ilvl w:val="0"/>
          <w:numId w:val="28"/>
        </w:numPr>
        <w:spacing w:before="120" w:after="60"/>
        <w:ind w:right="51"/>
        <w:contextualSpacing/>
        <w:jc w:val="both"/>
        <w:rPr>
          <w:sz w:val="22"/>
          <w:szCs w:val="22"/>
        </w:rPr>
      </w:pPr>
      <w:r w:rsidRPr="003C32C0">
        <w:rPr>
          <w:sz w:val="22"/>
          <w:szCs w:val="22"/>
        </w:rPr>
        <w:t>Γνωμοδότηση επί της Μελέτης Περιβαλλοντικών Επιπτώσεων (Μ.Π.Ε.)</w:t>
      </w:r>
      <w:r>
        <w:rPr>
          <w:sz w:val="22"/>
          <w:szCs w:val="22"/>
        </w:rPr>
        <w:t xml:space="preserve"> </w:t>
      </w:r>
      <w:r w:rsidRPr="002F687D">
        <w:rPr>
          <w:sz w:val="22"/>
          <w:szCs w:val="22"/>
        </w:rPr>
        <w:t xml:space="preserve">υφιστάμενης πτηνοτροφικής μονάδας ορνίθων </w:t>
      </w:r>
      <w:proofErr w:type="spellStart"/>
      <w:r w:rsidRPr="002F687D">
        <w:rPr>
          <w:sz w:val="22"/>
          <w:szCs w:val="22"/>
        </w:rPr>
        <w:t>ωοπαραγωγής</w:t>
      </w:r>
      <w:proofErr w:type="spellEnd"/>
      <w:r>
        <w:rPr>
          <w:sz w:val="22"/>
          <w:szCs w:val="22"/>
        </w:rPr>
        <w:t>,</w:t>
      </w:r>
      <w:r w:rsidRPr="002F687D">
        <w:rPr>
          <w:sz w:val="22"/>
          <w:szCs w:val="22"/>
        </w:rPr>
        <w:t xml:space="preserve"> συνολικής δυναμικότητας 492 Ισοδύναμα Ζώων, ως εξής</w:t>
      </w:r>
      <w:r w:rsidRPr="006D5E51">
        <w:rPr>
          <w:sz w:val="22"/>
          <w:szCs w:val="22"/>
        </w:rPr>
        <w:t xml:space="preserve">: </w:t>
      </w:r>
      <w:r w:rsidRPr="002F687D">
        <w:rPr>
          <w:sz w:val="22"/>
          <w:szCs w:val="22"/>
        </w:rPr>
        <w:t xml:space="preserve"> 67.000 </w:t>
      </w:r>
      <w:proofErr w:type="spellStart"/>
      <w:r w:rsidRPr="002F687D">
        <w:rPr>
          <w:sz w:val="22"/>
          <w:szCs w:val="22"/>
        </w:rPr>
        <w:t>ωοτόκες</w:t>
      </w:r>
      <w:proofErr w:type="spellEnd"/>
      <w:r w:rsidRPr="002F687D">
        <w:rPr>
          <w:sz w:val="22"/>
          <w:szCs w:val="22"/>
        </w:rPr>
        <w:t xml:space="preserve"> όρνιθες (447 ισοδύναμα), με </w:t>
      </w:r>
      <w:proofErr w:type="spellStart"/>
      <w:r w:rsidRPr="002F687D">
        <w:rPr>
          <w:sz w:val="22"/>
          <w:szCs w:val="22"/>
        </w:rPr>
        <w:t>αναθρεπτήριο</w:t>
      </w:r>
      <w:proofErr w:type="spellEnd"/>
      <w:r w:rsidRPr="002F687D">
        <w:rPr>
          <w:sz w:val="22"/>
          <w:szCs w:val="22"/>
        </w:rPr>
        <w:t xml:space="preserve"> 18.000 </w:t>
      </w:r>
      <w:proofErr w:type="spellStart"/>
      <w:r w:rsidRPr="002F687D">
        <w:rPr>
          <w:sz w:val="22"/>
          <w:szCs w:val="22"/>
        </w:rPr>
        <w:t>πουλάδων</w:t>
      </w:r>
      <w:proofErr w:type="spellEnd"/>
      <w:r w:rsidRPr="002F687D">
        <w:rPr>
          <w:sz w:val="22"/>
          <w:szCs w:val="22"/>
        </w:rPr>
        <w:t xml:space="preserve"> (45 ισοδύναμα) και </w:t>
      </w:r>
      <w:proofErr w:type="spellStart"/>
      <w:r w:rsidRPr="002F687D">
        <w:rPr>
          <w:sz w:val="22"/>
          <w:szCs w:val="22"/>
        </w:rPr>
        <w:t>ωοσκοπικό</w:t>
      </w:r>
      <w:proofErr w:type="spellEnd"/>
      <w:r w:rsidRPr="002F687D">
        <w:rPr>
          <w:sz w:val="22"/>
          <w:szCs w:val="22"/>
        </w:rPr>
        <w:t xml:space="preserve"> κέντρο του φορέα “Αναστάσιος Γ. </w:t>
      </w:r>
      <w:proofErr w:type="spellStart"/>
      <w:r w:rsidRPr="002F687D">
        <w:rPr>
          <w:sz w:val="22"/>
          <w:szCs w:val="22"/>
        </w:rPr>
        <w:t>Σακελλάρης</w:t>
      </w:r>
      <w:proofErr w:type="spellEnd"/>
      <w:r w:rsidRPr="002F687D">
        <w:rPr>
          <w:sz w:val="22"/>
          <w:szCs w:val="22"/>
        </w:rPr>
        <w:t xml:space="preserve">”, η οποία </w:t>
      </w:r>
      <w:proofErr w:type="spellStart"/>
      <w:r w:rsidRPr="002F687D">
        <w:rPr>
          <w:sz w:val="22"/>
          <w:szCs w:val="22"/>
        </w:rPr>
        <w:t>χωροθετείται</w:t>
      </w:r>
      <w:proofErr w:type="spellEnd"/>
      <w:r w:rsidRPr="002F687D">
        <w:rPr>
          <w:sz w:val="22"/>
          <w:szCs w:val="22"/>
        </w:rPr>
        <w:t xml:space="preserve"> σε δύο αγροτεμάχια συνολικής επιφάνειας 41.057,85 (24.741,12 τ.μ. &amp; 16.316,73 τ.μ.) που χωρίζονται από αγροτική οδό, στη θέση “ΛΑΠΟΤΡΥΠΙ” ή “ΑΒΔΕΛΛΑ” ή “ΚΟΜΜΑΤΙ ΚΑΛΟΓΗΡΟΥ” ή “ΚΑΡΥΔΙ” ΔΕ Ερυθρών Δήμου Μάνδρας-</w:t>
      </w:r>
      <w:proofErr w:type="spellStart"/>
      <w:r w:rsidRPr="002F687D">
        <w:rPr>
          <w:sz w:val="22"/>
          <w:szCs w:val="22"/>
        </w:rPr>
        <w:t>Ειδυλλίας</w:t>
      </w:r>
      <w:proofErr w:type="spellEnd"/>
      <w:r w:rsidRPr="002F687D">
        <w:rPr>
          <w:sz w:val="22"/>
          <w:szCs w:val="22"/>
        </w:rPr>
        <w:t xml:space="preserve"> Π.Ε. Δυτικής Αττικής της Περιφέρειας Αττικής</w:t>
      </w:r>
      <w:r w:rsidRPr="00A937AD">
        <w:rPr>
          <w:sz w:val="22"/>
          <w:szCs w:val="22"/>
        </w:rPr>
        <w:t>.</w:t>
      </w:r>
    </w:p>
    <w:p w14:paraId="3945AE52" w14:textId="77777777" w:rsidR="00205662" w:rsidRPr="008163B8" w:rsidRDefault="00205662" w:rsidP="00205662">
      <w:pPr>
        <w:pStyle w:val="ae"/>
        <w:spacing w:before="120" w:after="60" w:line="240" w:lineRule="auto"/>
        <w:ind w:left="357" w:right="53"/>
        <w:jc w:val="both"/>
        <w:rPr>
          <w:rFonts w:ascii="Arial" w:eastAsia="Times New Roman" w:hAnsi="Arial"/>
          <w:lang w:eastAsia="el-GR"/>
        </w:rPr>
      </w:pPr>
      <w:r w:rsidRPr="00DA3A2E">
        <w:rPr>
          <w:rFonts w:ascii="Arial" w:eastAsia="Times New Roman" w:hAnsi="Arial"/>
          <w:lang w:eastAsia="el-GR"/>
        </w:rPr>
        <w:t xml:space="preserve">(Εισηγητής ο </w:t>
      </w:r>
      <w:proofErr w:type="spellStart"/>
      <w:r w:rsidRPr="00DA3A2E">
        <w:rPr>
          <w:rFonts w:ascii="Arial" w:eastAsia="Times New Roman" w:hAnsi="Arial"/>
          <w:lang w:eastAsia="el-GR"/>
        </w:rPr>
        <w:t>Αντιπεριφερειάρχης</w:t>
      </w:r>
      <w:proofErr w:type="spellEnd"/>
      <w:r w:rsidRPr="00DA3A2E">
        <w:rPr>
          <w:rFonts w:ascii="Arial" w:eastAsia="Times New Roman" w:hAnsi="Arial"/>
          <w:lang w:eastAsia="el-GR"/>
        </w:rPr>
        <w:t xml:space="preserve"> κ. Χ. </w:t>
      </w:r>
      <w:proofErr w:type="spellStart"/>
      <w:r w:rsidRPr="00DA3A2E">
        <w:rPr>
          <w:rFonts w:ascii="Arial" w:eastAsia="Times New Roman" w:hAnsi="Arial"/>
          <w:lang w:eastAsia="el-GR"/>
        </w:rPr>
        <w:t>Σιάτρας</w:t>
      </w:r>
      <w:proofErr w:type="spellEnd"/>
      <w:r w:rsidRPr="00DA3A2E">
        <w:rPr>
          <w:rFonts w:ascii="Arial" w:eastAsia="Times New Roman" w:hAnsi="Arial"/>
          <w:lang w:eastAsia="el-GR"/>
        </w:rPr>
        <w:t>)</w:t>
      </w:r>
    </w:p>
    <w:p w14:paraId="413D4207" w14:textId="77777777" w:rsidR="00205662" w:rsidRPr="002974BE" w:rsidRDefault="00205662" w:rsidP="00205662">
      <w:pPr>
        <w:numPr>
          <w:ilvl w:val="0"/>
          <w:numId w:val="28"/>
        </w:numPr>
        <w:spacing w:before="120" w:after="60"/>
        <w:ind w:right="51"/>
        <w:contextualSpacing/>
        <w:jc w:val="both"/>
        <w:rPr>
          <w:sz w:val="22"/>
          <w:szCs w:val="22"/>
        </w:rPr>
      </w:pPr>
      <w:r w:rsidRPr="002974BE">
        <w:rPr>
          <w:sz w:val="22"/>
          <w:szCs w:val="22"/>
        </w:rPr>
        <w:t>Γνωμοδότηση επί της Μελέτης Περιβαλλοντικών Επιπτώσεων (Μ.Π.Ε.)</w:t>
      </w:r>
      <w:r w:rsidRPr="002F687D">
        <w:t xml:space="preserve"> </w:t>
      </w:r>
      <w:r w:rsidRPr="002F687D">
        <w:rPr>
          <w:sz w:val="22"/>
          <w:szCs w:val="22"/>
        </w:rPr>
        <w:t xml:space="preserve">της δραστηριότητας αποθήκευσης, διαλογής και μηχανικής επεξεργασίας Αποβλήτων Ηλεκτρικού και Ηλεκτρονικού Εξοπλισμού (ΑΗΗΕ) και αποβλήτων μπαταριών, επεξεργασίας θειικού σιδήρου και παραγωγής διαλύματος αμμωνίας και ουρίας, της εταιρείας ΠΟΛΥΕΚΟ ΑΝΩΝΥΜΟΣ ΕΤΑΙΡΕΙΑ ΔΙΑΧΕΙΡΙΣΗΣ ΚΑΙ ΑΞΙΟΠΟΙΗΣΗΣ ΑΠΟΒΛΗΤΩΝ (με </w:t>
      </w:r>
      <w:proofErr w:type="spellStart"/>
      <w:r w:rsidRPr="002F687D">
        <w:rPr>
          <w:sz w:val="22"/>
          <w:szCs w:val="22"/>
        </w:rPr>
        <w:t>δτ</w:t>
      </w:r>
      <w:proofErr w:type="spellEnd"/>
      <w:r w:rsidRPr="002F687D">
        <w:rPr>
          <w:sz w:val="22"/>
          <w:szCs w:val="22"/>
        </w:rPr>
        <w:t>. POLYECO Α.Ε.), στη θέση “</w:t>
      </w:r>
      <w:proofErr w:type="spellStart"/>
      <w:r w:rsidRPr="002F687D">
        <w:rPr>
          <w:sz w:val="22"/>
          <w:szCs w:val="22"/>
        </w:rPr>
        <w:t>Ξηροπήγαδο</w:t>
      </w:r>
      <w:proofErr w:type="spellEnd"/>
      <w:r w:rsidRPr="002F687D">
        <w:rPr>
          <w:sz w:val="22"/>
          <w:szCs w:val="22"/>
        </w:rPr>
        <w:t xml:space="preserve">” Δήμου Μάνδρας – </w:t>
      </w:r>
      <w:proofErr w:type="spellStart"/>
      <w:r w:rsidRPr="002F687D">
        <w:rPr>
          <w:sz w:val="22"/>
          <w:szCs w:val="22"/>
        </w:rPr>
        <w:t>Ειδυλλίας</w:t>
      </w:r>
      <w:proofErr w:type="spellEnd"/>
      <w:r w:rsidRPr="002F687D">
        <w:rPr>
          <w:sz w:val="22"/>
          <w:szCs w:val="22"/>
        </w:rPr>
        <w:t xml:space="preserve"> Αττικής.</w:t>
      </w:r>
    </w:p>
    <w:p w14:paraId="661ACFE5" w14:textId="77777777" w:rsidR="00205662" w:rsidRPr="008163B8" w:rsidRDefault="00205662" w:rsidP="00205662">
      <w:pPr>
        <w:pStyle w:val="ae"/>
        <w:spacing w:before="120" w:after="60" w:line="240" w:lineRule="auto"/>
        <w:ind w:left="357" w:right="53"/>
        <w:jc w:val="both"/>
        <w:rPr>
          <w:rFonts w:ascii="Arial" w:eastAsia="Times New Roman" w:hAnsi="Arial"/>
          <w:lang w:eastAsia="el-GR"/>
        </w:rPr>
      </w:pPr>
      <w:r w:rsidRPr="002974BE">
        <w:rPr>
          <w:rFonts w:ascii="Arial" w:eastAsia="Times New Roman" w:hAnsi="Arial"/>
          <w:lang w:eastAsia="el-GR"/>
        </w:rPr>
        <w:t xml:space="preserve">(Εισηγητής ο </w:t>
      </w:r>
      <w:proofErr w:type="spellStart"/>
      <w:r w:rsidRPr="002974BE">
        <w:rPr>
          <w:rFonts w:ascii="Arial" w:eastAsia="Times New Roman" w:hAnsi="Arial"/>
          <w:lang w:eastAsia="el-GR"/>
        </w:rPr>
        <w:t>Αντιπεριφερειάρχης</w:t>
      </w:r>
      <w:proofErr w:type="spellEnd"/>
      <w:r w:rsidRPr="002974BE">
        <w:rPr>
          <w:rFonts w:ascii="Arial" w:eastAsia="Times New Roman" w:hAnsi="Arial"/>
          <w:lang w:eastAsia="el-GR"/>
        </w:rPr>
        <w:t xml:space="preserve"> κ. Χ. </w:t>
      </w:r>
      <w:proofErr w:type="spellStart"/>
      <w:r w:rsidRPr="002974BE">
        <w:rPr>
          <w:rFonts w:ascii="Arial" w:eastAsia="Times New Roman" w:hAnsi="Arial"/>
          <w:lang w:eastAsia="el-GR"/>
        </w:rPr>
        <w:t>Σιάτρας</w:t>
      </w:r>
      <w:proofErr w:type="spellEnd"/>
      <w:r w:rsidRPr="002974BE">
        <w:rPr>
          <w:rFonts w:ascii="Arial" w:eastAsia="Times New Roman" w:hAnsi="Arial"/>
          <w:lang w:eastAsia="el-GR"/>
        </w:rPr>
        <w:t>)</w:t>
      </w:r>
    </w:p>
    <w:p w14:paraId="2DA67DBA" w14:textId="77777777" w:rsidR="00205662" w:rsidRPr="00C40D20" w:rsidRDefault="00205662" w:rsidP="00205662">
      <w:pPr>
        <w:numPr>
          <w:ilvl w:val="0"/>
          <w:numId w:val="28"/>
        </w:numPr>
        <w:spacing w:before="120" w:after="60"/>
        <w:ind w:right="51"/>
        <w:contextualSpacing/>
        <w:jc w:val="both"/>
        <w:rPr>
          <w:sz w:val="22"/>
          <w:szCs w:val="22"/>
        </w:rPr>
      </w:pPr>
      <w:r w:rsidRPr="00C40D20">
        <w:rPr>
          <w:sz w:val="22"/>
          <w:szCs w:val="22"/>
        </w:rPr>
        <w:lastRenderedPageBreak/>
        <w:t>Γνωμοδότηση επί της Μελέτης Περιβαλλοντικών Επιπτώσεων (Μ.Π.Ε.)</w:t>
      </w:r>
      <w:r>
        <w:rPr>
          <w:sz w:val="22"/>
          <w:szCs w:val="22"/>
        </w:rPr>
        <w:t xml:space="preserve"> </w:t>
      </w:r>
      <w:r w:rsidRPr="008F7E7D">
        <w:rPr>
          <w:sz w:val="22"/>
          <w:szCs w:val="22"/>
        </w:rPr>
        <w:t>του έργου «Κατασκευή έργου επέκτασης λιμενοβραχίονα Ποταμού Αντικυθήρων», Δ.Κ. Αντικυθήρων, Δήμου Κυθήρων, της Περιφερειακής Ενότητας Νήσων Αττικής, της Περιφέρειας Αττικής (ΠΕΤ: 2605053327)</w:t>
      </w:r>
      <w:r w:rsidRPr="00C40D20">
        <w:rPr>
          <w:sz w:val="22"/>
          <w:szCs w:val="22"/>
        </w:rPr>
        <w:t>.</w:t>
      </w:r>
    </w:p>
    <w:p w14:paraId="673213DF" w14:textId="77777777" w:rsidR="00205662" w:rsidRPr="00C40D20" w:rsidRDefault="00205662" w:rsidP="00205662">
      <w:pPr>
        <w:pStyle w:val="ae"/>
        <w:spacing w:before="120" w:after="60" w:line="240" w:lineRule="auto"/>
        <w:ind w:left="357" w:right="53"/>
        <w:jc w:val="both"/>
        <w:rPr>
          <w:rFonts w:ascii="Arial" w:eastAsia="Times New Roman" w:hAnsi="Arial"/>
          <w:lang w:eastAsia="el-GR"/>
        </w:rPr>
      </w:pPr>
      <w:r w:rsidRPr="00C40D20">
        <w:rPr>
          <w:rFonts w:ascii="Arial" w:eastAsia="Times New Roman" w:hAnsi="Arial"/>
          <w:lang w:eastAsia="el-GR"/>
        </w:rPr>
        <w:t xml:space="preserve">(Εισηγητής ο </w:t>
      </w:r>
      <w:proofErr w:type="spellStart"/>
      <w:r w:rsidRPr="00C40D20">
        <w:rPr>
          <w:rFonts w:ascii="Arial" w:eastAsia="Times New Roman" w:hAnsi="Arial"/>
          <w:lang w:eastAsia="el-GR"/>
        </w:rPr>
        <w:t>Αντιπεριφερειάρχης</w:t>
      </w:r>
      <w:proofErr w:type="spellEnd"/>
      <w:r w:rsidRPr="00C40D20">
        <w:rPr>
          <w:rFonts w:ascii="Arial" w:eastAsia="Times New Roman" w:hAnsi="Arial"/>
          <w:lang w:eastAsia="el-GR"/>
        </w:rPr>
        <w:t xml:space="preserve"> κ. Χ. </w:t>
      </w:r>
      <w:proofErr w:type="spellStart"/>
      <w:r w:rsidRPr="00C40D20">
        <w:rPr>
          <w:rFonts w:ascii="Arial" w:eastAsia="Times New Roman" w:hAnsi="Arial"/>
          <w:lang w:eastAsia="el-GR"/>
        </w:rPr>
        <w:t>Σιάτρας</w:t>
      </w:r>
      <w:proofErr w:type="spellEnd"/>
      <w:r w:rsidRPr="00C40D20">
        <w:rPr>
          <w:rFonts w:ascii="Arial" w:eastAsia="Times New Roman" w:hAnsi="Arial"/>
          <w:lang w:eastAsia="el-GR"/>
        </w:rPr>
        <w:t>)</w:t>
      </w:r>
    </w:p>
    <w:p w14:paraId="073140E9" w14:textId="77777777" w:rsidR="00205662" w:rsidRPr="00C40D20" w:rsidRDefault="00205662" w:rsidP="00205662">
      <w:pPr>
        <w:numPr>
          <w:ilvl w:val="0"/>
          <w:numId w:val="28"/>
        </w:numPr>
        <w:spacing w:before="120" w:after="60"/>
        <w:ind w:right="51"/>
        <w:contextualSpacing/>
        <w:jc w:val="both"/>
        <w:rPr>
          <w:sz w:val="22"/>
          <w:szCs w:val="22"/>
        </w:rPr>
      </w:pPr>
      <w:r w:rsidRPr="00C40D20">
        <w:rPr>
          <w:sz w:val="22"/>
          <w:szCs w:val="22"/>
        </w:rPr>
        <w:t>Γνωμοδότηση επί της Μελέτης Περιβαλλοντικών Επιπτώσεων (Μ.Π.Ε.)</w:t>
      </w:r>
      <w:r>
        <w:rPr>
          <w:sz w:val="22"/>
          <w:szCs w:val="22"/>
        </w:rPr>
        <w:t xml:space="preserve"> </w:t>
      </w:r>
      <w:r w:rsidRPr="00626A90">
        <w:rPr>
          <w:sz w:val="22"/>
          <w:szCs w:val="22"/>
        </w:rPr>
        <w:t>για την τροποποίηση της υπ’ αριθ. 133251/16-12-2003 ΑΕΠΟ του Σταθμού Εξυπηρέτησης Αυτοκινητιστών Μεσογείων της Ελεύθερης Λεωφόρου Ελευσίνας – Σταυρού – Αεροδρομίου Σπάτων και Δυτικής Περιφερειακής Λεωφόρου Υμηττού (ΑΤΤΙΚΗ ΟΔΟΣ)</w:t>
      </w:r>
      <w:r w:rsidRPr="006D5E51">
        <w:rPr>
          <w:sz w:val="22"/>
          <w:szCs w:val="22"/>
        </w:rPr>
        <w:t>,</w:t>
      </w:r>
      <w:r w:rsidRPr="00626A90">
        <w:rPr>
          <w:sz w:val="22"/>
          <w:szCs w:val="22"/>
        </w:rPr>
        <w:t xml:space="preserve"> όπως ισχύει, ως προς τις διαφοροποιήσεις από την αλλαγή χρήσης του Κτιρίου 6 (από γραφεία σε ξενοδοχείο) (ΠΕΤ: 2604046413)</w:t>
      </w:r>
      <w:r w:rsidRPr="00C40D20">
        <w:rPr>
          <w:sz w:val="22"/>
          <w:szCs w:val="22"/>
        </w:rPr>
        <w:t>.</w:t>
      </w:r>
    </w:p>
    <w:p w14:paraId="0793D788" w14:textId="77777777" w:rsidR="00205662" w:rsidRPr="008163B8" w:rsidRDefault="00205662" w:rsidP="00205662">
      <w:pPr>
        <w:pStyle w:val="ae"/>
        <w:spacing w:before="120" w:after="60" w:line="240" w:lineRule="auto"/>
        <w:ind w:left="357" w:right="53"/>
        <w:jc w:val="both"/>
        <w:rPr>
          <w:rFonts w:ascii="Arial" w:eastAsia="Times New Roman" w:hAnsi="Arial"/>
          <w:lang w:eastAsia="el-GR"/>
        </w:rPr>
      </w:pPr>
      <w:r w:rsidRPr="00C40D20">
        <w:rPr>
          <w:rFonts w:ascii="Arial" w:eastAsia="Times New Roman" w:hAnsi="Arial"/>
          <w:lang w:eastAsia="el-GR"/>
        </w:rPr>
        <w:t xml:space="preserve">(Εισηγητής ο </w:t>
      </w:r>
      <w:proofErr w:type="spellStart"/>
      <w:r w:rsidRPr="00C40D20">
        <w:rPr>
          <w:rFonts w:ascii="Arial" w:eastAsia="Times New Roman" w:hAnsi="Arial"/>
          <w:lang w:eastAsia="el-GR"/>
        </w:rPr>
        <w:t>Αντιπεριφερειάρχης</w:t>
      </w:r>
      <w:proofErr w:type="spellEnd"/>
      <w:r w:rsidRPr="00C40D20">
        <w:rPr>
          <w:rFonts w:ascii="Arial" w:eastAsia="Times New Roman" w:hAnsi="Arial"/>
          <w:lang w:eastAsia="el-GR"/>
        </w:rPr>
        <w:t xml:space="preserve"> κ. Χ. </w:t>
      </w:r>
      <w:proofErr w:type="spellStart"/>
      <w:r w:rsidRPr="00C40D20">
        <w:rPr>
          <w:rFonts w:ascii="Arial" w:eastAsia="Times New Roman" w:hAnsi="Arial"/>
          <w:lang w:eastAsia="el-GR"/>
        </w:rPr>
        <w:t>Σιάτρας</w:t>
      </w:r>
      <w:proofErr w:type="spellEnd"/>
      <w:r w:rsidRPr="00C40D20">
        <w:rPr>
          <w:rFonts w:ascii="Arial" w:eastAsia="Times New Roman" w:hAnsi="Arial"/>
          <w:lang w:eastAsia="el-GR"/>
        </w:rPr>
        <w:t>)</w:t>
      </w:r>
    </w:p>
    <w:p w14:paraId="4DC02850" w14:textId="21E285E7" w:rsidR="00205662" w:rsidRPr="006A4FEB" w:rsidRDefault="00205662" w:rsidP="00205662">
      <w:pPr>
        <w:numPr>
          <w:ilvl w:val="0"/>
          <w:numId w:val="28"/>
        </w:numPr>
        <w:spacing w:before="120" w:after="60"/>
        <w:ind w:right="51"/>
        <w:contextualSpacing/>
        <w:jc w:val="both"/>
        <w:rPr>
          <w:sz w:val="22"/>
          <w:szCs w:val="22"/>
        </w:rPr>
      </w:pPr>
      <w:r w:rsidRPr="006A4FEB">
        <w:rPr>
          <w:sz w:val="22"/>
          <w:szCs w:val="22"/>
        </w:rPr>
        <w:t>Γνωμοδότηση επί της Μελέτης Περιβαλλοντικών Επιπτώσεων (Μ.Π.Ε.)</w:t>
      </w:r>
      <w:r>
        <w:rPr>
          <w:sz w:val="22"/>
          <w:szCs w:val="22"/>
        </w:rPr>
        <w:t xml:space="preserve"> </w:t>
      </w:r>
      <w:r w:rsidRPr="00F7288C">
        <w:rPr>
          <w:sz w:val="22"/>
          <w:szCs w:val="22"/>
        </w:rPr>
        <w:t xml:space="preserve">που αφορά λειτουργία υφιστάμενης ξενοδοχειακής της ΑΦΟΙ ΤΕΡΛΑΚΗ ΞΕΝΟΔΟΧΕΙΑΚΕΣ ΕΠΙΧΕΙΡΗΣΕΙΣ Α.Ε., </w:t>
      </w:r>
      <w:proofErr w:type="spellStart"/>
      <w:r w:rsidRPr="00F7288C">
        <w:rPr>
          <w:sz w:val="22"/>
          <w:szCs w:val="22"/>
        </w:rPr>
        <w:t>δ.τ</w:t>
      </w:r>
      <w:proofErr w:type="spellEnd"/>
      <w:r w:rsidRPr="00F7288C">
        <w:rPr>
          <w:sz w:val="22"/>
          <w:szCs w:val="22"/>
        </w:rPr>
        <w:t>. «HOTEL AEGEON</w:t>
      </w:r>
      <w:r>
        <w:rPr>
          <w:sz w:val="22"/>
          <w:szCs w:val="22"/>
        </w:rPr>
        <w:t>»</w:t>
      </w:r>
      <w:r w:rsidRPr="00F7288C">
        <w:rPr>
          <w:sz w:val="22"/>
          <w:szCs w:val="22"/>
        </w:rPr>
        <w:t xml:space="preserve"> κατηγορίας 4*, στο 68ο χλμ. </w:t>
      </w:r>
      <w:proofErr w:type="spellStart"/>
      <w:r w:rsidRPr="00F7288C">
        <w:rPr>
          <w:sz w:val="22"/>
          <w:szCs w:val="22"/>
        </w:rPr>
        <w:t>Λεωφ</w:t>
      </w:r>
      <w:proofErr w:type="spellEnd"/>
      <w:r w:rsidRPr="00F7288C">
        <w:rPr>
          <w:sz w:val="22"/>
          <w:szCs w:val="22"/>
        </w:rPr>
        <w:t>. Αθηνών – Σουνίου</w:t>
      </w:r>
      <w:r>
        <w:rPr>
          <w:sz w:val="22"/>
          <w:szCs w:val="22"/>
        </w:rPr>
        <w:t>,</w:t>
      </w:r>
      <w:r w:rsidRPr="00F7288C">
        <w:rPr>
          <w:sz w:val="22"/>
          <w:szCs w:val="22"/>
        </w:rPr>
        <w:t xml:space="preserve"> Θέση «</w:t>
      </w:r>
      <w:proofErr w:type="spellStart"/>
      <w:r w:rsidRPr="00F7288C">
        <w:rPr>
          <w:sz w:val="22"/>
          <w:szCs w:val="22"/>
        </w:rPr>
        <w:t>Καβοκολώνες</w:t>
      </w:r>
      <w:proofErr w:type="spellEnd"/>
      <w:r w:rsidRPr="00F7288C">
        <w:rPr>
          <w:sz w:val="22"/>
          <w:szCs w:val="22"/>
        </w:rPr>
        <w:t>» Σουνίου του Δήμου Λαυρεωτικής Αττικής</w:t>
      </w:r>
      <w:r w:rsidRPr="006A4FEB">
        <w:rPr>
          <w:sz w:val="22"/>
          <w:szCs w:val="22"/>
        </w:rPr>
        <w:t>.</w:t>
      </w:r>
    </w:p>
    <w:p w14:paraId="5FD76FD5" w14:textId="77777777" w:rsidR="00205662" w:rsidRPr="006A4FEB" w:rsidRDefault="00205662" w:rsidP="00205662">
      <w:pPr>
        <w:pStyle w:val="ae"/>
        <w:spacing w:before="120" w:after="60" w:line="240" w:lineRule="auto"/>
        <w:ind w:left="357" w:right="53"/>
        <w:jc w:val="both"/>
        <w:rPr>
          <w:rFonts w:ascii="Arial" w:eastAsia="Times New Roman" w:hAnsi="Arial"/>
          <w:lang w:eastAsia="el-GR"/>
        </w:rPr>
      </w:pPr>
      <w:r w:rsidRPr="006A4FEB">
        <w:rPr>
          <w:rFonts w:ascii="Arial" w:eastAsia="Times New Roman" w:hAnsi="Arial"/>
          <w:lang w:eastAsia="el-GR"/>
        </w:rPr>
        <w:t xml:space="preserve">(Εισηγητής ο </w:t>
      </w:r>
      <w:proofErr w:type="spellStart"/>
      <w:r w:rsidRPr="006A4FEB">
        <w:rPr>
          <w:rFonts w:ascii="Arial" w:eastAsia="Times New Roman" w:hAnsi="Arial"/>
          <w:lang w:eastAsia="el-GR"/>
        </w:rPr>
        <w:t>Αντιπεριφερειάρχης</w:t>
      </w:r>
      <w:proofErr w:type="spellEnd"/>
      <w:r w:rsidRPr="006A4FEB">
        <w:rPr>
          <w:rFonts w:ascii="Arial" w:eastAsia="Times New Roman" w:hAnsi="Arial"/>
          <w:lang w:eastAsia="el-GR"/>
        </w:rPr>
        <w:t xml:space="preserve"> κ. Χ. </w:t>
      </w:r>
      <w:proofErr w:type="spellStart"/>
      <w:r w:rsidRPr="006A4FEB">
        <w:rPr>
          <w:rFonts w:ascii="Arial" w:eastAsia="Times New Roman" w:hAnsi="Arial"/>
          <w:lang w:eastAsia="el-GR"/>
        </w:rPr>
        <w:t>Σιάτρας</w:t>
      </w:r>
      <w:proofErr w:type="spellEnd"/>
      <w:r w:rsidRPr="006A4FEB">
        <w:rPr>
          <w:rFonts w:ascii="Arial" w:eastAsia="Times New Roman" w:hAnsi="Arial"/>
          <w:lang w:eastAsia="el-GR"/>
        </w:rPr>
        <w:t>)</w:t>
      </w:r>
    </w:p>
    <w:p w14:paraId="66EA385C" w14:textId="77777777" w:rsidR="00205662" w:rsidRPr="006A4FEB" w:rsidRDefault="00205662" w:rsidP="00205662">
      <w:pPr>
        <w:numPr>
          <w:ilvl w:val="0"/>
          <w:numId w:val="28"/>
        </w:numPr>
        <w:spacing w:before="120" w:after="60"/>
        <w:ind w:right="51"/>
        <w:contextualSpacing/>
        <w:jc w:val="both"/>
        <w:rPr>
          <w:sz w:val="22"/>
          <w:szCs w:val="22"/>
        </w:rPr>
      </w:pPr>
      <w:r w:rsidRPr="006A4FEB">
        <w:rPr>
          <w:sz w:val="22"/>
          <w:szCs w:val="22"/>
        </w:rPr>
        <w:t>Γνωμοδότηση επί της Μελέτης Περιβαλλοντικών Επιπτώσεων (Μ.Π.Ε.)</w:t>
      </w:r>
      <w:r>
        <w:rPr>
          <w:sz w:val="22"/>
          <w:szCs w:val="22"/>
        </w:rPr>
        <w:t xml:space="preserve"> για την έ</w:t>
      </w:r>
      <w:r w:rsidRPr="0054609D">
        <w:rPr>
          <w:sz w:val="22"/>
          <w:szCs w:val="22"/>
        </w:rPr>
        <w:t>γκριση περιβαλλοντικών όρων του υφιστάμενου Κέντρου Αποθήκευσης και Διανομής ευπαθών προϊόντων – ψυκτικοί θάλαμοι της εταιρίας «MEDITARIAN A.E.» στη Λεωφόρο ΝΑΤΟ 100, Ασπρόπυργος, Π.Ε. Δυτικής Αττικής, Περιφέρεια Αττικής</w:t>
      </w:r>
      <w:r w:rsidRPr="006A4FEB">
        <w:rPr>
          <w:sz w:val="22"/>
          <w:szCs w:val="22"/>
        </w:rPr>
        <w:t>.</w:t>
      </w:r>
    </w:p>
    <w:p w14:paraId="42811689" w14:textId="77777777" w:rsidR="00205662" w:rsidRPr="008163B8" w:rsidRDefault="00205662" w:rsidP="00205662">
      <w:pPr>
        <w:pStyle w:val="ae"/>
        <w:spacing w:before="120" w:after="60" w:line="240" w:lineRule="auto"/>
        <w:ind w:left="357" w:right="53"/>
        <w:jc w:val="both"/>
        <w:rPr>
          <w:rFonts w:ascii="Arial" w:eastAsia="Times New Roman" w:hAnsi="Arial"/>
          <w:lang w:eastAsia="el-GR"/>
        </w:rPr>
      </w:pPr>
      <w:r w:rsidRPr="006A1B52">
        <w:rPr>
          <w:rFonts w:ascii="Arial" w:eastAsia="Times New Roman" w:hAnsi="Arial"/>
          <w:lang w:eastAsia="el-GR"/>
        </w:rPr>
        <w:t xml:space="preserve">(Εισηγητής ο </w:t>
      </w:r>
      <w:proofErr w:type="spellStart"/>
      <w:r w:rsidRPr="006A1B52">
        <w:rPr>
          <w:rFonts w:ascii="Arial" w:eastAsia="Times New Roman" w:hAnsi="Arial"/>
          <w:lang w:eastAsia="el-GR"/>
        </w:rPr>
        <w:t>Αντιπεριφερειάρχης</w:t>
      </w:r>
      <w:proofErr w:type="spellEnd"/>
      <w:r w:rsidRPr="006A1B52">
        <w:rPr>
          <w:rFonts w:ascii="Arial" w:eastAsia="Times New Roman" w:hAnsi="Arial"/>
          <w:lang w:eastAsia="el-GR"/>
        </w:rPr>
        <w:t xml:space="preserve"> κ. Χ. </w:t>
      </w:r>
      <w:proofErr w:type="spellStart"/>
      <w:r w:rsidRPr="006A1B52">
        <w:rPr>
          <w:rFonts w:ascii="Arial" w:eastAsia="Times New Roman" w:hAnsi="Arial"/>
          <w:lang w:eastAsia="el-GR"/>
        </w:rPr>
        <w:t>Σιάτρας</w:t>
      </w:r>
      <w:proofErr w:type="spellEnd"/>
      <w:r w:rsidRPr="006A1B52">
        <w:rPr>
          <w:rFonts w:ascii="Arial" w:eastAsia="Times New Roman" w:hAnsi="Arial"/>
          <w:lang w:eastAsia="el-GR"/>
        </w:rPr>
        <w:t>)</w:t>
      </w:r>
    </w:p>
    <w:p w14:paraId="6D4A5BEF" w14:textId="77777777" w:rsidR="00205662" w:rsidRPr="003040E5" w:rsidRDefault="00205662" w:rsidP="00205662">
      <w:pPr>
        <w:numPr>
          <w:ilvl w:val="0"/>
          <w:numId w:val="28"/>
        </w:numPr>
        <w:spacing w:before="120" w:after="60"/>
        <w:ind w:right="51"/>
        <w:contextualSpacing/>
        <w:jc w:val="both"/>
        <w:rPr>
          <w:sz w:val="22"/>
          <w:szCs w:val="22"/>
        </w:rPr>
      </w:pPr>
      <w:r w:rsidRPr="003040E5">
        <w:rPr>
          <w:sz w:val="22"/>
          <w:szCs w:val="22"/>
        </w:rPr>
        <w:t xml:space="preserve">Γνωμοδότηση επί της Μελέτης Περιβαλλοντικών Επιπτώσεων (Μ.Π.Ε.) του έργου «Εξωτερικό </w:t>
      </w:r>
      <w:proofErr w:type="spellStart"/>
      <w:r w:rsidRPr="003040E5">
        <w:rPr>
          <w:sz w:val="22"/>
          <w:szCs w:val="22"/>
        </w:rPr>
        <w:t>Υδροδοτικό</w:t>
      </w:r>
      <w:proofErr w:type="spellEnd"/>
      <w:r w:rsidRPr="003040E5">
        <w:rPr>
          <w:sz w:val="22"/>
          <w:szCs w:val="22"/>
        </w:rPr>
        <w:t xml:space="preserve"> Σύστημα της Μείζονος Περιοχής Πρωτευούσης» (ΠΕΤ: 2507002810).</w:t>
      </w:r>
    </w:p>
    <w:p w14:paraId="58B5DBAE" w14:textId="77777777" w:rsidR="00205662" w:rsidRPr="008163B8" w:rsidRDefault="00205662" w:rsidP="00205662">
      <w:pPr>
        <w:pStyle w:val="ae"/>
        <w:spacing w:before="120" w:after="60" w:line="240" w:lineRule="auto"/>
        <w:ind w:left="357" w:right="53"/>
        <w:jc w:val="both"/>
        <w:rPr>
          <w:rFonts w:ascii="Arial" w:eastAsia="Times New Roman" w:hAnsi="Arial"/>
          <w:lang w:eastAsia="el-GR"/>
        </w:rPr>
      </w:pPr>
      <w:r w:rsidRPr="003040E5">
        <w:rPr>
          <w:rFonts w:ascii="Arial" w:eastAsia="Times New Roman" w:hAnsi="Arial"/>
          <w:lang w:eastAsia="el-GR"/>
        </w:rPr>
        <w:t xml:space="preserve">(Εισηγητής ο </w:t>
      </w:r>
      <w:proofErr w:type="spellStart"/>
      <w:r w:rsidRPr="003040E5">
        <w:rPr>
          <w:rFonts w:ascii="Arial" w:eastAsia="Times New Roman" w:hAnsi="Arial"/>
          <w:lang w:eastAsia="el-GR"/>
        </w:rPr>
        <w:t>Αντιπεριφερειάρχης</w:t>
      </w:r>
      <w:proofErr w:type="spellEnd"/>
      <w:r w:rsidRPr="003040E5">
        <w:rPr>
          <w:rFonts w:ascii="Arial" w:eastAsia="Times New Roman" w:hAnsi="Arial"/>
          <w:lang w:eastAsia="el-GR"/>
        </w:rPr>
        <w:t xml:space="preserve"> κ. Χ. </w:t>
      </w:r>
      <w:proofErr w:type="spellStart"/>
      <w:r w:rsidRPr="003040E5">
        <w:rPr>
          <w:rFonts w:ascii="Arial" w:eastAsia="Times New Roman" w:hAnsi="Arial"/>
          <w:lang w:eastAsia="el-GR"/>
        </w:rPr>
        <w:t>Σιάτρας</w:t>
      </w:r>
      <w:proofErr w:type="spellEnd"/>
      <w:r w:rsidRPr="003040E5">
        <w:rPr>
          <w:rFonts w:ascii="Arial" w:eastAsia="Times New Roman" w:hAnsi="Arial"/>
          <w:lang w:eastAsia="el-GR"/>
        </w:rPr>
        <w:t>)</w:t>
      </w:r>
    </w:p>
    <w:p w14:paraId="5D5E3179" w14:textId="77777777" w:rsidR="00862A79" w:rsidRPr="008B7455" w:rsidRDefault="00862A79" w:rsidP="005D2C6D">
      <w:pPr>
        <w:pStyle w:val="af0"/>
        <w:jc w:val="both"/>
        <w:rPr>
          <w:rFonts w:ascii="Arial" w:hAnsi="Arial" w:cs="Arial"/>
          <w:szCs w:val="22"/>
        </w:rPr>
      </w:pPr>
      <w:bookmarkStart w:id="14" w:name="_Hlk161829516"/>
      <w:bookmarkEnd w:id="0"/>
    </w:p>
    <w:p w14:paraId="22553A26" w14:textId="77777777" w:rsidR="005A0000" w:rsidRDefault="005A0000" w:rsidP="005D2C6D">
      <w:pPr>
        <w:pStyle w:val="af0"/>
        <w:jc w:val="both"/>
        <w:rPr>
          <w:rFonts w:ascii="Arial" w:hAnsi="Arial" w:cs="Arial"/>
          <w:szCs w:val="22"/>
        </w:rPr>
      </w:pPr>
    </w:p>
    <w:p w14:paraId="664EECEB" w14:textId="3634CACF" w:rsidR="005D2C6D" w:rsidRPr="00AD2714" w:rsidRDefault="005D2C6D" w:rsidP="005D2C6D">
      <w:pPr>
        <w:pStyle w:val="af0"/>
        <w:jc w:val="both"/>
        <w:rPr>
          <w:rFonts w:ascii="Arial" w:hAnsi="Arial" w:cs="Arial"/>
          <w:szCs w:val="22"/>
          <w:u w:val="single"/>
        </w:rPr>
      </w:pPr>
      <w:r w:rsidRPr="00420090">
        <w:rPr>
          <w:rFonts w:ascii="Arial" w:hAnsi="Arial" w:cs="Arial"/>
          <w:szCs w:val="22"/>
        </w:rPr>
        <w:t>Εκπρόσωποι φορέων ή συλλογικοτήτων που επιθυμούν να παρέμβουν στη συνεδρίαση</w:t>
      </w:r>
      <w:r w:rsidR="004563D4" w:rsidRPr="00420090">
        <w:rPr>
          <w:rFonts w:ascii="Arial" w:hAnsi="Arial" w:cs="Arial"/>
          <w:szCs w:val="22"/>
        </w:rPr>
        <w:t xml:space="preserve">, </w:t>
      </w:r>
      <w:r w:rsidRPr="00AD2714">
        <w:rPr>
          <w:rFonts w:ascii="Arial" w:hAnsi="Arial" w:cs="Arial"/>
          <w:szCs w:val="22"/>
        </w:rPr>
        <w:t>παρακαλούνται όπως γνωστοποιήσουν το αίτημά τους με ηλεκτρονική αλληλογραφία στη δ/</w:t>
      </w:r>
      <w:proofErr w:type="spellStart"/>
      <w:r w:rsidRPr="00AD2714">
        <w:rPr>
          <w:rFonts w:ascii="Arial" w:hAnsi="Arial" w:cs="Arial"/>
          <w:szCs w:val="22"/>
        </w:rPr>
        <w:t>νση</w:t>
      </w:r>
      <w:proofErr w:type="spellEnd"/>
      <w:r w:rsidRPr="00AD2714">
        <w:rPr>
          <w:rFonts w:ascii="Arial" w:hAnsi="Arial" w:cs="Arial"/>
          <w:szCs w:val="22"/>
        </w:rPr>
        <w:t xml:space="preserve"> </w:t>
      </w:r>
      <w:hyperlink r:id="rId10" w:history="1">
        <w:r w:rsidR="00541C6A" w:rsidRPr="00541C6A">
          <w:rPr>
            <w:rStyle w:val="-"/>
            <w:rFonts w:ascii="Arial" w:hAnsi="Arial" w:cs="Arial"/>
            <w:szCs w:val="22"/>
            <w:lang w:val="it-IT"/>
          </w:rPr>
          <w:t>ssona</w:t>
        </w:r>
        <w:r w:rsidR="00541C6A" w:rsidRPr="00541C6A">
          <w:rPr>
            <w:rStyle w:val="-"/>
            <w:rFonts w:ascii="Arial" w:hAnsi="Arial" w:cs="Arial"/>
            <w:szCs w:val="22"/>
            <w:lang w:val="fr-FR"/>
          </w:rPr>
          <w:t>@</w:t>
        </w:r>
        <w:r w:rsidR="00541C6A" w:rsidRPr="00541C6A">
          <w:rPr>
            <w:rStyle w:val="-"/>
            <w:rFonts w:ascii="Arial" w:hAnsi="Arial" w:cs="Arial"/>
            <w:szCs w:val="22"/>
            <w:lang w:val="it-IT"/>
          </w:rPr>
          <w:t>patt</w:t>
        </w:r>
        <w:r w:rsidR="00541C6A" w:rsidRPr="00541C6A">
          <w:rPr>
            <w:rStyle w:val="-"/>
            <w:rFonts w:ascii="Arial" w:hAnsi="Arial" w:cs="Arial"/>
            <w:szCs w:val="22"/>
            <w:lang w:val="fr-FR"/>
          </w:rPr>
          <w:t>.</w:t>
        </w:r>
        <w:r w:rsidR="00541C6A" w:rsidRPr="00541C6A">
          <w:rPr>
            <w:rStyle w:val="-"/>
            <w:rFonts w:ascii="Arial" w:hAnsi="Arial" w:cs="Arial"/>
            <w:szCs w:val="22"/>
            <w:lang w:val="it-IT"/>
          </w:rPr>
          <w:t>gov</w:t>
        </w:r>
        <w:r w:rsidR="00541C6A" w:rsidRPr="00541C6A">
          <w:rPr>
            <w:rStyle w:val="-"/>
            <w:rFonts w:ascii="Arial" w:hAnsi="Arial" w:cs="Arial"/>
            <w:szCs w:val="22"/>
            <w:lang w:val="fr-FR"/>
          </w:rPr>
          <w:t>.</w:t>
        </w:r>
        <w:r w:rsidR="00541C6A" w:rsidRPr="00541C6A">
          <w:rPr>
            <w:rStyle w:val="-"/>
            <w:rFonts w:ascii="Arial" w:hAnsi="Arial" w:cs="Arial"/>
            <w:szCs w:val="22"/>
            <w:lang w:val="it-IT"/>
          </w:rPr>
          <w:t>gr</w:t>
        </w:r>
      </w:hyperlink>
      <w:r w:rsidR="00541C6A">
        <w:rPr>
          <w:rStyle w:val="-"/>
          <w:rFonts w:cs="Arial"/>
          <w:szCs w:val="22"/>
          <w:lang w:val="it-IT"/>
        </w:rPr>
        <w:t xml:space="preserve"> ,</w:t>
      </w:r>
      <w:r w:rsidRPr="00AD2714">
        <w:rPr>
          <w:rFonts w:ascii="Arial" w:hAnsi="Arial" w:cs="Arial"/>
          <w:szCs w:val="22"/>
        </w:rPr>
        <w:t xml:space="preserve">υπόψιν του Προέδρου, </w:t>
      </w:r>
      <w:r w:rsidRPr="00AD2714">
        <w:rPr>
          <w:rFonts w:ascii="Arial" w:hAnsi="Arial" w:cs="Arial"/>
          <w:szCs w:val="22"/>
          <w:u w:val="single"/>
        </w:rPr>
        <w:t xml:space="preserve">μέχρι τις </w:t>
      </w:r>
      <w:r w:rsidR="00B70792" w:rsidRPr="00AD2714">
        <w:rPr>
          <w:rFonts w:ascii="Arial" w:hAnsi="Arial" w:cs="Arial"/>
          <w:szCs w:val="22"/>
          <w:u w:val="single"/>
        </w:rPr>
        <w:t>09</w:t>
      </w:r>
      <w:r w:rsidRPr="00AD2714">
        <w:rPr>
          <w:rFonts w:ascii="Arial" w:hAnsi="Arial" w:cs="Arial"/>
          <w:szCs w:val="22"/>
          <w:u w:val="single"/>
        </w:rPr>
        <w:t xml:space="preserve">:00 την ημέρα της συνεδρίασης, </w:t>
      </w:r>
      <w:r w:rsidR="00B82B7C" w:rsidRPr="00AD2714">
        <w:rPr>
          <w:rFonts w:ascii="Arial" w:hAnsi="Arial" w:cs="Arial"/>
          <w:szCs w:val="22"/>
          <w:u w:val="single"/>
        </w:rPr>
        <w:t>την 01</w:t>
      </w:r>
      <w:r w:rsidRPr="00AD2714">
        <w:rPr>
          <w:rFonts w:ascii="Arial" w:hAnsi="Arial" w:cs="Arial"/>
          <w:szCs w:val="22"/>
          <w:u w:val="single"/>
        </w:rPr>
        <w:t>/</w:t>
      </w:r>
      <w:r w:rsidR="00B82B7C" w:rsidRPr="00AD2714">
        <w:rPr>
          <w:rFonts w:ascii="Arial" w:hAnsi="Arial" w:cs="Arial"/>
          <w:szCs w:val="22"/>
          <w:u w:val="single"/>
        </w:rPr>
        <w:t>10</w:t>
      </w:r>
      <w:r w:rsidRPr="00AD2714">
        <w:rPr>
          <w:rFonts w:ascii="Arial" w:hAnsi="Arial" w:cs="Arial"/>
          <w:szCs w:val="22"/>
          <w:u w:val="single"/>
        </w:rPr>
        <w:t>/202</w:t>
      </w:r>
      <w:r w:rsidR="00E263E2" w:rsidRPr="00AD2714">
        <w:rPr>
          <w:rFonts w:ascii="Arial" w:hAnsi="Arial" w:cs="Arial"/>
          <w:szCs w:val="22"/>
          <w:u w:val="single"/>
        </w:rPr>
        <w:t>6</w:t>
      </w:r>
      <w:r w:rsidRPr="00AD2714">
        <w:rPr>
          <w:rFonts w:ascii="Arial" w:hAnsi="Arial" w:cs="Arial"/>
          <w:szCs w:val="22"/>
          <w:u w:val="single"/>
        </w:rPr>
        <w:t xml:space="preserve">. </w:t>
      </w:r>
    </w:p>
    <w:p w14:paraId="239277CD" w14:textId="77777777" w:rsidR="00C17461" w:rsidRPr="00420090" w:rsidRDefault="00C17461" w:rsidP="005D2C6D">
      <w:pPr>
        <w:pStyle w:val="af0"/>
        <w:jc w:val="both"/>
        <w:rPr>
          <w:rFonts w:ascii="Arial" w:hAnsi="Arial" w:cs="Arial"/>
          <w:szCs w:val="22"/>
          <w:u w:val="single"/>
        </w:rPr>
      </w:pPr>
    </w:p>
    <w:p w14:paraId="4BA83627" w14:textId="77777777" w:rsidR="00AE7B8B" w:rsidRPr="00420090" w:rsidRDefault="00AE7B8B" w:rsidP="005D2C6D">
      <w:pPr>
        <w:pStyle w:val="af0"/>
        <w:jc w:val="both"/>
        <w:rPr>
          <w:rFonts w:ascii="Arial" w:hAnsi="Arial" w:cs="Arial"/>
          <w:szCs w:val="22"/>
          <w:u w:val="single"/>
        </w:rPr>
      </w:pPr>
    </w:p>
    <w:bookmarkEnd w:id="1"/>
    <w:bookmarkEnd w:id="2"/>
    <w:bookmarkEnd w:id="3"/>
    <w:bookmarkEnd w:id="4"/>
    <w:bookmarkEnd w:id="5"/>
    <w:bookmarkEnd w:id="6"/>
    <w:bookmarkEnd w:id="7"/>
    <w:bookmarkEnd w:id="8"/>
    <w:bookmarkEnd w:id="9"/>
    <w:bookmarkEnd w:id="10"/>
    <w:bookmarkEnd w:id="11"/>
    <w:bookmarkEnd w:id="14"/>
    <w:p w14:paraId="5182A95E" w14:textId="5F99A987" w:rsidR="00290A39" w:rsidRPr="009E10FC" w:rsidRDefault="00290A39" w:rsidP="00F11125">
      <w:pPr>
        <w:ind w:left="2880" w:hanging="186"/>
        <w:jc w:val="both"/>
        <w:rPr>
          <w:rFonts w:cs="Arial"/>
          <w:b/>
          <w:sz w:val="22"/>
          <w:szCs w:val="22"/>
        </w:rPr>
      </w:pPr>
      <w:r w:rsidRPr="00420090">
        <w:rPr>
          <w:rFonts w:cs="Arial"/>
          <w:b/>
          <w:sz w:val="22"/>
          <w:szCs w:val="22"/>
        </w:rPr>
        <w:t xml:space="preserve">                                    </w:t>
      </w:r>
      <w:r w:rsidR="004D26CE" w:rsidRPr="00420090">
        <w:rPr>
          <w:rFonts w:cs="Arial"/>
          <w:b/>
          <w:sz w:val="22"/>
          <w:szCs w:val="22"/>
        </w:rPr>
        <w:t xml:space="preserve"> </w:t>
      </w:r>
      <w:r w:rsidR="00B2718C" w:rsidRPr="00420090">
        <w:rPr>
          <w:rFonts w:cs="Arial"/>
          <w:b/>
          <w:sz w:val="22"/>
          <w:szCs w:val="22"/>
        </w:rPr>
        <w:t xml:space="preserve"> </w:t>
      </w:r>
      <w:r w:rsidRPr="00420090">
        <w:rPr>
          <w:rFonts w:cs="Arial"/>
          <w:b/>
          <w:sz w:val="22"/>
          <w:szCs w:val="22"/>
        </w:rPr>
        <w:t>Ο ΠΡΟΕΔΡΟΣ</w:t>
      </w:r>
    </w:p>
    <w:p w14:paraId="1CA85B0F" w14:textId="77777777" w:rsidR="004A05BB" w:rsidRPr="009E10FC" w:rsidRDefault="00290A39" w:rsidP="00F11125">
      <w:pPr>
        <w:ind w:left="2880" w:hanging="186"/>
        <w:jc w:val="both"/>
        <w:rPr>
          <w:rFonts w:cs="Arial"/>
          <w:b/>
          <w:sz w:val="22"/>
          <w:szCs w:val="22"/>
        </w:rPr>
      </w:pPr>
      <w:r w:rsidRPr="009E10FC">
        <w:rPr>
          <w:rFonts w:cs="Arial"/>
          <w:b/>
          <w:sz w:val="22"/>
          <w:szCs w:val="22"/>
        </w:rPr>
        <w:t xml:space="preserve">           </w:t>
      </w:r>
      <w:r w:rsidR="004A05BB" w:rsidRPr="009E10FC">
        <w:rPr>
          <w:rFonts w:cs="Arial"/>
          <w:b/>
          <w:sz w:val="22"/>
          <w:szCs w:val="22"/>
        </w:rPr>
        <w:t xml:space="preserve"> ΤΟΥ ΠΕΡΙΦΕΡΕΙΑΚΟΥ ΣΥΜΒΟΥΛΙΟΥ ΑΤΤΙΚΗΣ</w:t>
      </w:r>
    </w:p>
    <w:p w14:paraId="01BA151C" w14:textId="77777777" w:rsidR="00610885" w:rsidRPr="009E10FC" w:rsidRDefault="004A05BB" w:rsidP="00F11125">
      <w:pPr>
        <w:ind w:left="2880" w:hanging="186"/>
        <w:jc w:val="both"/>
        <w:rPr>
          <w:rFonts w:cs="Arial"/>
          <w:b/>
          <w:sz w:val="22"/>
          <w:szCs w:val="22"/>
        </w:rPr>
      </w:pPr>
      <w:r w:rsidRPr="009E10FC">
        <w:rPr>
          <w:rFonts w:cs="Arial"/>
          <w:b/>
          <w:sz w:val="22"/>
          <w:szCs w:val="22"/>
        </w:rPr>
        <w:t xml:space="preserve">                        </w:t>
      </w:r>
      <w:r w:rsidR="000D219B" w:rsidRPr="009E10FC">
        <w:rPr>
          <w:rFonts w:cs="Arial"/>
          <w:b/>
          <w:sz w:val="22"/>
          <w:szCs w:val="22"/>
        </w:rPr>
        <w:t xml:space="preserve">  </w:t>
      </w:r>
    </w:p>
    <w:p w14:paraId="5B88ECF7" w14:textId="77777777" w:rsidR="00E750D3" w:rsidRPr="009E10FC" w:rsidRDefault="00E750D3" w:rsidP="00F11125">
      <w:pPr>
        <w:ind w:left="2880" w:hanging="186"/>
        <w:jc w:val="both"/>
        <w:rPr>
          <w:rFonts w:cs="Arial"/>
          <w:b/>
          <w:sz w:val="22"/>
          <w:szCs w:val="22"/>
        </w:rPr>
      </w:pPr>
    </w:p>
    <w:p w14:paraId="2EF7B824" w14:textId="1228B9C2" w:rsidR="00F15C82" w:rsidRPr="00EA7E4E" w:rsidRDefault="000D219B" w:rsidP="00700F6E">
      <w:pPr>
        <w:ind w:left="2880" w:hanging="186"/>
        <w:jc w:val="both"/>
        <w:rPr>
          <w:rFonts w:cs="Arial"/>
          <w:b/>
          <w:sz w:val="22"/>
          <w:szCs w:val="22"/>
        </w:rPr>
      </w:pPr>
      <w:r w:rsidRPr="009E10FC">
        <w:rPr>
          <w:rFonts w:cs="Arial"/>
          <w:b/>
          <w:sz w:val="22"/>
          <w:szCs w:val="22"/>
        </w:rPr>
        <w:t xml:space="preserve"> </w:t>
      </w:r>
      <w:r w:rsidR="006F7BBE" w:rsidRPr="009E10FC">
        <w:rPr>
          <w:rFonts w:cs="Arial"/>
          <w:b/>
          <w:sz w:val="22"/>
          <w:szCs w:val="22"/>
        </w:rPr>
        <w:t xml:space="preserve">                         </w:t>
      </w:r>
      <w:r w:rsidR="00945712" w:rsidRPr="009E10FC">
        <w:rPr>
          <w:rFonts w:cs="Arial"/>
          <w:b/>
          <w:sz w:val="22"/>
          <w:szCs w:val="22"/>
        </w:rPr>
        <w:t xml:space="preserve"> </w:t>
      </w:r>
      <w:r w:rsidR="00093D1B" w:rsidRPr="009E10FC">
        <w:rPr>
          <w:rFonts w:cs="Arial"/>
          <w:b/>
          <w:sz w:val="22"/>
          <w:szCs w:val="22"/>
        </w:rPr>
        <w:t xml:space="preserve">         ΧΡΗΣΤΟΣ ΓΩΓΟΣ</w:t>
      </w:r>
    </w:p>
    <w:p w14:paraId="0A914876" w14:textId="40889CE8" w:rsidR="00C006D2" w:rsidRDefault="00C006D2" w:rsidP="00700F6E">
      <w:pPr>
        <w:ind w:left="2880" w:hanging="186"/>
        <w:jc w:val="both"/>
        <w:rPr>
          <w:rFonts w:cs="Arial"/>
          <w:b/>
          <w:color w:val="FF0000"/>
          <w:sz w:val="22"/>
          <w:szCs w:val="22"/>
        </w:rPr>
      </w:pPr>
    </w:p>
    <w:p w14:paraId="53F850DD" w14:textId="77777777" w:rsidR="00AD2714" w:rsidRDefault="00AD2714" w:rsidP="00700F6E">
      <w:pPr>
        <w:ind w:left="2880" w:hanging="186"/>
        <w:jc w:val="both"/>
        <w:rPr>
          <w:rFonts w:cs="Arial"/>
          <w:b/>
          <w:color w:val="FF0000"/>
          <w:sz w:val="22"/>
          <w:szCs w:val="22"/>
        </w:rPr>
      </w:pPr>
    </w:p>
    <w:sectPr w:rsidR="00AD2714" w:rsidSect="00AD2714">
      <w:footerReference w:type="even" r:id="rId11"/>
      <w:footerReference w:type="default" r:id="rId12"/>
      <w:footerReference w:type="first" r:id="rId13"/>
      <w:type w:val="continuous"/>
      <w:pgSz w:w="11906" w:h="16838"/>
      <w:pgMar w:top="993" w:right="155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403C5" w14:textId="77777777" w:rsidR="00B25754" w:rsidRDefault="00B25754">
      <w:r>
        <w:separator/>
      </w:r>
    </w:p>
  </w:endnote>
  <w:endnote w:type="continuationSeparator" w:id="0">
    <w:p w14:paraId="2CADEA3D" w14:textId="77777777" w:rsidR="00B25754" w:rsidRDefault="00B2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4D51" w14:textId="77777777" w:rsidR="006F3306" w:rsidRDefault="00BB42BB" w:rsidP="007A0D2E">
    <w:pPr>
      <w:pStyle w:val="a4"/>
      <w:framePr w:wrap="around" w:vAnchor="text" w:hAnchor="margin" w:xAlign="center" w:y="1"/>
      <w:rPr>
        <w:rStyle w:val="a5"/>
      </w:rPr>
    </w:pPr>
    <w:r>
      <w:rPr>
        <w:rStyle w:val="a5"/>
      </w:rPr>
      <w:fldChar w:fldCharType="begin"/>
    </w:r>
    <w:r w:rsidR="006F3306">
      <w:rPr>
        <w:rStyle w:val="a5"/>
      </w:rPr>
      <w:instrText xml:space="preserve">PAGE  </w:instrText>
    </w:r>
    <w:r>
      <w:rPr>
        <w:rStyle w:val="a5"/>
      </w:rPr>
      <w:fldChar w:fldCharType="separate"/>
    </w:r>
    <w:r w:rsidR="00700F6E">
      <w:rPr>
        <w:rStyle w:val="a5"/>
        <w:noProof/>
      </w:rPr>
      <w:t>2</w:t>
    </w:r>
    <w:r>
      <w:rPr>
        <w:rStyle w:val="a5"/>
      </w:rPr>
      <w:fldChar w:fldCharType="end"/>
    </w:r>
  </w:p>
  <w:p w14:paraId="007FE975" w14:textId="77777777" w:rsidR="006F3306" w:rsidRDefault="006F3306" w:rsidP="007A0D2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60F7" w14:textId="77777777" w:rsidR="006F3306" w:rsidRDefault="00BB42BB" w:rsidP="007A0D2E">
    <w:pPr>
      <w:pStyle w:val="a4"/>
      <w:framePr w:wrap="around" w:vAnchor="text" w:hAnchor="margin" w:xAlign="center" w:y="1"/>
      <w:rPr>
        <w:rStyle w:val="a5"/>
      </w:rPr>
    </w:pPr>
    <w:r>
      <w:rPr>
        <w:rStyle w:val="a5"/>
      </w:rPr>
      <w:fldChar w:fldCharType="begin"/>
    </w:r>
    <w:r w:rsidR="006F3306">
      <w:rPr>
        <w:rStyle w:val="a5"/>
      </w:rPr>
      <w:instrText xml:space="preserve">PAGE  </w:instrText>
    </w:r>
    <w:r>
      <w:rPr>
        <w:rStyle w:val="a5"/>
      </w:rPr>
      <w:fldChar w:fldCharType="separate"/>
    </w:r>
    <w:r w:rsidR="00F002F2">
      <w:rPr>
        <w:rStyle w:val="a5"/>
        <w:noProof/>
      </w:rPr>
      <w:t>3</w:t>
    </w:r>
    <w:r>
      <w:rPr>
        <w:rStyle w:val="a5"/>
      </w:rPr>
      <w:fldChar w:fldCharType="end"/>
    </w:r>
  </w:p>
  <w:p w14:paraId="4724A3B8" w14:textId="77777777" w:rsidR="006F3306" w:rsidRDefault="006F3306" w:rsidP="007A0D2E">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3423"/>
      <w:docPartObj>
        <w:docPartGallery w:val="Page Numbers (Bottom of Page)"/>
        <w:docPartUnique/>
      </w:docPartObj>
    </w:sdtPr>
    <w:sdtContent>
      <w:p w14:paraId="7EAB7A39" w14:textId="77777777" w:rsidR="0075355A" w:rsidRDefault="00BB42BB">
        <w:pPr>
          <w:pStyle w:val="a4"/>
          <w:jc w:val="center"/>
        </w:pPr>
        <w:r>
          <w:fldChar w:fldCharType="begin"/>
        </w:r>
        <w:r w:rsidR="0075355A">
          <w:instrText>PAGE   \* MERGEFORMAT</w:instrText>
        </w:r>
        <w:r>
          <w:fldChar w:fldCharType="separate"/>
        </w:r>
        <w:r w:rsidR="00F002F2">
          <w:rPr>
            <w:noProof/>
          </w:rPr>
          <w:t>1</w:t>
        </w:r>
        <w:r>
          <w:fldChar w:fldCharType="end"/>
        </w:r>
      </w:p>
    </w:sdtContent>
  </w:sdt>
  <w:p w14:paraId="137CE980" w14:textId="77777777" w:rsidR="0075355A" w:rsidRDefault="0075355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4FEB" w14:textId="77777777" w:rsidR="00B25754" w:rsidRDefault="00B25754">
      <w:r>
        <w:separator/>
      </w:r>
    </w:p>
  </w:footnote>
  <w:footnote w:type="continuationSeparator" w:id="0">
    <w:p w14:paraId="6F4F82BC" w14:textId="77777777" w:rsidR="00B25754" w:rsidRDefault="00B25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E6"/>
      </v:shape>
    </w:pict>
  </w:numPicBullet>
  <w:abstractNum w:abstractNumId="0" w15:restartNumberingAfterBreak="0">
    <w:nsid w:val="FFFFFF89"/>
    <w:multiLevelType w:val="singleLevel"/>
    <w:tmpl w:val="8F342C00"/>
    <w:lvl w:ilvl="0">
      <w:start w:val="1"/>
      <w:numFmt w:val="bullet"/>
      <w:pStyle w:val="a"/>
      <w:lvlText w:val=""/>
      <w:lvlJc w:val="left"/>
      <w:pPr>
        <w:tabs>
          <w:tab w:val="num" w:pos="5322"/>
        </w:tabs>
        <w:ind w:left="5322" w:hanging="360"/>
      </w:pPr>
      <w:rPr>
        <w:rFonts w:ascii="Symbol" w:hAnsi="Symbol" w:hint="default"/>
      </w:rPr>
    </w:lvl>
  </w:abstractNum>
  <w:abstractNum w:abstractNumId="1" w15:restartNumberingAfterBreak="0">
    <w:nsid w:val="04817184"/>
    <w:multiLevelType w:val="hybridMultilevel"/>
    <w:tmpl w:val="3690A99C"/>
    <w:lvl w:ilvl="0" w:tplc="E9D2BACC">
      <w:start w:val="1"/>
      <w:numFmt w:val="decimal"/>
      <w:lvlText w:val="%1."/>
      <w:lvlJc w:val="left"/>
      <w:pPr>
        <w:ind w:left="720" w:hanging="360"/>
      </w:pPr>
      <w:rPr>
        <w:rFonts w:ascii="Arial" w:hAnsi="Arial" w:cs="Arial" w:hint="default"/>
        <w:b/>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020AE"/>
    <w:multiLevelType w:val="hybridMultilevel"/>
    <w:tmpl w:val="41E6A7AC"/>
    <w:lvl w:ilvl="0" w:tplc="76BEF8E6">
      <w:start w:val="1"/>
      <w:numFmt w:val="decimal"/>
      <w:lvlText w:val="%1)"/>
      <w:lvlJc w:val="left"/>
      <w:pPr>
        <w:ind w:left="720" w:hanging="360"/>
      </w:pPr>
      <w:rPr>
        <w:rFonts w:hint="default"/>
        <w:b/>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8BB2A59"/>
    <w:multiLevelType w:val="hybridMultilevel"/>
    <w:tmpl w:val="C89A603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8D16FF9"/>
    <w:multiLevelType w:val="hybridMultilevel"/>
    <w:tmpl w:val="A77A5E0E"/>
    <w:lvl w:ilvl="0" w:tplc="897CCF28">
      <w:start w:val="1"/>
      <w:numFmt w:val="decimal"/>
      <w:lvlText w:val="%1."/>
      <w:lvlJc w:val="left"/>
      <w:pPr>
        <w:tabs>
          <w:tab w:val="num" w:pos="720"/>
        </w:tabs>
        <w:ind w:left="720" w:hanging="360"/>
      </w:pPr>
      <w:rPr>
        <w:rFonts w:ascii="Arial" w:hAnsi="Arial" w:cs="Arial" w:hint="default"/>
        <w:b/>
        <w:color w:val="auto"/>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0C0E28C6"/>
    <w:multiLevelType w:val="hybridMultilevel"/>
    <w:tmpl w:val="F75ADB04"/>
    <w:lvl w:ilvl="0" w:tplc="A2AE5668">
      <w:start w:val="1"/>
      <w:numFmt w:val="decimal"/>
      <w:lvlText w:val="%1."/>
      <w:lvlJc w:val="left"/>
      <w:pPr>
        <w:ind w:left="720" w:hanging="360"/>
      </w:pPr>
      <w:rPr>
        <w:rFonts w:ascii="Arial" w:hAnsi="Arial" w:cs="Arial"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0C4605AD"/>
    <w:multiLevelType w:val="hybridMultilevel"/>
    <w:tmpl w:val="5D8C627C"/>
    <w:lvl w:ilvl="0" w:tplc="ADC26F4C">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F613A80"/>
    <w:multiLevelType w:val="hybridMultilevel"/>
    <w:tmpl w:val="B02E5C2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18D048D"/>
    <w:multiLevelType w:val="hybridMultilevel"/>
    <w:tmpl w:val="A50C335A"/>
    <w:lvl w:ilvl="0" w:tplc="5C4EAA6A">
      <w:start w:val="1"/>
      <w:numFmt w:val="decimal"/>
      <w:lvlText w:val="%1."/>
      <w:lvlJc w:val="left"/>
      <w:pPr>
        <w:ind w:left="720" w:hanging="360"/>
      </w:pPr>
      <w:rPr>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1F5051D"/>
    <w:multiLevelType w:val="hybridMultilevel"/>
    <w:tmpl w:val="14E4CA6A"/>
    <w:lvl w:ilvl="0" w:tplc="DD525442">
      <w:start w:val="1"/>
      <w:numFmt w:val="decimal"/>
      <w:lvlText w:val="%1."/>
      <w:lvlJc w:val="left"/>
      <w:pPr>
        <w:ind w:left="720" w:hanging="360"/>
      </w:pPr>
      <w:rPr>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EF669F3"/>
    <w:multiLevelType w:val="hybridMultilevel"/>
    <w:tmpl w:val="D3340D3C"/>
    <w:lvl w:ilvl="0" w:tplc="3876872C">
      <w:start w:val="1"/>
      <w:numFmt w:val="decimal"/>
      <w:lvlText w:val="%1."/>
      <w:lvlJc w:val="left"/>
      <w:pPr>
        <w:tabs>
          <w:tab w:val="num" w:pos="360"/>
        </w:tabs>
        <w:ind w:left="360" w:hanging="360"/>
      </w:pPr>
      <w:rPr>
        <w:rFonts w:hint="default"/>
        <w:b w:val="0"/>
        <w:bCs/>
        <w:i w:val="0"/>
        <w:color w:val="auto"/>
        <w:sz w:val="22"/>
        <w:szCs w:val="22"/>
      </w:rPr>
    </w:lvl>
    <w:lvl w:ilvl="1" w:tplc="FFFFFFFF">
      <w:start w:val="1"/>
      <w:numFmt w:val="bullet"/>
      <w:lvlText w:val=""/>
      <w:lvlJc w:val="left"/>
      <w:pPr>
        <w:tabs>
          <w:tab w:val="num" w:pos="1440"/>
        </w:tabs>
        <w:ind w:left="1440" w:hanging="360"/>
      </w:pPr>
      <w:rPr>
        <w:rFonts w:ascii="Wingdings" w:hAnsi="Wingdings" w:hint="default"/>
      </w:rPr>
    </w:lvl>
    <w:lvl w:ilvl="2" w:tplc="FFFFFFFF">
      <w:start w:val="5"/>
      <w:numFmt w:val="bullet"/>
      <w:lvlText w:val="-"/>
      <w:lvlJc w:val="left"/>
      <w:pPr>
        <w:tabs>
          <w:tab w:val="num" w:pos="2340"/>
        </w:tabs>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1B01001"/>
    <w:multiLevelType w:val="hybridMultilevel"/>
    <w:tmpl w:val="A846FB46"/>
    <w:lvl w:ilvl="0" w:tplc="4B0C971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1C82D4B"/>
    <w:multiLevelType w:val="hybridMultilevel"/>
    <w:tmpl w:val="A5564F9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AE962A7"/>
    <w:multiLevelType w:val="hybridMultilevel"/>
    <w:tmpl w:val="EB107D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A032AD"/>
    <w:multiLevelType w:val="hybridMultilevel"/>
    <w:tmpl w:val="8F564F4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240728C"/>
    <w:multiLevelType w:val="hybridMultilevel"/>
    <w:tmpl w:val="E0A25C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8ED190E"/>
    <w:multiLevelType w:val="hybridMultilevel"/>
    <w:tmpl w:val="EE12D8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9396C78"/>
    <w:multiLevelType w:val="hybridMultilevel"/>
    <w:tmpl w:val="C6D45DDA"/>
    <w:lvl w:ilvl="0" w:tplc="F294D72A">
      <w:start w:val="1"/>
      <w:numFmt w:val="decimal"/>
      <w:lvlText w:val="%1."/>
      <w:lvlJc w:val="left"/>
      <w:pPr>
        <w:ind w:left="720" w:hanging="360"/>
      </w:pPr>
      <w:rPr>
        <w:b/>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16C199C"/>
    <w:multiLevelType w:val="hybridMultilevel"/>
    <w:tmpl w:val="340AF58C"/>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3AD736A"/>
    <w:multiLevelType w:val="hybridMultilevel"/>
    <w:tmpl w:val="CC7AF108"/>
    <w:lvl w:ilvl="0" w:tplc="E9D2BACC">
      <w:start w:val="1"/>
      <w:numFmt w:val="decimal"/>
      <w:lvlText w:val="%1."/>
      <w:lvlJc w:val="left"/>
      <w:pPr>
        <w:tabs>
          <w:tab w:val="num" w:pos="360"/>
        </w:tabs>
        <w:ind w:left="360" w:hanging="360"/>
      </w:pPr>
      <w:rPr>
        <w:rFonts w:ascii="Arial" w:hAnsi="Arial" w:cs="Arial" w:hint="default"/>
        <w:b/>
        <w:color w:val="auto"/>
        <w:sz w:val="22"/>
        <w:szCs w:val="22"/>
      </w:rPr>
    </w:lvl>
    <w:lvl w:ilvl="1" w:tplc="04080005">
      <w:start w:val="1"/>
      <w:numFmt w:val="bullet"/>
      <w:lvlText w:val=""/>
      <w:lvlJc w:val="left"/>
      <w:pPr>
        <w:tabs>
          <w:tab w:val="num" w:pos="1440"/>
        </w:tabs>
        <w:ind w:left="1440" w:hanging="360"/>
      </w:pPr>
      <w:rPr>
        <w:rFonts w:ascii="Wingdings" w:hAnsi="Wingdings" w:hint="default"/>
      </w:rPr>
    </w:lvl>
    <w:lvl w:ilvl="2" w:tplc="AF7808E8">
      <w:start w:val="5"/>
      <w:numFmt w:val="bullet"/>
      <w:lvlText w:val="-"/>
      <w:lvlJc w:val="left"/>
      <w:pPr>
        <w:tabs>
          <w:tab w:val="num" w:pos="2340"/>
        </w:tabs>
        <w:ind w:left="2340" w:hanging="360"/>
      </w:pPr>
      <w:rPr>
        <w:rFonts w:ascii="Arial" w:eastAsia="Times New Roman" w:hAnsi="Arial" w:cs="Arial"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15:restartNumberingAfterBreak="0">
    <w:nsid w:val="44331467"/>
    <w:multiLevelType w:val="hybridMultilevel"/>
    <w:tmpl w:val="CCF20594"/>
    <w:lvl w:ilvl="0" w:tplc="3876872C">
      <w:start w:val="1"/>
      <w:numFmt w:val="decimal"/>
      <w:lvlText w:val="%1."/>
      <w:lvlJc w:val="left"/>
      <w:pPr>
        <w:tabs>
          <w:tab w:val="num" w:pos="360"/>
        </w:tabs>
        <w:ind w:left="360" w:hanging="360"/>
      </w:pPr>
      <w:rPr>
        <w:rFonts w:hint="default"/>
        <w:b w:val="0"/>
        <w:bCs/>
        <w:i w:val="0"/>
        <w:color w:val="auto"/>
        <w:sz w:val="22"/>
        <w:szCs w:val="22"/>
      </w:rPr>
    </w:lvl>
    <w:lvl w:ilvl="1" w:tplc="FFFFFFFF">
      <w:start w:val="1"/>
      <w:numFmt w:val="bullet"/>
      <w:lvlText w:val=""/>
      <w:lvlJc w:val="left"/>
      <w:pPr>
        <w:tabs>
          <w:tab w:val="num" w:pos="1440"/>
        </w:tabs>
        <w:ind w:left="1440" w:hanging="360"/>
      </w:pPr>
      <w:rPr>
        <w:rFonts w:ascii="Wingdings" w:hAnsi="Wingdings" w:hint="default"/>
      </w:rPr>
    </w:lvl>
    <w:lvl w:ilvl="2" w:tplc="FFFFFFFF">
      <w:start w:val="5"/>
      <w:numFmt w:val="bullet"/>
      <w:lvlText w:val="-"/>
      <w:lvlJc w:val="left"/>
      <w:pPr>
        <w:tabs>
          <w:tab w:val="num" w:pos="2340"/>
        </w:tabs>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5645227"/>
    <w:multiLevelType w:val="hybridMultilevel"/>
    <w:tmpl w:val="A77A5E0E"/>
    <w:lvl w:ilvl="0" w:tplc="FFFFFFFF">
      <w:start w:val="1"/>
      <w:numFmt w:val="decimal"/>
      <w:lvlText w:val="%1."/>
      <w:lvlJc w:val="left"/>
      <w:pPr>
        <w:tabs>
          <w:tab w:val="num" w:pos="720"/>
        </w:tabs>
        <w:ind w:left="720" w:hanging="360"/>
      </w:pPr>
      <w:rPr>
        <w:rFonts w:ascii="Arial" w:hAnsi="Arial" w:cs="Arial" w:hint="default"/>
        <w:b/>
        <w:color w:val="auto"/>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AFC79E7"/>
    <w:multiLevelType w:val="hybridMultilevel"/>
    <w:tmpl w:val="D94CC086"/>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3" w15:restartNumberingAfterBreak="0">
    <w:nsid w:val="4C4A675C"/>
    <w:multiLevelType w:val="hybridMultilevel"/>
    <w:tmpl w:val="17F69F56"/>
    <w:lvl w:ilvl="0" w:tplc="FFFFFFFF">
      <w:start w:val="1"/>
      <w:numFmt w:val="decimal"/>
      <w:lvlText w:val="%1."/>
      <w:lvlJc w:val="left"/>
      <w:pPr>
        <w:tabs>
          <w:tab w:val="num" w:pos="720"/>
        </w:tabs>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1380EA2"/>
    <w:multiLevelType w:val="hybridMultilevel"/>
    <w:tmpl w:val="B02E5C2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3831FB6"/>
    <w:multiLevelType w:val="hybridMultilevel"/>
    <w:tmpl w:val="610C620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6" w15:restartNumberingAfterBreak="0">
    <w:nsid w:val="57B051FE"/>
    <w:multiLevelType w:val="hybridMultilevel"/>
    <w:tmpl w:val="7FE878BC"/>
    <w:lvl w:ilvl="0" w:tplc="04080007">
      <w:start w:val="1"/>
      <w:numFmt w:val="bullet"/>
      <w:lvlText w:val=""/>
      <w:lvlPicBulletId w:val="0"/>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27" w15:restartNumberingAfterBreak="0">
    <w:nsid w:val="6F642A67"/>
    <w:multiLevelType w:val="hybridMultilevel"/>
    <w:tmpl w:val="07C2FA2E"/>
    <w:lvl w:ilvl="0" w:tplc="FFFFFFFF">
      <w:start w:val="1"/>
      <w:numFmt w:val="decimal"/>
      <w:lvlText w:val="%1."/>
      <w:lvlJc w:val="left"/>
      <w:pPr>
        <w:tabs>
          <w:tab w:val="num" w:pos="360"/>
        </w:tabs>
        <w:ind w:left="360" w:hanging="360"/>
      </w:pPr>
      <w:rPr>
        <w:rFonts w:hint="default"/>
        <w:b w:val="0"/>
        <w:bCs/>
        <w:color w:val="auto"/>
      </w:rPr>
    </w:lvl>
    <w:lvl w:ilvl="1" w:tplc="FFFFFFFF">
      <w:start w:val="1"/>
      <w:numFmt w:val="bullet"/>
      <w:lvlText w:val=""/>
      <w:lvlJc w:val="left"/>
      <w:pPr>
        <w:tabs>
          <w:tab w:val="num" w:pos="1440"/>
        </w:tabs>
        <w:ind w:left="1440" w:hanging="360"/>
      </w:pPr>
      <w:rPr>
        <w:rFonts w:ascii="Wingdings" w:hAnsi="Wingdings" w:hint="default"/>
      </w:rPr>
    </w:lvl>
    <w:lvl w:ilvl="2" w:tplc="FFFFFFFF">
      <w:start w:val="5"/>
      <w:numFmt w:val="bullet"/>
      <w:lvlText w:val="-"/>
      <w:lvlJc w:val="left"/>
      <w:pPr>
        <w:tabs>
          <w:tab w:val="num" w:pos="2340"/>
        </w:tabs>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F7C3D98"/>
    <w:multiLevelType w:val="hybridMultilevel"/>
    <w:tmpl w:val="802EE43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FA97E9C"/>
    <w:multiLevelType w:val="hybridMultilevel"/>
    <w:tmpl w:val="0A5490B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0106F12"/>
    <w:multiLevelType w:val="hybridMultilevel"/>
    <w:tmpl w:val="B02E5C2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15:restartNumberingAfterBreak="0">
    <w:nsid w:val="729A4107"/>
    <w:multiLevelType w:val="hybridMultilevel"/>
    <w:tmpl w:val="BC58FB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8B91754"/>
    <w:multiLevelType w:val="hybridMultilevel"/>
    <w:tmpl w:val="36B636D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3" w15:restartNumberingAfterBreak="0">
    <w:nsid w:val="7A45732D"/>
    <w:multiLevelType w:val="hybridMultilevel"/>
    <w:tmpl w:val="9D901778"/>
    <w:lvl w:ilvl="0" w:tplc="DA242B3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7BC8054B"/>
    <w:multiLevelType w:val="hybridMultilevel"/>
    <w:tmpl w:val="63C87668"/>
    <w:lvl w:ilvl="0" w:tplc="FFFFFFFF">
      <w:start w:val="1"/>
      <w:numFmt w:val="decimal"/>
      <w:lvlText w:val="%1."/>
      <w:lvlJc w:val="left"/>
      <w:rPr>
        <w:rFonts w:ascii="Arial" w:hAnsi="Arial" w:cs="Arial" w:hint="default"/>
        <w:b/>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C0B0EA7"/>
    <w:multiLevelType w:val="hybridMultilevel"/>
    <w:tmpl w:val="AA54F40C"/>
    <w:lvl w:ilvl="0" w:tplc="0408000B">
      <w:start w:val="1"/>
      <w:numFmt w:val="bullet"/>
      <w:lvlText w:val=""/>
      <w:lvlJc w:val="left"/>
      <w:pPr>
        <w:ind w:left="1004" w:hanging="360"/>
      </w:pPr>
      <w:rPr>
        <w:rFonts w:ascii="Wingdings" w:hAnsi="Wingdings" w:hint="default"/>
      </w:rPr>
    </w:lvl>
    <w:lvl w:ilvl="1" w:tplc="04080003">
      <w:start w:val="1"/>
      <w:numFmt w:val="bullet"/>
      <w:lvlText w:val="o"/>
      <w:lvlJc w:val="left"/>
      <w:pPr>
        <w:ind w:left="1724" w:hanging="360"/>
      </w:pPr>
      <w:rPr>
        <w:rFonts w:ascii="Courier New" w:hAnsi="Courier New" w:cs="Courier New" w:hint="default"/>
      </w:rPr>
    </w:lvl>
    <w:lvl w:ilvl="2" w:tplc="04080005">
      <w:start w:val="1"/>
      <w:numFmt w:val="bullet"/>
      <w:lvlText w:val=""/>
      <w:lvlJc w:val="left"/>
      <w:pPr>
        <w:ind w:left="2444" w:hanging="360"/>
      </w:pPr>
      <w:rPr>
        <w:rFonts w:ascii="Wingdings" w:hAnsi="Wingdings" w:hint="default"/>
      </w:rPr>
    </w:lvl>
    <w:lvl w:ilvl="3" w:tplc="04080001">
      <w:start w:val="1"/>
      <w:numFmt w:val="bullet"/>
      <w:lvlText w:val=""/>
      <w:lvlJc w:val="left"/>
      <w:pPr>
        <w:ind w:left="3164" w:hanging="360"/>
      </w:pPr>
      <w:rPr>
        <w:rFonts w:ascii="Symbol" w:hAnsi="Symbol" w:hint="default"/>
      </w:rPr>
    </w:lvl>
    <w:lvl w:ilvl="4" w:tplc="04080003">
      <w:start w:val="1"/>
      <w:numFmt w:val="bullet"/>
      <w:lvlText w:val="o"/>
      <w:lvlJc w:val="left"/>
      <w:pPr>
        <w:ind w:left="3884" w:hanging="360"/>
      </w:pPr>
      <w:rPr>
        <w:rFonts w:ascii="Courier New" w:hAnsi="Courier New" w:cs="Courier New" w:hint="default"/>
      </w:rPr>
    </w:lvl>
    <w:lvl w:ilvl="5" w:tplc="04080005">
      <w:start w:val="1"/>
      <w:numFmt w:val="bullet"/>
      <w:lvlText w:val=""/>
      <w:lvlJc w:val="left"/>
      <w:pPr>
        <w:ind w:left="4604" w:hanging="360"/>
      </w:pPr>
      <w:rPr>
        <w:rFonts w:ascii="Wingdings" w:hAnsi="Wingdings" w:hint="default"/>
      </w:rPr>
    </w:lvl>
    <w:lvl w:ilvl="6" w:tplc="04080001">
      <w:start w:val="1"/>
      <w:numFmt w:val="bullet"/>
      <w:lvlText w:val=""/>
      <w:lvlJc w:val="left"/>
      <w:pPr>
        <w:ind w:left="5324" w:hanging="360"/>
      </w:pPr>
      <w:rPr>
        <w:rFonts w:ascii="Symbol" w:hAnsi="Symbol" w:hint="default"/>
      </w:rPr>
    </w:lvl>
    <w:lvl w:ilvl="7" w:tplc="04080003">
      <w:start w:val="1"/>
      <w:numFmt w:val="bullet"/>
      <w:lvlText w:val="o"/>
      <w:lvlJc w:val="left"/>
      <w:pPr>
        <w:ind w:left="6044" w:hanging="360"/>
      </w:pPr>
      <w:rPr>
        <w:rFonts w:ascii="Courier New" w:hAnsi="Courier New" w:cs="Courier New" w:hint="default"/>
      </w:rPr>
    </w:lvl>
    <w:lvl w:ilvl="8" w:tplc="04080005">
      <w:start w:val="1"/>
      <w:numFmt w:val="bullet"/>
      <w:lvlText w:val=""/>
      <w:lvlJc w:val="left"/>
      <w:pPr>
        <w:ind w:left="6764" w:hanging="360"/>
      </w:pPr>
      <w:rPr>
        <w:rFonts w:ascii="Wingdings" w:hAnsi="Wingdings" w:hint="default"/>
      </w:rPr>
    </w:lvl>
  </w:abstractNum>
  <w:abstractNum w:abstractNumId="36" w15:restartNumberingAfterBreak="0">
    <w:nsid w:val="7C731641"/>
    <w:multiLevelType w:val="hybridMultilevel"/>
    <w:tmpl w:val="97949B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093425846">
    <w:abstractNumId w:val="19"/>
  </w:num>
  <w:num w:numId="2" w16cid:durableId="121776361">
    <w:abstractNumId w:val="4"/>
  </w:num>
  <w:num w:numId="3" w16cid:durableId="1312177721">
    <w:abstractNumId w:val="30"/>
  </w:num>
  <w:num w:numId="4" w16cid:durableId="1449006847">
    <w:abstractNumId w:val="0"/>
  </w:num>
  <w:num w:numId="5" w16cid:durableId="413628372">
    <w:abstractNumId w:val="34"/>
  </w:num>
  <w:num w:numId="6" w16cid:durableId="1403983777">
    <w:abstractNumId w:val="27"/>
  </w:num>
  <w:num w:numId="7" w16cid:durableId="1498039354">
    <w:abstractNumId w:val="28"/>
  </w:num>
  <w:num w:numId="8" w16cid:durableId="267390426">
    <w:abstractNumId w:val="21"/>
  </w:num>
  <w:num w:numId="9" w16cid:durableId="1716344501">
    <w:abstractNumId w:val="15"/>
  </w:num>
  <w:num w:numId="10" w16cid:durableId="253897480">
    <w:abstractNumId w:val="6"/>
  </w:num>
  <w:num w:numId="11" w16cid:durableId="1145901236">
    <w:abstractNumId w:val="13"/>
  </w:num>
  <w:num w:numId="12" w16cid:durableId="1990354929">
    <w:abstractNumId w:val="11"/>
  </w:num>
  <w:num w:numId="13" w16cid:durableId="510292186">
    <w:abstractNumId w:val="3"/>
  </w:num>
  <w:num w:numId="14" w16cid:durableId="1216164286">
    <w:abstractNumId w:val="17"/>
  </w:num>
  <w:num w:numId="15" w16cid:durableId="1845630167">
    <w:abstractNumId w:val="33"/>
  </w:num>
  <w:num w:numId="16" w16cid:durableId="1361280613">
    <w:abstractNumId w:val="1"/>
  </w:num>
  <w:num w:numId="17" w16cid:durableId="1850363588">
    <w:abstractNumId w:val="29"/>
  </w:num>
  <w:num w:numId="18" w16cid:durableId="1223828232">
    <w:abstractNumId w:val="16"/>
  </w:num>
  <w:num w:numId="19" w16cid:durableId="1939949497">
    <w:abstractNumId w:val="5"/>
  </w:num>
  <w:num w:numId="20" w16cid:durableId="934704135">
    <w:abstractNumId w:val="14"/>
  </w:num>
  <w:num w:numId="21" w16cid:durableId="360321305">
    <w:abstractNumId w:val="9"/>
  </w:num>
  <w:num w:numId="22" w16cid:durableId="740979567">
    <w:abstractNumId w:val="28"/>
  </w:num>
  <w:num w:numId="23" w16cid:durableId="1927566910">
    <w:abstractNumId w:val="3"/>
  </w:num>
  <w:num w:numId="24" w16cid:durableId="1862626007">
    <w:abstractNumId w:val="14"/>
  </w:num>
  <w:num w:numId="25" w16cid:durableId="1889030360">
    <w:abstractNumId w:val="35"/>
  </w:num>
  <w:num w:numId="26" w16cid:durableId="1990210712">
    <w:abstractNumId w:val="22"/>
  </w:num>
  <w:num w:numId="27" w16cid:durableId="801073476">
    <w:abstractNumId w:val="12"/>
  </w:num>
  <w:num w:numId="28" w16cid:durableId="716317862">
    <w:abstractNumId w:val="20"/>
  </w:num>
  <w:num w:numId="29" w16cid:durableId="2004773160">
    <w:abstractNumId w:val="36"/>
  </w:num>
  <w:num w:numId="30" w16cid:durableId="152337433">
    <w:abstractNumId w:val="24"/>
  </w:num>
  <w:num w:numId="31" w16cid:durableId="1185486731">
    <w:abstractNumId w:val="23"/>
  </w:num>
  <w:num w:numId="32" w16cid:durableId="390202215">
    <w:abstractNumId w:val="7"/>
  </w:num>
  <w:num w:numId="33" w16cid:durableId="577641623">
    <w:abstractNumId w:val="31"/>
  </w:num>
  <w:num w:numId="34" w16cid:durableId="696583539">
    <w:abstractNumId w:val="8"/>
  </w:num>
  <w:num w:numId="35" w16cid:durableId="1860467241">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0085787">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40786854">
    <w:abstractNumId w:val="10"/>
  </w:num>
  <w:num w:numId="38" w16cid:durableId="1744571181">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572226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8751392">
    <w:abstractNumId w:val="2"/>
  </w:num>
  <w:num w:numId="41" w16cid:durableId="254871987">
    <w:abstractNumId w:val="26"/>
  </w:num>
  <w:num w:numId="42" w16cid:durableId="1031884064">
    <w:abstractNumId w:val="32"/>
  </w:num>
  <w:num w:numId="43" w16cid:durableId="1995134597">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4148712">
    <w:abstractNumId w:val="20"/>
  </w:num>
  <w:num w:numId="45" w16cid:durableId="1183325926">
    <w:abstractNumId w:val="18"/>
  </w:num>
  <w:num w:numId="46" w16cid:durableId="590625251">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0F3"/>
    <w:rsid w:val="00000067"/>
    <w:rsid w:val="000001EC"/>
    <w:rsid w:val="00000251"/>
    <w:rsid w:val="000003E6"/>
    <w:rsid w:val="00000983"/>
    <w:rsid w:val="00000D19"/>
    <w:rsid w:val="00001125"/>
    <w:rsid w:val="0000199A"/>
    <w:rsid w:val="00001A74"/>
    <w:rsid w:val="00001C93"/>
    <w:rsid w:val="00001D0A"/>
    <w:rsid w:val="00001F0D"/>
    <w:rsid w:val="0000231A"/>
    <w:rsid w:val="000023D2"/>
    <w:rsid w:val="000028EF"/>
    <w:rsid w:val="00002BD8"/>
    <w:rsid w:val="00002E61"/>
    <w:rsid w:val="00002FA3"/>
    <w:rsid w:val="00003214"/>
    <w:rsid w:val="000033B9"/>
    <w:rsid w:val="0000363B"/>
    <w:rsid w:val="000037EF"/>
    <w:rsid w:val="0000386C"/>
    <w:rsid w:val="000039D4"/>
    <w:rsid w:val="00003EC8"/>
    <w:rsid w:val="00003FEA"/>
    <w:rsid w:val="0000412B"/>
    <w:rsid w:val="000041A0"/>
    <w:rsid w:val="000041BA"/>
    <w:rsid w:val="00004393"/>
    <w:rsid w:val="00004AB4"/>
    <w:rsid w:val="00004CB0"/>
    <w:rsid w:val="00004D2C"/>
    <w:rsid w:val="00005179"/>
    <w:rsid w:val="0000525A"/>
    <w:rsid w:val="000052B2"/>
    <w:rsid w:val="0000538E"/>
    <w:rsid w:val="00005421"/>
    <w:rsid w:val="00005576"/>
    <w:rsid w:val="00005B5D"/>
    <w:rsid w:val="00005BCD"/>
    <w:rsid w:val="00006015"/>
    <w:rsid w:val="000063F3"/>
    <w:rsid w:val="000064E8"/>
    <w:rsid w:val="00006A00"/>
    <w:rsid w:val="00006B1D"/>
    <w:rsid w:val="00006B6A"/>
    <w:rsid w:val="000073D8"/>
    <w:rsid w:val="000074A4"/>
    <w:rsid w:val="000078AE"/>
    <w:rsid w:val="00007A5B"/>
    <w:rsid w:val="00007D36"/>
    <w:rsid w:val="00007DD0"/>
    <w:rsid w:val="0001020F"/>
    <w:rsid w:val="000102AD"/>
    <w:rsid w:val="00010698"/>
    <w:rsid w:val="000108D9"/>
    <w:rsid w:val="00010A6D"/>
    <w:rsid w:val="00010C78"/>
    <w:rsid w:val="00011905"/>
    <w:rsid w:val="00011BD1"/>
    <w:rsid w:val="00012A62"/>
    <w:rsid w:val="00012D88"/>
    <w:rsid w:val="00013196"/>
    <w:rsid w:val="00013263"/>
    <w:rsid w:val="000133E3"/>
    <w:rsid w:val="000135FB"/>
    <w:rsid w:val="0001469F"/>
    <w:rsid w:val="00015139"/>
    <w:rsid w:val="00015511"/>
    <w:rsid w:val="00015525"/>
    <w:rsid w:val="00015A1F"/>
    <w:rsid w:val="00015D95"/>
    <w:rsid w:val="00015DA4"/>
    <w:rsid w:val="00016115"/>
    <w:rsid w:val="00016367"/>
    <w:rsid w:val="000164AA"/>
    <w:rsid w:val="000165EC"/>
    <w:rsid w:val="000165FC"/>
    <w:rsid w:val="000167AB"/>
    <w:rsid w:val="000169F5"/>
    <w:rsid w:val="00016A08"/>
    <w:rsid w:val="00016ADB"/>
    <w:rsid w:val="000171E8"/>
    <w:rsid w:val="00017335"/>
    <w:rsid w:val="00017339"/>
    <w:rsid w:val="00017635"/>
    <w:rsid w:val="000179FB"/>
    <w:rsid w:val="000200C4"/>
    <w:rsid w:val="00020791"/>
    <w:rsid w:val="000208E7"/>
    <w:rsid w:val="00020A6F"/>
    <w:rsid w:val="00020F55"/>
    <w:rsid w:val="00020F59"/>
    <w:rsid w:val="00021659"/>
    <w:rsid w:val="00021D21"/>
    <w:rsid w:val="00021D5C"/>
    <w:rsid w:val="00021EC9"/>
    <w:rsid w:val="00022066"/>
    <w:rsid w:val="00022250"/>
    <w:rsid w:val="000222AF"/>
    <w:rsid w:val="000223B8"/>
    <w:rsid w:val="000226DB"/>
    <w:rsid w:val="000232FE"/>
    <w:rsid w:val="000233B1"/>
    <w:rsid w:val="000235EA"/>
    <w:rsid w:val="0002378F"/>
    <w:rsid w:val="000239B3"/>
    <w:rsid w:val="000239C8"/>
    <w:rsid w:val="00023E15"/>
    <w:rsid w:val="00024043"/>
    <w:rsid w:val="00024171"/>
    <w:rsid w:val="000241E8"/>
    <w:rsid w:val="00024647"/>
    <w:rsid w:val="000249BE"/>
    <w:rsid w:val="00024BEA"/>
    <w:rsid w:val="00024CA4"/>
    <w:rsid w:val="00025115"/>
    <w:rsid w:val="00025203"/>
    <w:rsid w:val="0002542B"/>
    <w:rsid w:val="0002546D"/>
    <w:rsid w:val="000254B0"/>
    <w:rsid w:val="00025654"/>
    <w:rsid w:val="00025856"/>
    <w:rsid w:val="0002599F"/>
    <w:rsid w:val="00025ADE"/>
    <w:rsid w:val="00025C14"/>
    <w:rsid w:val="00025E8B"/>
    <w:rsid w:val="00026226"/>
    <w:rsid w:val="00026283"/>
    <w:rsid w:val="00026320"/>
    <w:rsid w:val="00026324"/>
    <w:rsid w:val="00026573"/>
    <w:rsid w:val="00026683"/>
    <w:rsid w:val="00026B38"/>
    <w:rsid w:val="00026C1A"/>
    <w:rsid w:val="00026D7E"/>
    <w:rsid w:val="000270E8"/>
    <w:rsid w:val="0002714D"/>
    <w:rsid w:val="000271BF"/>
    <w:rsid w:val="00027673"/>
    <w:rsid w:val="00027768"/>
    <w:rsid w:val="00027924"/>
    <w:rsid w:val="00027C38"/>
    <w:rsid w:val="00027D9B"/>
    <w:rsid w:val="00027FDD"/>
    <w:rsid w:val="00030066"/>
    <w:rsid w:val="00030735"/>
    <w:rsid w:val="000309A3"/>
    <w:rsid w:val="00030A30"/>
    <w:rsid w:val="00030AE4"/>
    <w:rsid w:val="00030B4E"/>
    <w:rsid w:val="00031079"/>
    <w:rsid w:val="0003197D"/>
    <w:rsid w:val="00031DCD"/>
    <w:rsid w:val="00031E99"/>
    <w:rsid w:val="00032184"/>
    <w:rsid w:val="00032858"/>
    <w:rsid w:val="0003296B"/>
    <w:rsid w:val="00032CE7"/>
    <w:rsid w:val="00032E9F"/>
    <w:rsid w:val="00033469"/>
    <w:rsid w:val="00033E96"/>
    <w:rsid w:val="00033F0F"/>
    <w:rsid w:val="0003404B"/>
    <w:rsid w:val="000344A4"/>
    <w:rsid w:val="000345C0"/>
    <w:rsid w:val="000347FF"/>
    <w:rsid w:val="00034A85"/>
    <w:rsid w:val="00034D1A"/>
    <w:rsid w:val="00035165"/>
    <w:rsid w:val="00035297"/>
    <w:rsid w:val="0003594F"/>
    <w:rsid w:val="00035C9C"/>
    <w:rsid w:val="00036294"/>
    <w:rsid w:val="00036392"/>
    <w:rsid w:val="00036754"/>
    <w:rsid w:val="000367E6"/>
    <w:rsid w:val="000369F9"/>
    <w:rsid w:val="00036AF3"/>
    <w:rsid w:val="00036D90"/>
    <w:rsid w:val="00036F23"/>
    <w:rsid w:val="000373FE"/>
    <w:rsid w:val="0003799B"/>
    <w:rsid w:val="00037B85"/>
    <w:rsid w:val="00037C81"/>
    <w:rsid w:val="00037D4A"/>
    <w:rsid w:val="00037DC7"/>
    <w:rsid w:val="0004040A"/>
    <w:rsid w:val="00040476"/>
    <w:rsid w:val="00040523"/>
    <w:rsid w:val="00040615"/>
    <w:rsid w:val="00040665"/>
    <w:rsid w:val="00040760"/>
    <w:rsid w:val="00040761"/>
    <w:rsid w:val="000411F4"/>
    <w:rsid w:val="0004156D"/>
    <w:rsid w:val="00041660"/>
    <w:rsid w:val="00041867"/>
    <w:rsid w:val="00041B6A"/>
    <w:rsid w:val="0004212E"/>
    <w:rsid w:val="0004229A"/>
    <w:rsid w:val="00042790"/>
    <w:rsid w:val="00042BD3"/>
    <w:rsid w:val="00042C49"/>
    <w:rsid w:val="00042CB0"/>
    <w:rsid w:val="00042E19"/>
    <w:rsid w:val="00042ED1"/>
    <w:rsid w:val="000430E4"/>
    <w:rsid w:val="000430FA"/>
    <w:rsid w:val="0004349C"/>
    <w:rsid w:val="0004350A"/>
    <w:rsid w:val="00043932"/>
    <w:rsid w:val="000439E5"/>
    <w:rsid w:val="00043B91"/>
    <w:rsid w:val="00043CFB"/>
    <w:rsid w:val="00043EB1"/>
    <w:rsid w:val="000440EA"/>
    <w:rsid w:val="00044113"/>
    <w:rsid w:val="000447B0"/>
    <w:rsid w:val="00044867"/>
    <w:rsid w:val="00044ACA"/>
    <w:rsid w:val="00044CD0"/>
    <w:rsid w:val="00044D72"/>
    <w:rsid w:val="00044FCC"/>
    <w:rsid w:val="0004556C"/>
    <w:rsid w:val="000455B2"/>
    <w:rsid w:val="00045BF4"/>
    <w:rsid w:val="000465FE"/>
    <w:rsid w:val="000467A9"/>
    <w:rsid w:val="00046EB8"/>
    <w:rsid w:val="00047024"/>
    <w:rsid w:val="00047152"/>
    <w:rsid w:val="000471E0"/>
    <w:rsid w:val="000473B7"/>
    <w:rsid w:val="000476E3"/>
    <w:rsid w:val="0004781F"/>
    <w:rsid w:val="00047827"/>
    <w:rsid w:val="000478A3"/>
    <w:rsid w:val="000479BE"/>
    <w:rsid w:val="00047C28"/>
    <w:rsid w:val="00047F88"/>
    <w:rsid w:val="00050086"/>
    <w:rsid w:val="0005034A"/>
    <w:rsid w:val="0005080F"/>
    <w:rsid w:val="00050CC1"/>
    <w:rsid w:val="00050E6F"/>
    <w:rsid w:val="00051054"/>
    <w:rsid w:val="00051829"/>
    <w:rsid w:val="000519B7"/>
    <w:rsid w:val="00051A74"/>
    <w:rsid w:val="00051AC2"/>
    <w:rsid w:val="00051DD6"/>
    <w:rsid w:val="0005214E"/>
    <w:rsid w:val="00052428"/>
    <w:rsid w:val="0005254F"/>
    <w:rsid w:val="00052733"/>
    <w:rsid w:val="0005284B"/>
    <w:rsid w:val="00052AC0"/>
    <w:rsid w:val="00052B5F"/>
    <w:rsid w:val="00052D4C"/>
    <w:rsid w:val="00052E9A"/>
    <w:rsid w:val="00052F54"/>
    <w:rsid w:val="0005315D"/>
    <w:rsid w:val="00053834"/>
    <w:rsid w:val="000538CD"/>
    <w:rsid w:val="000539B0"/>
    <w:rsid w:val="00053CCE"/>
    <w:rsid w:val="000540FD"/>
    <w:rsid w:val="00054CEC"/>
    <w:rsid w:val="0005532D"/>
    <w:rsid w:val="00055FCC"/>
    <w:rsid w:val="00056794"/>
    <w:rsid w:val="00056907"/>
    <w:rsid w:val="00056D57"/>
    <w:rsid w:val="00056E08"/>
    <w:rsid w:val="00056EEB"/>
    <w:rsid w:val="00056F22"/>
    <w:rsid w:val="00057172"/>
    <w:rsid w:val="000572BB"/>
    <w:rsid w:val="00057815"/>
    <w:rsid w:val="0005795B"/>
    <w:rsid w:val="00057BEE"/>
    <w:rsid w:val="00057E42"/>
    <w:rsid w:val="0006012C"/>
    <w:rsid w:val="00060219"/>
    <w:rsid w:val="00060397"/>
    <w:rsid w:val="000604D2"/>
    <w:rsid w:val="0006085A"/>
    <w:rsid w:val="0006094A"/>
    <w:rsid w:val="00060B00"/>
    <w:rsid w:val="00060C43"/>
    <w:rsid w:val="00060D37"/>
    <w:rsid w:val="00060FE1"/>
    <w:rsid w:val="000610DE"/>
    <w:rsid w:val="00061318"/>
    <w:rsid w:val="000614A7"/>
    <w:rsid w:val="000614E0"/>
    <w:rsid w:val="000616F2"/>
    <w:rsid w:val="000617B0"/>
    <w:rsid w:val="00061940"/>
    <w:rsid w:val="00061AEC"/>
    <w:rsid w:val="00061B27"/>
    <w:rsid w:val="00061E88"/>
    <w:rsid w:val="00061EE4"/>
    <w:rsid w:val="00061FAC"/>
    <w:rsid w:val="00061FB4"/>
    <w:rsid w:val="000620A9"/>
    <w:rsid w:val="00062637"/>
    <w:rsid w:val="00062A88"/>
    <w:rsid w:val="00062CE3"/>
    <w:rsid w:val="00062FC6"/>
    <w:rsid w:val="000633B1"/>
    <w:rsid w:val="0006357A"/>
    <w:rsid w:val="0006365B"/>
    <w:rsid w:val="00063782"/>
    <w:rsid w:val="00063A81"/>
    <w:rsid w:val="00063B9A"/>
    <w:rsid w:val="00063DFE"/>
    <w:rsid w:val="00063EB5"/>
    <w:rsid w:val="000642F8"/>
    <w:rsid w:val="000644F7"/>
    <w:rsid w:val="0006455F"/>
    <w:rsid w:val="00064867"/>
    <w:rsid w:val="00064AED"/>
    <w:rsid w:val="00064B0A"/>
    <w:rsid w:val="00064F06"/>
    <w:rsid w:val="00065055"/>
    <w:rsid w:val="00065183"/>
    <w:rsid w:val="00065559"/>
    <w:rsid w:val="00065B8D"/>
    <w:rsid w:val="00065F99"/>
    <w:rsid w:val="00066277"/>
    <w:rsid w:val="00066349"/>
    <w:rsid w:val="00066459"/>
    <w:rsid w:val="000664DA"/>
    <w:rsid w:val="000664F1"/>
    <w:rsid w:val="0006686A"/>
    <w:rsid w:val="00066F30"/>
    <w:rsid w:val="00066FD0"/>
    <w:rsid w:val="00067565"/>
    <w:rsid w:val="00067F5D"/>
    <w:rsid w:val="00067FCA"/>
    <w:rsid w:val="000700D0"/>
    <w:rsid w:val="00070277"/>
    <w:rsid w:val="00070AF4"/>
    <w:rsid w:val="00070B85"/>
    <w:rsid w:val="00071085"/>
    <w:rsid w:val="000710C6"/>
    <w:rsid w:val="00071AE7"/>
    <w:rsid w:val="00071CB6"/>
    <w:rsid w:val="00071F05"/>
    <w:rsid w:val="00072047"/>
    <w:rsid w:val="000726A4"/>
    <w:rsid w:val="00072886"/>
    <w:rsid w:val="00072AC9"/>
    <w:rsid w:val="00072B09"/>
    <w:rsid w:val="00072B7D"/>
    <w:rsid w:val="00072CBF"/>
    <w:rsid w:val="00072CD7"/>
    <w:rsid w:val="00072F1B"/>
    <w:rsid w:val="00073466"/>
    <w:rsid w:val="000735BB"/>
    <w:rsid w:val="00073782"/>
    <w:rsid w:val="000738E2"/>
    <w:rsid w:val="0007392A"/>
    <w:rsid w:val="00073C3B"/>
    <w:rsid w:val="00073F9A"/>
    <w:rsid w:val="0007472B"/>
    <w:rsid w:val="00074811"/>
    <w:rsid w:val="00074B9B"/>
    <w:rsid w:val="0007563C"/>
    <w:rsid w:val="000758AF"/>
    <w:rsid w:val="00075AB9"/>
    <w:rsid w:val="00075C6D"/>
    <w:rsid w:val="00075F91"/>
    <w:rsid w:val="00076093"/>
    <w:rsid w:val="000760C5"/>
    <w:rsid w:val="00076171"/>
    <w:rsid w:val="00076868"/>
    <w:rsid w:val="000769BD"/>
    <w:rsid w:val="00076A98"/>
    <w:rsid w:val="000770A5"/>
    <w:rsid w:val="00077178"/>
    <w:rsid w:val="00077BB2"/>
    <w:rsid w:val="00080275"/>
    <w:rsid w:val="0008028D"/>
    <w:rsid w:val="000809B3"/>
    <w:rsid w:val="00080AB1"/>
    <w:rsid w:val="00080BE4"/>
    <w:rsid w:val="00081135"/>
    <w:rsid w:val="0008135B"/>
    <w:rsid w:val="000815EA"/>
    <w:rsid w:val="000818C0"/>
    <w:rsid w:val="00081924"/>
    <w:rsid w:val="00082216"/>
    <w:rsid w:val="00082406"/>
    <w:rsid w:val="000826A2"/>
    <w:rsid w:val="00082DAA"/>
    <w:rsid w:val="00082DAC"/>
    <w:rsid w:val="0008328A"/>
    <w:rsid w:val="000833CA"/>
    <w:rsid w:val="00083564"/>
    <w:rsid w:val="00083616"/>
    <w:rsid w:val="000838E3"/>
    <w:rsid w:val="00083977"/>
    <w:rsid w:val="00083C5E"/>
    <w:rsid w:val="00083F53"/>
    <w:rsid w:val="00084019"/>
    <w:rsid w:val="0008424C"/>
    <w:rsid w:val="0008440E"/>
    <w:rsid w:val="00084946"/>
    <w:rsid w:val="00084DE8"/>
    <w:rsid w:val="00084E05"/>
    <w:rsid w:val="000852B5"/>
    <w:rsid w:val="00085511"/>
    <w:rsid w:val="000855C2"/>
    <w:rsid w:val="00085711"/>
    <w:rsid w:val="0008575F"/>
    <w:rsid w:val="00085814"/>
    <w:rsid w:val="0008583F"/>
    <w:rsid w:val="00085975"/>
    <w:rsid w:val="00085A57"/>
    <w:rsid w:val="00085A7D"/>
    <w:rsid w:val="00085B7D"/>
    <w:rsid w:val="00085FEF"/>
    <w:rsid w:val="00086114"/>
    <w:rsid w:val="00086320"/>
    <w:rsid w:val="0008648C"/>
    <w:rsid w:val="00086DB3"/>
    <w:rsid w:val="00087164"/>
    <w:rsid w:val="00087172"/>
    <w:rsid w:val="0008759B"/>
    <w:rsid w:val="00087970"/>
    <w:rsid w:val="00087C14"/>
    <w:rsid w:val="00087C74"/>
    <w:rsid w:val="00087EFF"/>
    <w:rsid w:val="00090190"/>
    <w:rsid w:val="0009027B"/>
    <w:rsid w:val="00090393"/>
    <w:rsid w:val="00090491"/>
    <w:rsid w:val="00090734"/>
    <w:rsid w:val="00090F58"/>
    <w:rsid w:val="000910EC"/>
    <w:rsid w:val="00091579"/>
    <w:rsid w:val="00091AC3"/>
    <w:rsid w:val="000924B0"/>
    <w:rsid w:val="0009266E"/>
    <w:rsid w:val="0009268B"/>
    <w:rsid w:val="0009335C"/>
    <w:rsid w:val="00093472"/>
    <w:rsid w:val="000934B5"/>
    <w:rsid w:val="000936AC"/>
    <w:rsid w:val="00093745"/>
    <w:rsid w:val="00093D1B"/>
    <w:rsid w:val="0009424C"/>
    <w:rsid w:val="0009460B"/>
    <w:rsid w:val="000949E2"/>
    <w:rsid w:val="00094B77"/>
    <w:rsid w:val="00094B8B"/>
    <w:rsid w:val="00094BB8"/>
    <w:rsid w:val="00094E29"/>
    <w:rsid w:val="0009523A"/>
    <w:rsid w:val="0009535A"/>
    <w:rsid w:val="0009536A"/>
    <w:rsid w:val="00095560"/>
    <w:rsid w:val="00095B58"/>
    <w:rsid w:val="00095E83"/>
    <w:rsid w:val="00096144"/>
    <w:rsid w:val="000964A0"/>
    <w:rsid w:val="000965F1"/>
    <w:rsid w:val="000966A9"/>
    <w:rsid w:val="000969BB"/>
    <w:rsid w:val="00096A28"/>
    <w:rsid w:val="00096E1D"/>
    <w:rsid w:val="00097039"/>
    <w:rsid w:val="0009707E"/>
    <w:rsid w:val="000970A4"/>
    <w:rsid w:val="000974F5"/>
    <w:rsid w:val="000A0384"/>
    <w:rsid w:val="000A05B3"/>
    <w:rsid w:val="000A108C"/>
    <w:rsid w:val="000A10C4"/>
    <w:rsid w:val="000A1231"/>
    <w:rsid w:val="000A1445"/>
    <w:rsid w:val="000A17C4"/>
    <w:rsid w:val="000A1A3E"/>
    <w:rsid w:val="000A1B02"/>
    <w:rsid w:val="000A1BF8"/>
    <w:rsid w:val="000A1F3A"/>
    <w:rsid w:val="000A20BD"/>
    <w:rsid w:val="000A227D"/>
    <w:rsid w:val="000A23E9"/>
    <w:rsid w:val="000A252F"/>
    <w:rsid w:val="000A2694"/>
    <w:rsid w:val="000A2820"/>
    <w:rsid w:val="000A3101"/>
    <w:rsid w:val="000A31FF"/>
    <w:rsid w:val="000A363F"/>
    <w:rsid w:val="000A3705"/>
    <w:rsid w:val="000A395A"/>
    <w:rsid w:val="000A3BD1"/>
    <w:rsid w:val="000A4266"/>
    <w:rsid w:val="000A47FF"/>
    <w:rsid w:val="000A481E"/>
    <w:rsid w:val="000A49FB"/>
    <w:rsid w:val="000A55E7"/>
    <w:rsid w:val="000A56B8"/>
    <w:rsid w:val="000A5DBB"/>
    <w:rsid w:val="000A5E2B"/>
    <w:rsid w:val="000A605F"/>
    <w:rsid w:val="000A67B7"/>
    <w:rsid w:val="000A691C"/>
    <w:rsid w:val="000B0163"/>
    <w:rsid w:val="000B0414"/>
    <w:rsid w:val="000B0757"/>
    <w:rsid w:val="000B1013"/>
    <w:rsid w:val="000B1178"/>
    <w:rsid w:val="000B11D0"/>
    <w:rsid w:val="000B1298"/>
    <w:rsid w:val="000B1959"/>
    <w:rsid w:val="000B19F6"/>
    <w:rsid w:val="000B1B66"/>
    <w:rsid w:val="000B1ED4"/>
    <w:rsid w:val="000B1F79"/>
    <w:rsid w:val="000B23D6"/>
    <w:rsid w:val="000B258D"/>
    <w:rsid w:val="000B27DC"/>
    <w:rsid w:val="000B2AF6"/>
    <w:rsid w:val="000B2B4E"/>
    <w:rsid w:val="000B2EA9"/>
    <w:rsid w:val="000B3433"/>
    <w:rsid w:val="000B34A3"/>
    <w:rsid w:val="000B3519"/>
    <w:rsid w:val="000B36E6"/>
    <w:rsid w:val="000B381C"/>
    <w:rsid w:val="000B3D29"/>
    <w:rsid w:val="000B3DA0"/>
    <w:rsid w:val="000B3E93"/>
    <w:rsid w:val="000B4178"/>
    <w:rsid w:val="000B4400"/>
    <w:rsid w:val="000B45EF"/>
    <w:rsid w:val="000B4674"/>
    <w:rsid w:val="000B47E8"/>
    <w:rsid w:val="000B4BED"/>
    <w:rsid w:val="000B4C2E"/>
    <w:rsid w:val="000B4DB5"/>
    <w:rsid w:val="000B4DED"/>
    <w:rsid w:val="000B5094"/>
    <w:rsid w:val="000B55F6"/>
    <w:rsid w:val="000B66AC"/>
    <w:rsid w:val="000B67A2"/>
    <w:rsid w:val="000B6A22"/>
    <w:rsid w:val="000B6F15"/>
    <w:rsid w:val="000B70F5"/>
    <w:rsid w:val="000B7410"/>
    <w:rsid w:val="000B782D"/>
    <w:rsid w:val="000B7965"/>
    <w:rsid w:val="000B79E3"/>
    <w:rsid w:val="000B7A62"/>
    <w:rsid w:val="000B7A79"/>
    <w:rsid w:val="000B7BCB"/>
    <w:rsid w:val="000B7D6D"/>
    <w:rsid w:val="000B7DCB"/>
    <w:rsid w:val="000C0017"/>
    <w:rsid w:val="000C0063"/>
    <w:rsid w:val="000C03A6"/>
    <w:rsid w:val="000C03BC"/>
    <w:rsid w:val="000C0531"/>
    <w:rsid w:val="000C0759"/>
    <w:rsid w:val="000C08A1"/>
    <w:rsid w:val="000C0ADB"/>
    <w:rsid w:val="000C0D69"/>
    <w:rsid w:val="000C115D"/>
    <w:rsid w:val="000C128D"/>
    <w:rsid w:val="000C12C6"/>
    <w:rsid w:val="000C1595"/>
    <w:rsid w:val="000C1675"/>
    <w:rsid w:val="000C1C0A"/>
    <w:rsid w:val="000C1C4D"/>
    <w:rsid w:val="000C2647"/>
    <w:rsid w:val="000C2AC7"/>
    <w:rsid w:val="000C2B97"/>
    <w:rsid w:val="000C2BA0"/>
    <w:rsid w:val="000C2C1A"/>
    <w:rsid w:val="000C2D8D"/>
    <w:rsid w:val="000C2DF8"/>
    <w:rsid w:val="000C2F45"/>
    <w:rsid w:val="000C3260"/>
    <w:rsid w:val="000C332B"/>
    <w:rsid w:val="000C34AF"/>
    <w:rsid w:val="000C38B1"/>
    <w:rsid w:val="000C3C2A"/>
    <w:rsid w:val="000C3FA5"/>
    <w:rsid w:val="000C3FF9"/>
    <w:rsid w:val="000C4018"/>
    <w:rsid w:val="000C4101"/>
    <w:rsid w:val="000C4279"/>
    <w:rsid w:val="000C4318"/>
    <w:rsid w:val="000C45EE"/>
    <w:rsid w:val="000C4664"/>
    <w:rsid w:val="000C4BED"/>
    <w:rsid w:val="000C4C27"/>
    <w:rsid w:val="000C4DF3"/>
    <w:rsid w:val="000C51DE"/>
    <w:rsid w:val="000C5574"/>
    <w:rsid w:val="000C5634"/>
    <w:rsid w:val="000C57B0"/>
    <w:rsid w:val="000C5B53"/>
    <w:rsid w:val="000C5B54"/>
    <w:rsid w:val="000C5E7D"/>
    <w:rsid w:val="000C64CD"/>
    <w:rsid w:val="000C692E"/>
    <w:rsid w:val="000C694A"/>
    <w:rsid w:val="000C6A54"/>
    <w:rsid w:val="000C6AF8"/>
    <w:rsid w:val="000C6C7E"/>
    <w:rsid w:val="000C6CF8"/>
    <w:rsid w:val="000C6D22"/>
    <w:rsid w:val="000C6E35"/>
    <w:rsid w:val="000C6EAC"/>
    <w:rsid w:val="000C6F9E"/>
    <w:rsid w:val="000C708C"/>
    <w:rsid w:val="000C70F7"/>
    <w:rsid w:val="000C721D"/>
    <w:rsid w:val="000C7C81"/>
    <w:rsid w:val="000C7C9D"/>
    <w:rsid w:val="000C7E57"/>
    <w:rsid w:val="000D0093"/>
    <w:rsid w:val="000D0A07"/>
    <w:rsid w:val="000D0A95"/>
    <w:rsid w:val="000D0F10"/>
    <w:rsid w:val="000D109C"/>
    <w:rsid w:val="000D1236"/>
    <w:rsid w:val="000D1664"/>
    <w:rsid w:val="000D18C2"/>
    <w:rsid w:val="000D1B44"/>
    <w:rsid w:val="000D1C30"/>
    <w:rsid w:val="000D1C66"/>
    <w:rsid w:val="000D1DF8"/>
    <w:rsid w:val="000D219B"/>
    <w:rsid w:val="000D2255"/>
    <w:rsid w:val="000D2440"/>
    <w:rsid w:val="000D2677"/>
    <w:rsid w:val="000D29B8"/>
    <w:rsid w:val="000D2A17"/>
    <w:rsid w:val="000D2BAE"/>
    <w:rsid w:val="000D2C59"/>
    <w:rsid w:val="000D31CF"/>
    <w:rsid w:val="000D3809"/>
    <w:rsid w:val="000D3AA3"/>
    <w:rsid w:val="000D3D3D"/>
    <w:rsid w:val="000D412D"/>
    <w:rsid w:val="000D432D"/>
    <w:rsid w:val="000D44B1"/>
    <w:rsid w:val="000D46AE"/>
    <w:rsid w:val="000D4973"/>
    <w:rsid w:val="000D4AC5"/>
    <w:rsid w:val="000D4E69"/>
    <w:rsid w:val="000D4E7C"/>
    <w:rsid w:val="000D50E3"/>
    <w:rsid w:val="000D54C3"/>
    <w:rsid w:val="000D55BA"/>
    <w:rsid w:val="000D56A8"/>
    <w:rsid w:val="000D5843"/>
    <w:rsid w:val="000D5916"/>
    <w:rsid w:val="000D61A5"/>
    <w:rsid w:val="000D62DA"/>
    <w:rsid w:val="000D640B"/>
    <w:rsid w:val="000D6531"/>
    <w:rsid w:val="000D6753"/>
    <w:rsid w:val="000D6ADF"/>
    <w:rsid w:val="000D6B4B"/>
    <w:rsid w:val="000D6F33"/>
    <w:rsid w:val="000D6F97"/>
    <w:rsid w:val="000D7231"/>
    <w:rsid w:val="000D73AC"/>
    <w:rsid w:val="000D74C9"/>
    <w:rsid w:val="000D75E5"/>
    <w:rsid w:val="000D76DC"/>
    <w:rsid w:val="000D794B"/>
    <w:rsid w:val="000D7BFA"/>
    <w:rsid w:val="000D7F3E"/>
    <w:rsid w:val="000E02C3"/>
    <w:rsid w:val="000E0363"/>
    <w:rsid w:val="000E03AC"/>
    <w:rsid w:val="000E03E9"/>
    <w:rsid w:val="000E0485"/>
    <w:rsid w:val="000E1102"/>
    <w:rsid w:val="000E12C1"/>
    <w:rsid w:val="000E13AD"/>
    <w:rsid w:val="000E13DC"/>
    <w:rsid w:val="000E14A2"/>
    <w:rsid w:val="000E1662"/>
    <w:rsid w:val="000E18C1"/>
    <w:rsid w:val="000E1F70"/>
    <w:rsid w:val="000E2483"/>
    <w:rsid w:val="000E2606"/>
    <w:rsid w:val="000E2957"/>
    <w:rsid w:val="000E2EA5"/>
    <w:rsid w:val="000E2F06"/>
    <w:rsid w:val="000E32D9"/>
    <w:rsid w:val="000E386D"/>
    <w:rsid w:val="000E3972"/>
    <w:rsid w:val="000E3A38"/>
    <w:rsid w:val="000E3C17"/>
    <w:rsid w:val="000E4082"/>
    <w:rsid w:val="000E4E4F"/>
    <w:rsid w:val="000E4F3D"/>
    <w:rsid w:val="000E50EE"/>
    <w:rsid w:val="000E539D"/>
    <w:rsid w:val="000E53DB"/>
    <w:rsid w:val="000E564A"/>
    <w:rsid w:val="000E569A"/>
    <w:rsid w:val="000E571F"/>
    <w:rsid w:val="000E5962"/>
    <w:rsid w:val="000E5AEC"/>
    <w:rsid w:val="000E5DE1"/>
    <w:rsid w:val="000E5E39"/>
    <w:rsid w:val="000E5EA4"/>
    <w:rsid w:val="000E5F0F"/>
    <w:rsid w:val="000E6785"/>
    <w:rsid w:val="000E6A10"/>
    <w:rsid w:val="000E6F33"/>
    <w:rsid w:val="000E7375"/>
    <w:rsid w:val="000E796A"/>
    <w:rsid w:val="000E79D9"/>
    <w:rsid w:val="000E7AA0"/>
    <w:rsid w:val="000E7B1D"/>
    <w:rsid w:val="000E7E56"/>
    <w:rsid w:val="000F0193"/>
    <w:rsid w:val="000F08F8"/>
    <w:rsid w:val="000F0BD4"/>
    <w:rsid w:val="000F0E49"/>
    <w:rsid w:val="000F114E"/>
    <w:rsid w:val="000F126F"/>
    <w:rsid w:val="000F1320"/>
    <w:rsid w:val="000F14EE"/>
    <w:rsid w:val="000F1984"/>
    <w:rsid w:val="000F1D6B"/>
    <w:rsid w:val="000F1E45"/>
    <w:rsid w:val="000F2877"/>
    <w:rsid w:val="000F2B92"/>
    <w:rsid w:val="000F2C45"/>
    <w:rsid w:val="000F2E47"/>
    <w:rsid w:val="000F2E57"/>
    <w:rsid w:val="000F301D"/>
    <w:rsid w:val="000F33A7"/>
    <w:rsid w:val="000F34FD"/>
    <w:rsid w:val="000F3681"/>
    <w:rsid w:val="000F3A98"/>
    <w:rsid w:val="000F3AA9"/>
    <w:rsid w:val="000F3E86"/>
    <w:rsid w:val="000F465A"/>
    <w:rsid w:val="000F4949"/>
    <w:rsid w:val="000F49A9"/>
    <w:rsid w:val="000F4A31"/>
    <w:rsid w:val="000F4BD1"/>
    <w:rsid w:val="000F4CF2"/>
    <w:rsid w:val="000F5073"/>
    <w:rsid w:val="000F5145"/>
    <w:rsid w:val="000F5526"/>
    <w:rsid w:val="000F5662"/>
    <w:rsid w:val="000F56C8"/>
    <w:rsid w:val="000F5897"/>
    <w:rsid w:val="000F5906"/>
    <w:rsid w:val="000F5D8F"/>
    <w:rsid w:val="000F5E5A"/>
    <w:rsid w:val="000F6057"/>
    <w:rsid w:val="000F67C3"/>
    <w:rsid w:val="000F6881"/>
    <w:rsid w:val="000F68B1"/>
    <w:rsid w:val="000F68B9"/>
    <w:rsid w:val="000F6AFA"/>
    <w:rsid w:val="000F6B47"/>
    <w:rsid w:val="000F7356"/>
    <w:rsid w:val="000F7389"/>
    <w:rsid w:val="000F73BE"/>
    <w:rsid w:val="000F7408"/>
    <w:rsid w:val="000F7AC5"/>
    <w:rsid w:val="0010004A"/>
    <w:rsid w:val="001002DF"/>
    <w:rsid w:val="00100429"/>
    <w:rsid w:val="001006F0"/>
    <w:rsid w:val="00100896"/>
    <w:rsid w:val="00100F00"/>
    <w:rsid w:val="001013D9"/>
    <w:rsid w:val="001019A8"/>
    <w:rsid w:val="00101C4A"/>
    <w:rsid w:val="00101EE9"/>
    <w:rsid w:val="00102653"/>
    <w:rsid w:val="00102884"/>
    <w:rsid w:val="00102B27"/>
    <w:rsid w:val="00102E83"/>
    <w:rsid w:val="00102F63"/>
    <w:rsid w:val="00102FEB"/>
    <w:rsid w:val="00103133"/>
    <w:rsid w:val="0010319D"/>
    <w:rsid w:val="001034C4"/>
    <w:rsid w:val="001037A8"/>
    <w:rsid w:val="001039B2"/>
    <w:rsid w:val="00104224"/>
    <w:rsid w:val="0010430D"/>
    <w:rsid w:val="0010456E"/>
    <w:rsid w:val="00104B0B"/>
    <w:rsid w:val="00104FC6"/>
    <w:rsid w:val="001054D4"/>
    <w:rsid w:val="001055EA"/>
    <w:rsid w:val="001056BB"/>
    <w:rsid w:val="001056BE"/>
    <w:rsid w:val="00105C8A"/>
    <w:rsid w:val="00106300"/>
    <w:rsid w:val="0010644A"/>
    <w:rsid w:val="001069D1"/>
    <w:rsid w:val="00106FC0"/>
    <w:rsid w:val="00107170"/>
    <w:rsid w:val="0010738D"/>
    <w:rsid w:val="001077FE"/>
    <w:rsid w:val="0010790C"/>
    <w:rsid w:val="00107EE0"/>
    <w:rsid w:val="001102D9"/>
    <w:rsid w:val="0011046B"/>
    <w:rsid w:val="001105A2"/>
    <w:rsid w:val="001105DA"/>
    <w:rsid w:val="00110890"/>
    <w:rsid w:val="001108C3"/>
    <w:rsid w:val="00111174"/>
    <w:rsid w:val="00111219"/>
    <w:rsid w:val="00111281"/>
    <w:rsid w:val="0011139B"/>
    <w:rsid w:val="00111520"/>
    <w:rsid w:val="00111605"/>
    <w:rsid w:val="00111A21"/>
    <w:rsid w:val="00111B8E"/>
    <w:rsid w:val="00111CC3"/>
    <w:rsid w:val="00111CD7"/>
    <w:rsid w:val="00111CD8"/>
    <w:rsid w:val="00111F18"/>
    <w:rsid w:val="0011226C"/>
    <w:rsid w:val="0011268B"/>
    <w:rsid w:val="00113395"/>
    <w:rsid w:val="001137D0"/>
    <w:rsid w:val="00113919"/>
    <w:rsid w:val="00113A18"/>
    <w:rsid w:val="00113AF9"/>
    <w:rsid w:val="00113BB2"/>
    <w:rsid w:val="00113C53"/>
    <w:rsid w:val="00113D74"/>
    <w:rsid w:val="0011424A"/>
    <w:rsid w:val="001144EF"/>
    <w:rsid w:val="001145C5"/>
    <w:rsid w:val="001145E7"/>
    <w:rsid w:val="00114A49"/>
    <w:rsid w:val="00114B87"/>
    <w:rsid w:val="00115812"/>
    <w:rsid w:val="00116A88"/>
    <w:rsid w:val="00116E4B"/>
    <w:rsid w:val="00116F03"/>
    <w:rsid w:val="00117559"/>
    <w:rsid w:val="00117650"/>
    <w:rsid w:val="00117913"/>
    <w:rsid w:val="00117ADF"/>
    <w:rsid w:val="00117B35"/>
    <w:rsid w:val="00117E62"/>
    <w:rsid w:val="00117F66"/>
    <w:rsid w:val="00120144"/>
    <w:rsid w:val="00120469"/>
    <w:rsid w:val="00120570"/>
    <w:rsid w:val="0012059F"/>
    <w:rsid w:val="001206E8"/>
    <w:rsid w:val="001208C3"/>
    <w:rsid w:val="00120AA9"/>
    <w:rsid w:val="00120BC8"/>
    <w:rsid w:val="00120F85"/>
    <w:rsid w:val="00121406"/>
    <w:rsid w:val="0012150F"/>
    <w:rsid w:val="0012156F"/>
    <w:rsid w:val="001216F1"/>
    <w:rsid w:val="0012192E"/>
    <w:rsid w:val="00121F1B"/>
    <w:rsid w:val="00121F2C"/>
    <w:rsid w:val="00122069"/>
    <w:rsid w:val="0012260B"/>
    <w:rsid w:val="00122681"/>
    <w:rsid w:val="00122711"/>
    <w:rsid w:val="0012278A"/>
    <w:rsid w:val="001227A8"/>
    <w:rsid w:val="00122A0C"/>
    <w:rsid w:val="00122CAF"/>
    <w:rsid w:val="001230BF"/>
    <w:rsid w:val="0012322E"/>
    <w:rsid w:val="0012377A"/>
    <w:rsid w:val="00123B49"/>
    <w:rsid w:val="00123BA4"/>
    <w:rsid w:val="00123D49"/>
    <w:rsid w:val="00123FAA"/>
    <w:rsid w:val="0012405B"/>
    <w:rsid w:val="00124303"/>
    <w:rsid w:val="00124307"/>
    <w:rsid w:val="00124316"/>
    <w:rsid w:val="0012437A"/>
    <w:rsid w:val="0012453C"/>
    <w:rsid w:val="0012460A"/>
    <w:rsid w:val="00124650"/>
    <w:rsid w:val="001246E1"/>
    <w:rsid w:val="00124748"/>
    <w:rsid w:val="00124990"/>
    <w:rsid w:val="001249D8"/>
    <w:rsid w:val="00124BC0"/>
    <w:rsid w:val="00124BEB"/>
    <w:rsid w:val="00124CE7"/>
    <w:rsid w:val="00124D05"/>
    <w:rsid w:val="00125235"/>
    <w:rsid w:val="00125310"/>
    <w:rsid w:val="0012554F"/>
    <w:rsid w:val="00125558"/>
    <w:rsid w:val="001259BF"/>
    <w:rsid w:val="00125D4E"/>
    <w:rsid w:val="00125D4F"/>
    <w:rsid w:val="00125E20"/>
    <w:rsid w:val="00125EC0"/>
    <w:rsid w:val="001261FF"/>
    <w:rsid w:val="001262C3"/>
    <w:rsid w:val="00126AFB"/>
    <w:rsid w:val="00126FEE"/>
    <w:rsid w:val="00127235"/>
    <w:rsid w:val="0012730B"/>
    <w:rsid w:val="0012779F"/>
    <w:rsid w:val="00127D24"/>
    <w:rsid w:val="001301C1"/>
    <w:rsid w:val="001303DC"/>
    <w:rsid w:val="0013050D"/>
    <w:rsid w:val="00130A71"/>
    <w:rsid w:val="00130AAE"/>
    <w:rsid w:val="00131056"/>
    <w:rsid w:val="001310AF"/>
    <w:rsid w:val="0013111B"/>
    <w:rsid w:val="0013124C"/>
    <w:rsid w:val="00131295"/>
    <w:rsid w:val="001315C9"/>
    <w:rsid w:val="001315D0"/>
    <w:rsid w:val="00131EC0"/>
    <w:rsid w:val="00131F3F"/>
    <w:rsid w:val="00131F52"/>
    <w:rsid w:val="00132020"/>
    <w:rsid w:val="0013203E"/>
    <w:rsid w:val="00132214"/>
    <w:rsid w:val="00132369"/>
    <w:rsid w:val="00132521"/>
    <w:rsid w:val="00132530"/>
    <w:rsid w:val="001327FB"/>
    <w:rsid w:val="00132EDC"/>
    <w:rsid w:val="00133630"/>
    <w:rsid w:val="00133AB2"/>
    <w:rsid w:val="00133C12"/>
    <w:rsid w:val="00133D02"/>
    <w:rsid w:val="0013400F"/>
    <w:rsid w:val="001340D6"/>
    <w:rsid w:val="00134713"/>
    <w:rsid w:val="001348D6"/>
    <w:rsid w:val="00134A23"/>
    <w:rsid w:val="00134D40"/>
    <w:rsid w:val="00134EC4"/>
    <w:rsid w:val="00134F56"/>
    <w:rsid w:val="00134F62"/>
    <w:rsid w:val="0013506D"/>
    <w:rsid w:val="001351ED"/>
    <w:rsid w:val="00135738"/>
    <w:rsid w:val="00135B19"/>
    <w:rsid w:val="00136210"/>
    <w:rsid w:val="00136286"/>
    <w:rsid w:val="0013682C"/>
    <w:rsid w:val="00136A54"/>
    <w:rsid w:val="00136A78"/>
    <w:rsid w:val="0013720B"/>
    <w:rsid w:val="00137836"/>
    <w:rsid w:val="0013792F"/>
    <w:rsid w:val="00137C55"/>
    <w:rsid w:val="00137D6D"/>
    <w:rsid w:val="00137E00"/>
    <w:rsid w:val="00137E59"/>
    <w:rsid w:val="00137F13"/>
    <w:rsid w:val="001402F9"/>
    <w:rsid w:val="001403BC"/>
    <w:rsid w:val="00140B01"/>
    <w:rsid w:val="00141078"/>
    <w:rsid w:val="00141739"/>
    <w:rsid w:val="00141944"/>
    <w:rsid w:val="00141B05"/>
    <w:rsid w:val="00141EBB"/>
    <w:rsid w:val="0014252C"/>
    <w:rsid w:val="0014299C"/>
    <w:rsid w:val="001429BC"/>
    <w:rsid w:val="00142CC0"/>
    <w:rsid w:val="00142FF5"/>
    <w:rsid w:val="001431AF"/>
    <w:rsid w:val="00143205"/>
    <w:rsid w:val="00143A1D"/>
    <w:rsid w:val="00143CCC"/>
    <w:rsid w:val="00143D1E"/>
    <w:rsid w:val="001440F0"/>
    <w:rsid w:val="001441C4"/>
    <w:rsid w:val="00144382"/>
    <w:rsid w:val="0014439C"/>
    <w:rsid w:val="00144696"/>
    <w:rsid w:val="00144745"/>
    <w:rsid w:val="001449EA"/>
    <w:rsid w:val="00144A57"/>
    <w:rsid w:val="00144D55"/>
    <w:rsid w:val="001455DD"/>
    <w:rsid w:val="001456D7"/>
    <w:rsid w:val="00145836"/>
    <w:rsid w:val="00145AE2"/>
    <w:rsid w:val="001461E9"/>
    <w:rsid w:val="001464F2"/>
    <w:rsid w:val="001466A9"/>
    <w:rsid w:val="00146801"/>
    <w:rsid w:val="001469EA"/>
    <w:rsid w:val="00146A45"/>
    <w:rsid w:val="00146A4F"/>
    <w:rsid w:val="00146AE4"/>
    <w:rsid w:val="0014713B"/>
    <w:rsid w:val="00147304"/>
    <w:rsid w:val="0014749C"/>
    <w:rsid w:val="0014779E"/>
    <w:rsid w:val="0014784E"/>
    <w:rsid w:val="001478F6"/>
    <w:rsid w:val="001479B1"/>
    <w:rsid w:val="00147A83"/>
    <w:rsid w:val="001500C1"/>
    <w:rsid w:val="001502E5"/>
    <w:rsid w:val="001503C5"/>
    <w:rsid w:val="001504C0"/>
    <w:rsid w:val="00150896"/>
    <w:rsid w:val="001509B9"/>
    <w:rsid w:val="00150D15"/>
    <w:rsid w:val="00150E4C"/>
    <w:rsid w:val="00151002"/>
    <w:rsid w:val="001510CF"/>
    <w:rsid w:val="001511D2"/>
    <w:rsid w:val="001512A4"/>
    <w:rsid w:val="001517C5"/>
    <w:rsid w:val="00151845"/>
    <w:rsid w:val="00151F28"/>
    <w:rsid w:val="00151FA5"/>
    <w:rsid w:val="001520C6"/>
    <w:rsid w:val="00152122"/>
    <w:rsid w:val="0015264A"/>
    <w:rsid w:val="00152850"/>
    <w:rsid w:val="001528F8"/>
    <w:rsid w:val="00152948"/>
    <w:rsid w:val="0015366A"/>
    <w:rsid w:val="001537F1"/>
    <w:rsid w:val="001538D2"/>
    <w:rsid w:val="00153A1D"/>
    <w:rsid w:val="00153DC6"/>
    <w:rsid w:val="00153F21"/>
    <w:rsid w:val="00154A00"/>
    <w:rsid w:val="00154DBE"/>
    <w:rsid w:val="00155649"/>
    <w:rsid w:val="0015582B"/>
    <w:rsid w:val="001559CA"/>
    <w:rsid w:val="00155DE9"/>
    <w:rsid w:val="00156183"/>
    <w:rsid w:val="001561DF"/>
    <w:rsid w:val="001563AB"/>
    <w:rsid w:val="001565CA"/>
    <w:rsid w:val="001568DB"/>
    <w:rsid w:val="00156932"/>
    <w:rsid w:val="00156AED"/>
    <w:rsid w:val="00156C1C"/>
    <w:rsid w:val="00156F9F"/>
    <w:rsid w:val="00157108"/>
    <w:rsid w:val="001576A3"/>
    <w:rsid w:val="00157A66"/>
    <w:rsid w:val="00157AF6"/>
    <w:rsid w:val="00160117"/>
    <w:rsid w:val="001601A0"/>
    <w:rsid w:val="00160204"/>
    <w:rsid w:val="001602AB"/>
    <w:rsid w:val="001602F3"/>
    <w:rsid w:val="00160441"/>
    <w:rsid w:val="00160CDB"/>
    <w:rsid w:val="00160D0E"/>
    <w:rsid w:val="00160DCF"/>
    <w:rsid w:val="00160F38"/>
    <w:rsid w:val="0016102F"/>
    <w:rsid w:val="00161129"/>
    <w:rsid w:val="0016131B"/>
    <w:rsid w:val="001616F4"/>
    <w:rsid w:val="00161942"/>
    <w:rsid w:val="00161E1B"/>
    <w:rsid w:val="00162515"/>
    <w:rsid w:val="00162601"/>
    <w:rsid w:val="001626E9"/>
    <w:rsid w:val="001628FD"/>
    <w:rsid w:val="001629AA"/>
    <w:rsid w:val="00162A42"/>
    <w:rsid w:val="00162B0D"/>
    <w:rsid w:val="00162E2B"/>
    <w:rsid w:val="00163B47"/>
    <w:rsid w:val="00163C19"/>
    <w:rsid w:val="00163D4D"/>
    <w:rsid w:val="0016435F"/>
    <w:rsid w:val="00164C8F"/>
    <w:rsid w:val="001651A0"/>
    <w:rsid w:val="00165C54"/>
    <w:rsid w:val="00165CBD"/>
    <w:rsid w:val="00165EDA"/>
    <w:rsid w:val="001661CA"/>
    <w:rsid w:val="00166201"/>
    <w:rsid w:val="00166293"/>
    <w:rsid w:val="00166535"/>
    <w:rsid w:val="00166779"/>
    <w:rsid w:val="00166EF8"/>
    <w:rsid w:val="001673E5"/>
    <w:rsid w:val="001677B7"/>
    <w:rsid w:val="00167AAD"/>
    <w:rsid w:val="00167D23"/>
    <w:rsid w:val="00170092"/>
    <w:rsid w:val="00170572"/>
    <w:rsid w:val="0017058C"/>
    <w:rsid w:val="0017064B"/>
    <w:rsid w:val="00170861"/>
    <w:rsid w:val="00170BA6"/>
    <w:rsid w:val="00170D56"/>
    <w:rsid w:val="00170E27"/>
    <w:rsid w:val="00170E30"/>
    <w:rsid w:val="00170E5F"/>
    <w:rsid w:val="00171376"/>
    <w:rsid w:val="001713C5"/>
    <w:rsid w:val="00171423"/>
    <w:rsid w:val="00171E66"/>
    <w:rsid w:val="00171FFA"/>
    <w:rsid w:val="0017214A"/>
    <w:rsid w:val="001728E6"/>
    <w:rsid w:val="00172BB4"/>
    <w:rsid w:val="00172FE6"/>
    <w:rsid w:val="0017359E"/>
    <w:rsid w:val="00173623"/>
    <w:rsid w:val="001738AC"/>
    <w:rsid w:val="00173D76"/>
    <w:rsid w:val="00173E01"/>
    <w:rsid w:val="00174102"/>
    <w:rsid w:val="001741C1"/>
    <w:rsid w:val="00174923"/>
    <w:rsid w:val="0017517C"/>
    <w:rsid w:val="0017533E"/>
    <w:rsid w:val="00175360"/>
    <w:rsid w:val="00175375"/>
    <w:rsid w:val="00175428"/>
    <w:rsid w:val="001757CD"/>
    <w:rsid w:val="0017580B"/>
    <w:rsid w:val="00175E4F"/>
    <w:rsid w:val="0017642F"/>
    <w:rsid w:val="001764AC"/>
    <w:rsid w:val="00176929"/>
    <w:rsid w:val="00176A59"/>
    <w:rsid w:val="00176B84"/>
    <w:rsid w:val="00176CA2"/>
    <w:rsid w:val="00176E6B"/>
    <w:rsid w:val="001773AB"/>
    <w:rsid w:val="001773D8"/>
    <w:rsid w:val="0017750F"/>
    <w:rsid w:val="00177963"/>
    <w:rsid w:val="0017799D"/>
    <w:rsid w:val="00177A19"/>
    <w:rsid w:val="00177E15"/>
    <w:rsid w:val="00180250"/>
    <w:rsid w:val="001804C2"/>
    <w:rsid w:val="001805AA"/>
    <w:rsid w:val="0018070F"/>
    <w:rsid w:val="00181248"/>
    <w:rsid w:val="00181911"/>
    <w:rsid w:val="00181BCA"/>
    <w:rsid w:val="00181C31"/>
    <w:rsid w:val="00181C38"/>
    <w:rsid w:val="00181C52"/>
    <w:rsid w:val="001823C2"/>
    <w:rsid w:val="00182633"/>
    <w:rsid w:val="0018289D"/>
    <w:rsid w:val="00182AD1"/>
    <w:rsid w:val="00182C72"/>
    <w:rsid w:val="00182E64"/>
    <w:rsid w:val="00182FE9"/>
    <w:rsid w:val="0018333F"/>
    <w:rsid w:val="001835AC"/>
    <w:rsid w:val="001836F6"/>
    <w:rsid w:val="00183852"/>
    <w:rsid w:val="0018390C"/>
    <w:rsid w:val="00183D60"/>
    <w:rsid w:val="001840F6"/>
    <w:rsid w:val="001842F4"/>
    <w:rsid w:val="00184457"/>
    <w:rsid w:val="001846B6"/>
    <w:rsid w:val="00184823"/>
    <w:rsid w:val="00184F63"/>
    <w:rsid w:val="0018517F"/>
    <w:rsid w:val="001851B3"/>
    <w:rsid w:val="00185244"/>
    <w:rsid w:val="001855E2"/>
    <w:rsid w:val="001858DC"/>
    <w:rsid w:val="00185ECD"/>
    <w:rsid w:val="00186178"/>
    <w:rsid w:val="00186258"/>
    <w:rsid w:val="00186413"/>
    <w:rsid w:val="00186441"/>
    <w:rsid w:val="0018686C"/>
    <w:rsid w:val="00186CCC"/>
    <w:rsid w:val="00187149"/>
    <w:rsid w:val="00187316"/>
    <w:rsid w:val="00187D7E"/>
    <w:rsid w:val="0019007D"/>
    <w:rsid w:val="00190136"/>
    <w:rsid w:val="00190267"/>
    <w:rsid w:val="00190278"/>
    <w:rsid w:val="001905A5"/>
    <w:rsid w:val="001906CC"/>
    <w:rsid w:val="00190A44"/>
    <w:rsid w:val="00190A5D"/>
    <w:rsid w:val="00190C9C"/>
    <w:rsid w:val="0019130D"/>
    <w:rsid w:val="001913EA"/>
    <w:rsid w:val="001915CD"/>
    <w:rsid w:val="001919F7"/>
    <w:rsid w:val="00191ACA"/>
    <w:rsid w:val="00191BE6"/>
    <w:rsid w:val="00191C67"/>
    <w:rsid w:val="00191F2A"/>
    <w:rsid w:val="00191F88"/>
    <w:rsid w:val="001929F0"/>
    <w:rsid w:val="00192BD6"/>
    <w:rsid w:val="0019353B"/>
    <w:rsid w:val="00193A3E"/>
    <w:rsid w:val="00193B77"/>
    <w:rsid w:val="00193B87"/>
    <w:rsid w:val="00193BBF"/>
    <w:rsid w:val="00194368"/>
    <w:rsid w:val="00194902"/>
    <w:rsid w:val="00194B81"/>
    <w:rsid w:val="00194D4C"/>
    <w:rsid w:val="00194FF7"/>
    <w:rsid w:val="001952FA"/>
    <w:rsid w:val="00195335"/>
    <w:rsid w:val="00195A70"/>
    <w:rsid w:val="00195C0C"/>
    <w:rsid w:val="0019688D"/>
    <w:rsid w:val="001968A2"/>
    <w:rsid w:val="00196BD9"/>
    <w:rsid w:val="00196C0B"/>
    <w:rsid w:val="00196E30"/>
    <w:rsid w:val="0019711A"/>
    <w:rsid w:val="0019714C"/>
    <w:rsid w:val="001975D6"/>
    <w:rsid w:val="001978A8"/>
    <w:rsid w:val="001979C9"/>
    <w:rsid w:val="00197B8C"/>
    <w:rsid w:val="00197B96"/>
    <w:rsid w:val="00197E92"/>
    <w:rsid w:val="00197F51"/>
    <w:rsid w:val="001A0569"/>
    <w:rsid w:val="001A057D"/>
    <w:rsid w:val="001A075A"/>
    <w:rsid w:val="001A07BC"/>
    <w:rsid w:val="001A0975"/>
    <w:rsid w:val="001A0A9E"/>
    <w:rsid w:val="001A0AB0"/>
    <w:rsid w:val="001A0BF0"/>
    <w:rsid w:val="001A0D4A"/>
    <w:rsid w:val="001A0F14"/>
    <w:rsid w:val="001A104D"/>
    <w:rsid w:val="001A1381"/>
    <w:rsid w:val="001A13DD"/>
    <w:rsid w:val="001A1415"/>
    <w:rsid w:val="001A17DD"/>
    <w:rsid w:val="001A18EB"/>
    <w:rsid w:val="001A1AB1"/>
    <w:rsid w:val="001A1FD7"/>
    <w:rsid w:val="001A2242"/>
    <w:rsid w:val="001A22FD"/>
    <w:rsid w:val="001A2395"/>
    <w:rsid w:val="001A2579"/>
    <w:rsid w:val="001A269C"/>
    <w:rsid w:val="001A26D4"/>
    <w:rsid w:val="001A2894"/>
    <w:rsid w:val="001A2F43"/>
    <w:rsid w:val="001A37F1"/>
    <w:rsid w:val="001A3C5E"/>
    <w:rsid w:val="001A3C69"/>
    <w:rsid w:val="001A40D5"/>
    <w:rsid w:val="001A4C9C"/>
    <w:rsid w:val="001A4E2C"/>
    <w:rsid w:val="001A4EA7"/>
    <w:rsid w:val="001A5008"/>
    <w:rsid w:val="001A5305"/>
    <w:rsid w:val="001A5420"/>
    <w:rsid w:val="001A5639"/>
    <w:rsid w:val="001A5707"/>
    <w:rsid w:val="001A57FA"/>
    <w:rsid w:val="001A5A25"/>
    <w:rsid w:val="001A5AF3"/>
    <w:rsid w:val="001A5B9B"/>
    <w:rsid w:val="001A60A9"/>
    <w:rsid w:val="001A6270"/>
    <w:rsid w:val="001A6434"/>
    <w:rsid w:val="001A6435"/>
    <w:rsid w:val="001A6664"/>
    <w:rsid w:val="001A67EB"/>
    <w:rsid w:val="001A6A20"/>
    <w:rsid w:val="001A6B1D"/>
    <w:rsid w:val="001A6CB2"/>
    <w:rsid w:val="001A6F18"/>
    <w:rsid w:val="001A6FA7"/>
    <w:rsid w:val="001A71A2"/>
    <w:rsid w:val="001A757E"/>
    <w:rsid w:val="001A7891"/>
    <w:rsid w:val="001A7C29"/>
    <w:rsid w:val="001B0260"/>
    <w:rsid w:val="001B0478"/>
    <w:rsid w:val="001B04C0"/>
    <w:rsid w:val="001B06E7"/>
    <w:rsid w:val="001B0880"/>
    <w:rsid w:val="001B0B49"/>
    <w:rsid w:val="001B1083"/>
    <w:rsid w:val="001B1C9E"/>
    <w:rsid w:val="001B1DC2"/>
    <w:rsid w:val="001B1ECA"/>
    <w:rsid w:val="001B240C"/>
    <w:rsid w:val="001B26FE"/>
    <w:rsid w:val="001B332C"/>
    <w:rsid w:val="001B3839"/>
    <w:rsid w:val="001B397D"/>
    <w:rsid w:val="001B3C5B"/>
    <w:rsid w:val="001B3DD4"/>
    <w:rsid w:val="001B3F21"/>
    <w:rsid w:val="001B3F9F"/>
    <w:rsid w:val="001B42A1"/>
    <w:rsid w:val="001B43A8"/>
    <w:rsid w:val="001B43B1"/>
    <w:rsid w:val="001B44D0"/>
    <w:rsid w:val="001B486B"/>
    <w:rsid w:val="001B4A66"/>
    <w:rsid w:val="001B4E86"/>
    <w:rsid w:val="001B539C"/>
    <w:rsid w:val="001B5603"/>
    <w:rsid w:val="001B5609"/>
    <w:rsid w:val="001B5682"/>
    <w:rsid w:val="001B58AF"/>
    <w:rsid w:val="001B61A2"/>
    <w:rsid w:val="001B62B3"/>
    <w:rsid w:val="001B62CD"/>
    <w:rsid w:val="001B64E2"/>
    <w:rsid w:val="001B66AE"/>
    <w:rsid w:val="001B6EBE"/>
    <w:rsid w:val="001B6F2E"/>
    <w:rsid w:val="001B6FAD"/>
    <w:rsid w:val="001B70FF"/>
    <w:rsid w:val="001B710D"/>
    <w:rsid w:val="001B7560"/>
    <w:rsid w:val="001B7D05"/>
    <w:rsid w:val="001B7F0A"/>
    <w:rsid w:val="001C003A"/>
    <w:rsid w:val="001C0228"/>
    <w:rsid w:val="001C034F"/>
    <w:rsid w:val="001C05C5"/>
    <w:rsid w:val="001C0673"/>
    <w:rsid w:val="001C06C4"/>
    <w:rsid w:val="001C07D4"/>
    <w:rsid w:val="001C07E1"/>
    <w:rsid w:val="001C0836"/>
    <w:rsid w:val="001C0BC9"/>
    <w:rsid w:val="001C0EC8"/>
    <w:rsid w:val="001C11DE"/>
    <w:rsid w:val="001C138D"/>
    <w:rsid w:val="001C196E"/>
    <w:rsid w:val="001C1A9C"/>
    <w:rsid w:val="001C1BC9"/>
    <w:rsid w:val="001C20D3"/>
    <w:rsid w:val="001C21A9"/>
    <w:rsid w:val="001C248F"/>
    <w:rsid w:val="001C2599"/>
    <w:rsid w:val="001C25BF"/>
    <w:rsid w:val="001C2C5B"/>
    <w:rsid w:val="001C3078"/>
    <w:rsid w:val="001C30AC"/>
    <w:rsid w:val="001C379A"/>
    <w:rsid w:val="001C3D15"/>
    <w:rsid w:val="001C3D1B"/>
    <w:rsid w:val="001C3DEF"/>
    <w:rsid w:val="001C3E15"/>
    <w:rsid w:val="001C4130"/>
    <w:rsid w:val="001C429E"/>
    <w:rsid w:val="001C43EB"/>
    <w:rsid w:val="001C4C21"/>
    <w:rsid w:val="001C5312"/>
    <w:rsid w:val="001C5990"/>
    <w:rsid w:val="001C59F6"/>
    <w:rsid w:val="001C5BAC"/>
    <w:rsid w:val="001C5C72"/>
    <w:rsid w:val="001C5E24"/>
    <w:rsid w:val="001C609B"/>
    <w:rsid w:val="001C60C5"/>
    <w:rsid w:val="001C630B"/>
    <w:rsid w:val="001C65BE"/>
    <w:rsid w:val="001C6682"/>
    <w:rsid w:val="001C68CF"/>
    <w:rsid w:val="001C6B4B"/>
    <w:rsid w:val="001C7104"/>
    <w:rsid w:val="001C71AC"/>
    <w:rsid w:val="001C7817"/>
    <w:rsid w:val="001C7CE8"/>
    <w:rsid w:val="001D0813"/>
    <w:rsid w:val="001D0C41"/>
    <w:rsid w:val="001D0CEC"/>
    <w:rsid w:val="001D0D85"/>
    <w:rsid w:val="001D1088"/>
    <w:rsid w:val="001D131C"/>
    <w:rsid w:val="001D1372"/>
    <w:rsid w:val="001D1809"/>
    <w:rsid w:val="001D1830"/>
    <w:rsid w:val="001D1851"/>
    <w:rsid w:val="001D1859"/>
    <w:rsid w:val="001D19B3"/>
    <w:rsid w:val="001D2077"/>
    <w:rsid w:val="001D2566"/>
    <w:rsid w:val="001D256B"/>
    <w:rsid w:val="001D2713"/>
    <w:rsid w:val="001D2E5F"/>
    <w:rsid w:val="001D3117"/>
    <w:rsid w:val="001D311D"/>
    <w:rsid w:val="001D3F94"/>
    <w:rsid w:val="001D4385"/>
    <w:rsid w:val="001D4493"/>
    <w:rsid w:val="001D44BF"/>
    <w:rsid w:val="001D454F"/>
    <w:rsid w:val="001D487E"/>
    <w:rsid w:val="001D488A"/>
    <w:rsid w:val="001D4965"/>
    <w:rsid w:val="001D4A08"/>
    <w:rsid w:val="001D4A32"/>
    <w:rsid w:val="001D4DB2"/>
    <w:rsid w:val="001D4FD0"/>
    <w:rsid w:val="001D5145"/>
    <w:rsid w:val="001D55DE"/>
    <w:rsid w:val="001D58A3"/>
    <w:rsid w:val="001D5957"/>
    <w:rsid w:val="001D5A8B"/>
    <w:rsid w:val="001D5E57"/>
    <w:rsid w:val="001D61A4"/>
    <w:rsid w:val="001D6396"/>
    <w:rsid w:val="001D6739"/>
    <w:rsid w:val="001D67E0"/>
    <w:rsid w:val="001D68C0"/>
    <w:rsid w:val="001D6A9D"/>
    <w:rsid w:val="001D6B2A"/>
    <w:rsid w:val="001D6BCA"/>
    <w:rsid w:val="001D6C14"/>
    <w:rsid w:val="001D6E02"/>
    <w:rsid w:val="001D6EBC"/>
    <w:rsid w:val="001D708E"/>
    <w:rsid w:val="001D71DA"/>
    <w:rsid w:val="001D728D"/>
    <w:rsid w:val="001D72E3"/>
    <w:rsid w:val="001D7345"/>
    <w:rsid w:val="001D762B"/>
    <w:rsid w:val="001D76F7"/>
    <w:rsid w:val="001D7903"/>
    <w:rsid w:val="001D7A65"/>
    <w:rsid w:val="001D7B25"/>
    <w:rsid w:val="001D7B67"/>
    <w:rsid w:val="001D7CBE"/>
    <w:rsid w:val="001D7EF4"/>
    <w:rsid w:val="001E020D"/>
    <w:rsid w:val="001E045C"/>
    <w:rsid w:val="001E05C1"/>
    <w:rsid w:val="001E05CF"/>
    <w:rsid w:val="001E06C8"/>
    <w:rsid w:val="001E0AF2"/>
    <w:rsid w:val="001E0B44"/>
    <w:rsid w:val="001E0D39"/>
    <w:rsid w:val="001E0EEF"/>
    <w:rsid w:val="001E0F4C"/>
    <w:rsid w:val="001E0FE2"/>
    <w:rsid w:val="001E1350"/>
    <w:rsid w:val="001E13BE"/>
    <w:rsid w:val="001E1460"/>
    <w:rsid w:val="001E176C"/>
    <w:rsid w:val="001E1E31"/>
    <w:rsid w:val="001E1E78"/>
    <w:rsid w:val="001E1F03"/>
    <w:rsid w:val="001E1FA8"/>
    <w:rsid w:val="001E20E6"/>
    <w:rsid w:val="001E2273"/>
    <w:rsid w:val="001E28F0"/>
    <w:rsid w:val="001E29BB"/>
    <w:rsid w:val="001E3152"/>
    <w:rsid w:val="001E324E"/>
    <w:rsid w:val="001E33FC"/>
    <w:rsid w:val="001E3AAC"/>
    <w:rsid w:val="001E406B"/>
    <w:rsid w:val="001E4277"/>
    <w:rsid w:val="001E42D3"/>
    <w:rsid w:val="001E4628"/>
    <w:rsid w:val="001E46F5"/>
    <w:rsid w:val="001E4A65"/>
    <w:rsid w:val="001E4C3F"/>
    <w:rsid w:val="001E4C69"/>
    <w:rsid w:val="001E518A"/>
    <w:rsid w:val="001E5530"/>
    <w:rsid w:val="001E55BA"/>
    <w:rsid w:val="001E59CA"/>
    <w:rsid w:val="001E59FA"/>
    <w:rsid w:val="001E5D55"/>
    <w:rsid w:val="001E5E09"/>
    <w:rsid w:val="001E6118"/>
    <w:rsid w:val="001E6256"/>
    <w:rsid w:val="001E63AA"/>
    <w:rsid w:val="001E65D0"/>
    <w:rsid w:val="001E6CF2"/>
    <w:rsid w:val="001E7A01"/>
    <w:rsid w:val="001E7C13"/>
    <w:rsid w:val="001E7E08"/>
    <w:rsid w:val="001E7FB3"/>
    <w:rsid w:val="001F0103"/>
    <w:rsid w:val="001F0311"/>
    <w:rsid w:val="001F0603"/>
    <w:rsid w:val="001F07E0"/>
    <w:rsid w:val="001F0805"/>
    <w:rsid w:val="001F0CAB"/>
    <w:rsid w:val="001F0D19"/>
    <w:rsid w:val="001F110B"/>
    <w:rsid w:val="001F135C"/>
    <w:rsid w:val="001F1548"/>
    <w:rsid w:val="001F1819"/>
    <w:rsid w:val="001F1D74"/>
    <w:rsid w:val="001F1DD7"/>
    <w:rsid w:val="001F1FD2"/>
    <w:rsid w:val="001F31F6"/>
    <w:rsid w:val="001F34DA"/>
    <w:rsid w:val="001F35E7"/>
    <w:rsid w:val="001F3713"/>
    <w:rsid w:val="001F3949"/>
    <w:rsid w:val="001F3BFB"/>
    <w:rsid w:val="001F3C35"/>
    <w:rsid w:val="001F3D16"/>
    <w:rsid w:val="001F4038"/>
    <w:rsid w:val="001F411E"/>
    <w:rsid w:val="001F436C"/>
    <w:rsid w:val="001F4A14"/>
    <w:rsid w:val="001F4FCB"/>
    <w:rsid w:val="001F5039"/>
    <w:rsid w:val="001F5066"/>
    <w:rsid w:val="001F56A3"/>
    <w:rsid w:val="001F58AC"/>
    <w:rsid w:val="001F59DC"/>
    <w:rsid w:val="001F5F63"/>
    <w:rsid w:val="001F613B"/>
    <w:rsid w:val="001F62A3"/>
    <w:rsid w:val="001F6301"/>
    <w:rsid w:val="001F63A5"/>
    <w:rsid w:val="001F63D6"/>
    <w:rsid w:val="001F67E7"/>
    <w:rsid w:val="001F6B17"/>
    <w:rsid w:val="001F6BA9"/>
    <w:rsid w:val="001F6F66"/>
    <w:rsid w:val="001F7215"/>
    <w:rsid w:val="001F752D"/>
    <w:rsid w:val="001F7556"/>
    <w:rsid w:val="001F77FF"/>
    <w:rsid w:val="001F784E"/>
    <w:rsid w:val="001F7B91"/>
    <w:rsid w:val="001F7EFE"/>
    <w:rsid w:val="002000F9"/>
    <w:rsid w:val="002007C5"/>
    <w:rsid w:val="00200D05"/>
    <w:rsid w:val="00200F37"/>
    <w:rsid w:val="002011C1"/>
    <w:rsid w:val="002014F8"/>
    <w:rsid w:val="00201757"/>
    <w:rsid w:val="00201775"/>
    <w:rsid w:val="00201859"/>
    <w:rsid w:val="00201BC3"/>
    <w:rsid w:val="002028EE"/>
    <w:rsid w:val="002029FD"/>
    <w:rsid w:val="00202B20"/>
    <w:rsid w:val="00202B71"/>
    <w:rsid w:val="00202BB2"/>
    <w:rsid w:val="00202D26"/>
    <w:rsid w:val="00202E3F"/>
    <w:rsid w:val="00202F27"/>
    <w:rsid w:val="002031B4"/>
    <w:rsid w:val="002031B6"/>
    <w:rsid w:val="00203436"/>
    <w:rsid w:val="0020358B"/>
    <w:rsid w:val="00203A57"/>
    <w:rsid w:val="00203D25"/>
    <w:rsid w:val="00203FA7"/>
    <w:rsid w:val="002040C5"/>
    <w:rsid w:val="0020415A"/>
    <w:rsid w:val="002046E6"/>
    <w:rsid w:val="00204890"/>
    <w:rsid w:val="002048D3"/>
    <w:rsid w:val="00204975"/>
    <w:rsid w:val="00204995"/>
    <w:rsid w:val="00204E91"/>
    <w:rsid w:val="00204FAC"/>
    <w:rsid w:val="00205167"/>
    <w:rsid w:val="002052DE"/>
    <w:rsid w:val="002053D0"/>
    <w:rsid w:val="002053D2"/>
    <w:rsid w:val="00205434"/>
    <w:rsid w:val="00205662"/>
    <w:rsid w:val="00205861"/>
    <w:rsid w:val="00205B18"/>
    <w:rsid w:val="00205E90"/>
    <w:rsid w:val="00205F82"/>
    <w:rsid w:val="00206574"/>
    <w:rsid w:val="002066F2"/>
    <w:rsid w:val="00206A1A"/>
    <w:rsid w:val="0020720C"/>
    <w:rsid w:val="00207705"/>
    <w:rsid w:val="00207F36"/>
    <w:rsid w:val="0021021C"/>
    <w:rsid w:val="00210349"/>
    <w:rsid w:val="0021066E"/>
    <w:rsid w:val="00210745"/>
    <w:rsid w:val="002109A2"/>
    <w:rsid w:val="00210CF0"/>
    <w:rsid w:val="00210D25"/>
    <w:rsid w:val="00210F08"/>
    <w:rsid w:val="00210F2F"/>
    <w:rsid w:val="002112BD"/>
    <w:rsid w:val="0021162C"/>
    <w:rsid w:val="0021185C"/>
    <w:rsid w:val="00211882"/>
    <w:rsid w:val="00211974"/>
    <w:rsid w:val="00211D91"/>
    <w:rsid w:val="00211FFB"/>
    <w:rsid w:val="0021221C"/>
    <w:rsid w:val="0021232C"/>
    <w:rsid w:val="0021268C"/>
    <w:rsid w:val="00212849"/>
    <w:rsid w:val="002128FA"/>
    <w:rsid w:val="002131D2"/>
    <w:rsid w:val="00213395"/>
    <w:rsid w:val="00213510"/>
    <w:rsid w:val="00213524"/>
    <w:rsid w:val="00213531"/>
    <w:rsid w:val="002136BC"/>
    <w:rsid w:val="002139EB"/>
    <w:rsid w:val="00213F11"/>
    <w:rsid w:val="002145D6"/>
    <w:rsid w:val="002147E5"/>
    <w:rsid w:val="00214BEC"/>
    <w:rsid w:val="00214EC1"/>
    <w:rsid w:val="00215170"/>
    <w:rsid w:val="00215457"/>
    <w:rsid w:val="002157EA"/>
    <w:rsid w:val="0021591C"/>
    <w:rsid w:val="00215A70"/>
    <w:rsid w:val="00215F18"/>
    <w:rsid w:val="002166B5"/>
    <w:rsid w:val="002166C3"/>
    <w:rsid w:val="002167D3"/>
    <w:rsid w:val="002167DC"/>
    <w:rsid w:val="00216937"/>
    <w:rsid w:val="00216C08"/>
    <w:rsid w:val="00216CDE"/>
    <w:rsid w:val="00216EC8"/>
    <w:rsid w:val="002174E0"/>
    <w:rsid w:val="00217719"/>
    <w:rsid w:val="00217892"/>
    <w:rsid w:val="00217B80"/>
    <w:rsid w:val="00217C93"/>
    <w:rsid w:val="00217D2B"/>
    <w:rsid w:val="00217F5C"/>
    <w:rsid w:val="00220216"/>
    <w:rsid w:val="002202AB"/>
    <w:rsid w:val="0022053D"/>
    <w:rsid w:val="0022084D"/>
    <w:rsid w:val="00220A4E"/>
    <w:rsid w:val="00220A61"/>
    <w:rsid w:val="002213F1"/>
    <w:rsid w:val="002214B8"/>
    <w:rsid w:val="002214EF"/>
    <w:rsid w:val="00221584"/>
    <w:rsid w:val="0022167F"/>
    <w:rsid w:val="00221ACB"/>
    <w:rsid w:val="00221B95"/>
    <w:rsid w:val="0022215A"/>
    <w:rsid w:val="002222B0"/>
    <w:rsid w:val="00222376"/>
    <w:rsid w:val="00222425"/>
    <w:rsid w:val="00222BC5"/>
    <w:rsid w:val="00222FC8"/>
    <w:rsid w:val="00223380"/>
    <w:rsid w:val="002235FF"/>
    <w:rsid w:val="00223751"/>
    <w:rsid w:val="0022386E"/>
    <w:rsid w:val="00223901"/>
    <w:rsid w:val="00223F20"/>
    <w:rsid w:val="00224062"/>
    <w:rsid w:val="00224503"/>
    <w:rsid w:val="002248B4"/>
    <w:rsid w:val="00224A57"/>
    <w:rsid w:val="00224BEC"/>
    <w:rsid w:val="00224EEB"/>
    <w:rsid w:val="00224F46"/>
    <w:rsid w:val="0022513D"/>
    <w:rsid w:val="0022535F"/>
    <w:rsid w:val="00225486"/>
    <w:rsid w:val="00225871"/>
    <w:rsid w:val="00225AAB"/>
    <w:rsid w:val="00225AF7"/>
    <w:rsid w:val="00225DE3"/>
    <w:rsid w:val="0022616E"/>
    <w:rsid w:val="002261BA"/>
    <w:rsid w:val="0022679B"/>
    <w:rsid w:val="00226A86"/>
    <w:rsid w:val="00226E9C"/>
    <w:rsid w:val="00226F6D"/>
    <w:rsid w:val="00226F84"/>
    <w:rsid w:val="002270E1"/>
    <w:rsid w:val="0022741F"/>
    <w:rsid w:val="002274EA"/>
    <w:rsid w:val="0022768D"/>
    <w:rsid w:val="00227798"/>
    <w:rsid w:val="00227975"/>
    <w:rsid w:val="00227F94"/>
    <w:rsid w:val="00227FF0"/>
    <w:rsid w:val="00230331"/>
    <w:rsid w:val="002307FA"/>
    <w:rsid w:val="00230818"/>
    <w:rsid w:val="00230CFE"/>
    <w:rsid w:val="00230D33"/>
    <w:rsid w:val="0023104B"/>
    <w:rsid w:val="00231284"/>
    <w:rsid w:val="0023190F"/>
    <w:rsid w:val="00231CE0"/>
    <w:rsid w:val="00231DEC"/>
    <w:rsid w:val="00231F29"/>
    <w:rsid w:val="00231FB7"/>
    <w:rsid w:val="0023219A"/>
    <w:rsid w:val="0023221F"/>
    <w:rsid w:val="00232547"/>
    <w:rsid w:val="00232BF2"/>
    <w:rsid w:val="00232C65"/>
    <w:rsid w:val="00232F9A"/>
    <w:rsid w:val="002336A8"/>
    <w:rsid w:val="00233A7E"/>
    <w:rsid w:val="00233E6B"/>
    <w:rsid w:val="00233EFA"/>
    <w:rsid w:val="00234685"/>
    <w:rsid w:val="002346FF"/>
    <w:rsid w:val="0023560D"/>
    <w:rsid w:val="00235E8E"/>
    <w:rsid w:val="0023640E"/>
    <w:rsid w:val="00236548"/>
    <w:rsid w:val="00236576"/>
    <w:rsid w:val="00236580"/>
    <w:rsid w:val="00236814"/>
    <w:rsid w:val="002368E6"/>
    <w:rsid w:val="00236AB7"/>
    <w:rsid w:val="00236DFB"/>
    <w:rsid w:val="00236E33"/>
    <w:rsid w:val="002372F7"/>
    <w:rsid w:val="00237B48"/>
    <w:rsid w:val="00237B74"/>
    <w:rsid w:val="00237E14"/>
    <w:rsid w:val="00240782"/>
    <w:rsid w:val="00240817"/>
    <w:rsid w:val="00240C6D"/>
    <w:rsid w:val="00240EEE"/>
    <w:rsid w:val="002410A5"/>
    <w:rsid w:val="00241286"/>
    <w:rsid w:val="0024156F"/>
    <w:rsid w:val="00241717"/>
    <w:rsid w:val="002418F1"/>
    <w:rsid w:val="00241BE6"/>
    <w:rsid w:val="00242441"/>
    <w:rsid w:val="002424DA"/>
    <w:rsid w:val="00242962"/>
    <w:rsid w:val="00242A65"/>
    <w:rsid w:val="00242C2C"/>
    <w:rsid w:val="00242D28"/>
    <w:rsid w:val="0024304D"/>
    <w:rsid w:val="00243406"/>
    <w:rsid w:val="002434AD"/>
    <w:rsid w:val="00243540"/>
    <w:rsid w:val="002438C9"/>
    <w:rsid w:val="0024398C"/>
    <w:rsid w:val="00243A55"/>
    <w:rsid w:val="00243CC2"/>
    <w:rsid w:val="002440D3"/>
    <w:rsid w:val="002441C4"/>
    <w:rsid w:val="00244421"/>
    <w:rsid w:val="00244613"/>
    <w:rsid w:val="002447A0"/>
    <w:rsid w:val="0024481C"/>
    <w:rsid w:val="00244A36"/>
    <w:rsid w:val="00244AD2"/>
    <w:rsid w:val="0024568E"/>
    <w:rsid w:val="00245C89"/>
    <w:rsid w:val="00246B5A"/>
    <w:rsid w:val="00246FC6"/>
    <w:rsid w:val="00246FF6"/>
    <w:rsid w:val="00247603"/>
    <w:rsid w:val="0024775D"/>
    <w:rsid w:val="00247771"/>
    <w:rsid w:val="00247779"/>
    <w:rsid w:val="002477BA"/>
    <w:rsid w:val="00247B5E"/>
    <w:rsid w:val="00247BAD"/>
    <w:rsid w:val="00247BBD"/>
    <w:rsid w:val="00247C6F"/>
    <w:rsid w:val="00247F72"/>
    <w:rsid w:val="00247FB9"/>
    <w:rsid w:val="00250007"/>
    <w:rsid w:val="002500C8"/>
    <w:rsid w:val="002501DF"/>
    <w:rsid w:val="00250287"/>
    <w:rsid w:val="002508DE"/>
    <w:rsid w:val="002509DC"/>
    <w:rsid w:val="00250FDD"/>
    <w:rsid w:val="002519C6"/>
    <w:rsid w:val="00251D39"/>
    <w:rsid w:val="0025224F"/>
    <w:rsid w:val="00252421"/>
    <w:rsid w:val="002526A0"/>
    <w:rsid w:val="002537E4"/>
    <w:rsid w:val="00253972"/>
    <w:rsid w:val="00253A34"/>
    <w:rsid w:val="00253C1F"/>
    <w:rsid w:val="00253C2A"/>
    <w:rsid w:val="00253CD5"/>
    <w:rsid w:val="00253EC1"/>
    <w:rsid w:val="002546F9"/>
    <w:rsid w:val="00254870"/>
    <w:rsid w:val="0025487D"/>
    <w:rsid w:val="0025487E"/>
    <w:rsid w:val="00254AD9"/>
    <w:rsid w:val="0025524D"/>
    <w:rsid w:val="0025534D"/>
    <w:rsid w:val="002555C1"/>
    <w:rsid w:val="00255680"/>
    <w:rsid w:val="00255B35"/>
    <w:rsid w:val="00255CCF"/>
    <w:rsid w:val="00256035"/>
    <w:rsid w:val="00256755"/>
    <w:rsid w:val="002574B7"/>
    <w:rsid w:val="00257ADF"/>
    <w:rsid w:val="00257CE7"/>
    <w:rsid w:val="00257E56"/>
    <w:rsid w:val="00260467"/>
    <w:rsid w:val="00260470"/>
    <w:rsid w:val="00260E92"/>
    <w:rsid w:val="00260F83"/>
    <w:rsid w:val="002616FA"/>
    <w:rsid w:val="0026177F"/>
    <w:rsid w:val="002618EB"/>
    <w:rsid w:val="00261921"/>
    <w:rsid w:val="0026197D"/>
    <w:rsid w:val="002619DF"/>
    <w:rsid w:val="00261C1C"/>
    <w:rsid w:val="00261C71"/>
    <w:rsid w:val="00261CDF"/>
    <w:rsid w:val="00261F77"/>
    <w:rsid w:val="002621BA"/>
    <w:rsid w:val="002624FD"/>
    <w:rsid w:val="00262973"/>
    <w:rsid w:val="00262C44"/>
    <w:rsid w:val="00262DED"/>
    <w:rsid w:val="00262E12"/>
    <w:rsid w:val="00262F2B"/>
    <w:rsid w:val="00262F77"/>
    <w:rsid w:val="002631AD"/>
    <w:rsid w:val="0026331A"/>
    <w:rsid w:val="00263381"/>
    <w:rsid w:val="00263993"/>
    <w:rsid w:val="002639D3"/>
    <w:rsid w:val="00263C20"/>
    <w:rsid w:val="00264201"/>
    <w:rsid w:val="002644D3"/>
    <w:rsid w:val="002649AB"/>
    <w:rsid w:val="002649B4"/>
    <w:rsid w:val="00264A46"/>
    <w:rsid w:val="00264A59"/>
    <w:rsid w:val="00264B19"/>
    <w:rsid w:val="00264CA7"/>
    <w:rsid w:val="00264D1D"/>
    <w:rsid w:val="00264E49"/>
    <w:rsid w:val="002650B7"/>
    <w:rsid w:val="00265212"/>
    <w:rsid w:val="002655AE"/>
    <w:rsid w:val="002659A9"/>
    <w:rsid w:val="00265BC8"/>
    <w:rsid w:val="002662EF"/>
    <w:rsid w:val="00266324"/>
    <w:rsid w:val="002666E8"/>
    <w:rsid w:val="00266A4D"/>
    <w:rsid w:val="00266E41"/>
    <w:rsid w:val="00267302"/>
    <w:rsid w:val="00267A4C"/>
    <w:rsid w:val="00267E53"/>
    <w:rsid w:val="00267E71"/>
    <w:rsid w:val="00267EBA"/>
    <w:rsid w:val="00267ECC"/>
    <w:rsid w:val="00270024"/>
    <w:rsid w:val="0027024F"/>
    <w:rsid w:val="002703DB"/>
    <w:rsid w:val="002707C9"/>
    <w:rsid w:val="00270AE6"/>
    <w:rsid w:val="00270D70"/>
    <w:rsid w:val="00270FCD"/>
    <w:rsid w:val="002710BE"/>
    <w:rsid w:val="00271111"/>
    <w:rsid w:val="00271280"/>
    <w:rsid w:val="00271295"/>
    <w:rsid w:val="00271622"/>
    <w:rsid w:val="002716FA"/>
    <w:rsid w:val="002719A0"/>
    <w:rsid w:val="00271A69"/>
    <w:rsid w:val="002725DC"/>
    <w:rsid w:val="00272B1B"/>
    <w:rsid w:val="00272E4A"/>
    <w:rsid w:val="002730B3"/>
    <w:rsid w:val="00273194"/>
    <w:rsid w:val="00273454"/>
    <w:rsid w:val="0027365D"/>
    <w:rsid w:val="002736E4"/>
    <w:rsid w:val="002736FB"/>
    <w:rsid w:val="00273A46"/>
    <w:rsid w:val="00273CAF"/>
    <w:rsid w:val="00274426"/>
    <w:rsid w:val="0027496D"/>
    <w:rsid w:val="00274CF6"/>
    <w:rsid w:val="0027500A"/>
    <w:rsid w:val="00275152"/>
    <w:rsid w:val="00275541"/>
    <w:rsid w:val="002757B5"/>
    <w:rsid w:val="002758AC"/>
    <w:rsid w:val="00275C24"/>
    <w:rsid w:val="00275CA3"/>
    <w:rsid w:val="002761A2"/>
    <w:rsid w:val="0027628C"/>
    <w:rsid w:val="002762F7"/>
    <w:rsid w:val="00276588"/>
    <w:rsid w:val="002765D6"/>
    <w:rsid w:val="002766D5"/>
    <w:rsid w:val="002767DC"/>
    <w:rsid w:val="0027681C"/>
    <w:rsid w:val="00276A92"/>
    <w:rsid w:val="00276BA9"/>
    <w:rsid w:val="00276BF1"/>
    <w:rsid w:val="00276F04"/>
    <w:rsid w:val="00276FE5"/>
    <w:rsid w:val="00277058"/>
    <w:rsid w:val="00277281"/>
    <w:rsid w:val="00277598"/>
    <w:rsid w:val="00277C66"/>
    <w:rsid w:val="00277F9C"/>
    <w:rsid w:val="002801D8"/>
    <w:rsid w:val="00280E52"/>
    <w:rsid w:val="00281594"/>
    <w:rsid w:val="002818D1"/>
    <w:rsid w:val="002818E1"/>
    <w:rsid w:val="00281AC8"/>
    <w:rsid w:val="00281C84"/>
    <w:rsid w:val="00281E57"/>
    <w:rsid w:val="00282581"/>
    <w:rsid w:val="002825DA"/>
    <w:rsid w:val="002825F0"/>
    <w:rsid w:val="0028268C"/>
    <w:rsid w:val="0028278E"/>
    <w:rsid w:val="00282820"/>
    <w:rsid w:val="00282B33"/>
    <w:rsid w:val="00282BCB"/>
    <w:rsid w:val="00282D21"/>
    <w:rsid w:val="00282E72"/>
    <w:rsid w:val="00283082"/>
    <w:rsid w:val="00283252"/>
    <w:rsid w:val="002834A7"/>
    <w:rsid w:val="0028350C"/>
    <w:rsid w:val="00283588"/>
    <w:rsid w:val="002837CE"/>
    <w:rsid w:val="00283B5B"/>
    <w:rsid w:val="00283FB7"/>
    <w:rsid w:val="00284146"/>
    <w:rsid w:val="00284487"/>
    <w:rsid w:val="002846D8"/>
    <w:rsid w:val="00284922"/>
    <w:rsid w:val="00284977"/>
    <w:rsid w:val="00284A13"/>
    <w:rsid w:val="00284BC2"/>
    <w:rsid w:val="00284BE4"/>
    <w:rsid w:val="00284C94"/>
    <w:rsid w:val="00285396"/>
    <w:rsid w:val="00285647"/>
    <w:rsid w:val="002856F0"/>
    <w:rsid w:val="002857F3"/>
    <w:rsid w:val="00285813"/>
    <w:rsid w:val="0028586E"/>
    <w:rsid w:val="00285B86"/>
    <w:rsid w:val="00285CCF"/>
    <w:rsid w:val="00285E3A"/>
    <w:rsid w:val="00285F0C"/>
    <w:rsid w:val="002862E1"/>
    <w:rsid w:val="002866D2"/>
    <w:rsid w:val="0028680D"/>
    <w:rsid w:val="00286DA9"/>
    <w:rsid w:val="00287023"/>
    <w:rsid w:val="002874BB"/>
    <w:rsid w:val="002875A0"/>
    <w:rsid w:val="00287E15"/>
    <w:rsid w:val="002908E6"/>
    <w:rsid w:val="00290A39"/>
    <w:rsid w:val="00290EA2"/>
    <w:rsid w:val="00290F6F"/>
    <w:rsid w:val="0029100E"/>
    <w:rsid w:val="00291721"/>
    <w:rsid w:val="00291E1E"/>
    <w:rsid w:val="00291EDC"/>
    <w:rsid w:val="002920CD"/>
    <w:rsid w:val="0029243E"/>
    <w:rsid w:val="0029279C"/>
    <w:rsid w:val="0029279F"/>
    <w:rsid w:val="002928DB"/>
    <w:rsid w:val="00292936"/>
    <w:rsid w:val="0029294E"/>
    <w:rsid w:val="002930F6"/>
    <w:rsid w:val="002931B1"/>
    <w:rsid w:val="002938C2"/>
    <w:rsid w:val="00293CB0"/>
    <w:rsid w:val="00293DB0"/>
    <w:rsid w:val="00293E27"/>
    <w:rsid w:val="0029479E"/>
    <w:rsid w:val="00294936"/>
    <w:rsid w:val="00294DCE"/>
    <w:rsid w:val="00294F96"/>
    <w:rsid w:val="00295059"/>
    <w:rsid w:val="00295377"/>
    <w:rsid w:val="0029537B"/>
    <w:rsid w:val="0029561B"/>
    <w:rsid w:val="00295690"/>
    <w:rsid w:val="00295696"/>
    <w:rsid w:val="00295841"/>
    <w:rsid w:val="00295847"/>
    <w:rsid w:val="00295A2A"/>
    <w:rsid w:val="00295A9E"/>
    <w:rsid w:val="00295ACD"/>
    <w:rsid w:val="00295D47"/>
    <w:rsid w:val="00295EA8"/>
    <w:rsid w:val="0029632A"/>
    <w:rsid w:val="002967B2"/>
    <w:rsid w:val="002967EE"/>
    <w:rsid w:val="00297288"/>
    <w:rsid w:val="002974BE"/>
    <w:rsid w:val="002975CB"/>
    <w:rsid w:val="002975E4"/>
    <w:rsid w:val="00297868"/>
    <w:rsid w:val="00297B64"/>
    <w:rsid w:val="00297CE5"/>
    <w:rsid w:val="00297D96"/>
    <w:rsid w:val="00297F14"/>
    <w:rsid w:val="002A044B"/>
    <w:rsid w:val="002A06EA"/>
    <w:rsid w:val="002A0A4C"/>
    <w:rsid w:val="002A0D52"/>
    <w:rsid w:val="002A1244"/>
    <w:rsid w:val="002A12D1"/>
    <w:rsid w:val="002A192A"/>
    <w:rsid w:val="002A1AC2"/>
    <w:rsid w:val="002A1C61"/>
    <w:rsid w:val="002A2357"/>
    <w:rsid w:val="002A23EF"/>
    <w:rsid w:val="002A286A"/>
    <w:rsid w:val="002A29CD"/>
    <w:rsid w:val="002A2C92"/>
    <w:rsid w:val="002A2D61"/>
    <w:rsid w:val="002A2F3D"/>
    <w:rsid w:val="002A2F55"/>
    <w:rsid w:val="002A2F78"/>
    <w:rsid w:val="002A2FDA"/>
    <w:rsid w:val="002A3093"/>
    <w:rsid w:val="002A30B6"/>
    <w:rsid w:val="002A3404"/>
    <w:rsid w:val="002A38AE"/>
    <w:rsid w:val="002A3B84"/>
    <w:rsid w:val="002A3D4E"/>
    <w:rsid w:val="002A4147"/>
    <w:rsid w:val="002A45B8"/>
    <w:rsid w:val="002A4627"/>
    <w:rsid w:val="002A48BB"/>
    <w:rsid w:val="002A48D9"/>
    <w:rsid w:val="002A4914"/>
    <w:rsid w:val="002A4A92"/>
    <w:rsid w:val="002A4F42"/>
    <w:rsid w:val="002A5142"/>
    <w:rsid w:val="002A5877"/>
    <w:rsid w:val="002A5CD2"/>
    <w:rsid w:val="002A606B"/>
    <w:rsid w:val="002A608D"/>
    <w:rsid w:val="002A6105"/>
    <w:rsid w:val="002A6532"/>
    <w:rsid w:val="002A68F7"/>
    <w:rsid w:val="002A69C8"/>
    <w:rsid w:val="002A6B95"/>
    <w:rsid w:val="002A6D27"/>
    <w:rsid w:val="002A6D7A"/>
    <w:rsid w:val="002A7115"/>
    <w:rsid w:val="002A71B5"/>
    <w:rsid w:val="002A7232"/>
    <w:rsid w:val="002A78F4"/>
    <w:rsid w:val="002B02EB"/>
    <w:rsid w:val="002B0BC7"/>
    <w:rsid w:val="002B0F4B"/>
    <w:rsid w:val="002B1057"/>
    <w:rsid w:val="002B1196"/>
    <w:rsid w:val="002B1222"/>
    <w:rsid w:val="002B1752"/>
    <w:rsid w:val="002B176F"/>
    <w:rsid w:val="002B1840"/>
    <w:rsid w:val="002B1BE9"/>
    <w:rsid w:val="002B1CD2"/>
    <w:rsid w:val="002B1FAD"/>
    <w:rsid w:val="002B213D"/>
    <w:rsid w:val="002B2149"/>
    <w:rsid w:val="002B2303"/>
    <w:rsid w:val="002B238A"/>
    <w:rsid w:val="002B25F2"/>
    <w:rsid w:val="002B27AE"/>
    <w:rsid w:val="002B2A63"/>
    <w:rsid w:val="002B2B3A"/>
    <w:rsid w:val="002B3110"/>
    <w:rsid w:val="002B32D8"/>
    <w:rsid w:val="002B35B6"/>
    <w:rsid w:val="002B3A54"/>
    <w:rsid w:val="002B3A91"/>
    <w:rsid w:val="002B3D3A"/>
    <w:rsid w:val="002B3D73"/>
    <w:rsid w:val="002B4208"/>
    <w:rsid w:val="002B43A5"/>
    <w:rsid w:val="002B4654"/>
    <w:rsid w:val="002B4731"/>
    <w:rsid w:val="002B4B50"/>
    <w:rsid w:val="002B4C1C"/>
    <w:rsid w:val="002B51FC"/>
    <w:rsid w:val="002B5250"/>
    <w:rsid w:val="002B5821"/>
    <w:rsid w:val="002B58C5"/>
    <w:rsid w:val="002B5C27"/>
    <w:rsid w:val="002B5CA0"/>
    <w:rsid w:val="002B5DFE"/>
    <w:rsid w:val="002B5E04"/>
    <w:rsid w:val="002B5E65"/>
    <w:rsid w:val="002B6128"/>
    <w:rsid w:val="002B6768"/>
    <w:rsid w:val="002B68C5"/>
    <w:rsid w:val="002B6AC1"/>
    <w:rsid w:val="002B6D7C"/>
    <w:rsid w:val="002B6E3B"/>
    <w:rsid w:val="002B722B"/>
    <w:rsid w:val="002B7DF0"/>
    <w:rsid w:val="002C02BC"/>
    <w:rsid w:val="002C03C4"/>
    <w:rsid w:val="002C04BB"/>
    <w:rsid w:val="002C04C8"/>
    <w:rsid w:val="002C07F8"/>
    <w:rsid w:val="002C090F"/>
    <w:rsid w:val="002C0969"/>
    <w:rsid w:val="002C0E97"/>
    <w:rsid w:val="002C0ECE"/>
    <w:rsid w:val="002C12C8"/>
    <w:rsid w:val="002C14D4"/>
    <w:rsid w:val="002C1A05"/>
    <w:rsid w:val="002C1AED"/>
    <w:rsid w:val="002C1B97"/>
    <w:rsid w:val="002C1BF2"/>
    <w:rsid w:val="002C1CA1"/>
    <w:rsid w:val="002C1EFE"/>
    <w:rsid w:val="002C1F36"/>
    <w:rsid w:val="002C246F"/>
    <w:rsid w:val="002C263D"/>
    <w:rsid w:val="002C2961"/>
    <w:rsid w:val="002C29E2"/>
    <w:rsid w:val="002C2BC7"/>
    <w:rsid w:val="002C2C57"/>
    <w:rsid w:val="002C2DEA"/>
    <w:rsid w:val="002C2FE6"/>
    <w:rsid w:val="002C31F9"/>
    <w:rsid w:val="002C3472"/>
    <w:rsid w:val="002C3B53"/>
    <w:rsid w:val="002C3C56"/>
    <w:rsid w:val="002C3FB7"/>
    <w:rsid w:val="002C430C"/>
    <w:rsid w:val="002C4444"/>
    <w:rsid w:val="002C46D3"/>
    <w:rsid w:val="002C485A"/>
    <w:rsid w:val="002C4BAF"/>
    <w:rsid w:val="002C4C26"/>
    <w:rsid w:val="002C4FFD"/>
    <w:rsid w:val="002C559C"/>
    <w:rsid w:val="002C5CF4"/>
    <w:rsid w:val="002C5D08"/>
    <w:rsid w:val="002C5D45"/>
    <w:rsid w:val="002C5E3C"/>
    <w:rsid w:val="002C6041"/>
    <w:rsid w:val="002C6316"/>
    <w:rsid w:val="002C6571"/>
    <w:rsid w:val="002C660B"/>
    <w:rsid w:val="002C66E9"/>
    <w:rsid w:val="002C6D8A"/>
    <w:rsid w:val="002C6E5D"/>
    <w:rsid w:val="002C6E8B"/>
    <w:rsid w:val="002C719D"/>
    <w:rsid w:val="002C71D4"/>
    <w:rsid w:val="002C762F"/>
    <w:rsid w:val="002C7A7E"/>
    <w:rsid w:val="002C7C73"/>
    <w:rsid w:val="002C7D42"/>
    <w:rsid w:val="002D0928"/>
    <w:rsid w:val="002D0996"/>
    <w:rsid w:val="002D0999"/>
    <w:rsid w:val="002D0F9F"/>
    <w:rsid w:val="002D1138"/>
    <w:rsid w:val="002D15EE"/>
    <w:rsid w:val="002D1709"/>
    <w:rsid w:val="002D1ABF"/>
    <w:rsid w:val="002D1D54"/>
    <w:rsid w:val="002D2386"/>
    <w:rsid w:val="002D2AF6"/>
    <w:rsid w:val="002D32B3"/>
    <w:rsid w:val="002D352D"/>
    <w:rsid w:val="002D38B1"/>
    <w:rsid w:val="002D3F9A"/>
    <w:rsid w:val="002D41A4"/>
    <w:rsid w:val="002D434D"/>
    <w:rsid w:val="002D4395"/>
    <w:rsid w:val="002D4841"/>
    <w:rsid w:val="002D48AD"/>
    <w:rsid w:val="002D4A51"/>
    <w:rsid w:val="002D4E5D"/>
    <w:rsid w:val="002D5245"/>
    <w:rsid w:val="002D5289"/>
    <w:rsid w:val="002D544A"/>
    <w:rsid w:val="002D5699"/>
    <w:rsid w:val="002D58A2"/>
    <w:rsid w:val="002D58DE"/>
    <w:rsid w:val="002D5EF9"/>
    <w:rsid w:val="002D5FE1"/>
    <w:rsid w:val="002D6080"/>
    <w:rsid w:val="002D614B"/>
    <w:rsid w:val="002D63FB"/>
    <w:rsid w:val="002D6919"/>
    <w:rsid w:val="002D695E"/>
    <w:rsid w:val="002D69E2"/>
    <w:rsid w:val="002D6A83"/>
    <w:rsid w:val="002D6FCA"/>
    <w:rsid w:val="002D7099"/>
    <w:rsid w:val="002D717A"/>
    <w:rsid w:val="002D7A5F"/>
    <w:rsid w:val="002D7B59"/>
    <w:rsid w:val="002E042D"/>
    <w:rsid w:val="002E049B"/>
    <w:rsid w:val="002E056C"/>
    <w:rsid w:val="002E077D"/>
    <w:rsid w:val="002E0935"/>
    <w:rsid w:val="002E0DB8"/>
    <w:rsid w:val="002E10BD"/>
    <w:rsid w:val="002E12B4"/>
    <w:rsid w:val="002E147A"/>
    <w:rsid w:val="002E1AE9"/>
    <w:rsid w:val="002E1B69"/>
    <w:rsid w:val="002E1C7E"/>
    <w:rsid w:val="002E1D98"/>
    <w:rsid w:val="002E1E87"/>
    <w:rsid w:val="002E2419"/>
    <w:rsid w:val="002E2949"/>
    <w:rsid w:val="002E2F74"/>
    <w:rsid w:val="002E3053"/>
    <w:rsid w:val="002E31AD"/>
    <w:rsid w:val="002E31EC"/>
    <w:rsid w:val="002E366A"/>
    <w:rsid w:val="002E37EE"/>
    <w:rsid w:val="002E3A7D"/>
    <w:rsid w:val="002E3AD0"/>
    <w:rsid w:val="002E3D2E"/>
    <w:rsid w:val="002E3EE5"/>
    <w:rsid w:val="002E4023"/>
    <w:rsid w:val="002E4715"/>
    <w:rsid w:val="002E4718"/>
    <w:rsid w:val="002E4A73"/>
    <w:rsid w:val="002E4C50"/>
    <w:rsid w:val="002E4DF4"/>
    <w:rsid w:val="002E4FDC"/>
    <w:rsid w:val="002E54FE"/>
    <w:rsid w:val="002E56C4"/>
    <w:rsid w:val="002E5870"/>
    <w:rsid w:val="002E5894"/>
    <w:rsid w:val="002E5B34"/>
    <w:rsid w:val="002E5F32"/>
    <w:rsid w:val="002E5FF9"/>
    <w:rsid w:val="002E60FB"/>
    <w:rsid w:val="002E62A8"/>
    <w:rsid w:val="002E62E5"/>
    <w:rsid w:val="002E6AC7"/>
    <w:rsid w:val="002E6B88"/>
    <w:rsid w:val="002E6C19"/>
    <w:rsid w:val="002E6DCC"/>
    <w:rsid w:val="002E6F6D"/>
    <w:rsid w:val="002E7101"/>
    <w:rsid w:val="002E77F7"/>
    <w:rsid w:val="002E7EA4"/>
    <w:rsid w:val="002F00D8"/>
    <w:rsid w:val="002F046A"/>
    <w:rsid w:val="002F0757"/>
    <w:rsid w:val="002F0B93"/>
    <w:rsid w:val="002F0BF6"/>
    <w:rsid w:val="002F0CA9"/>
    <w:rsid w:val="002F0CFE"/>
    <w:rsid w:val="002F1171"/>
    <w:rsid w:val="002F1187"/>
    <w:rsid w:val="002F1437"/>
    <w:rsid w:val="002F16B0"/>
    <w:rsid w:val="002F1794"/>
    <w:rsid w:val="002F1A20"/>
    <w:rsid w:val="002F1B2D"/>
    <w:rsid w:val="002F1BDE"/>
    <w:rsid w:val="002F21C5"/>
    <w:rsid w:val="002F21EE"/>
    <w:rsid w:val="002F230C"/>
    <w:rsid w:val="002F2368"/>
    <w:rsid w:val="002F2581"/>
    <w:rsid w:val="002F28BF"/>
    <w:rsid w:val="002F2900"/>
    <w:rsid w:val="002F2D99"/>
    <w:rsid w:val="002F2E58"/>
    <w:rsid w:val="002F2EE1"/>
    <w:rsid w:val="002F3011"/>
    <w:rsid w:val="002F3470"/>
    <w:rsid w:val="002F36E1"/>
    <w:rsid w:val="002F4198"/>
    <w:rsid w:val="002F42A3"/>
    <w:rsid w:val="002F42B6"/>
    <w:rsid w:val="002F4330"/>
    <w:rsid w:val="002F4701"/>
    <w:rsid w:val="002F4879"/>
    <w:rsid w:val="002F4B13"/>
    <w:rsid w:val="002F4C7E"/>
    <w:rsid w:val="002F4E64"/>
    <w:rsid w:val="002F52B9"/>
    <w:rsid w:val="002F53C2"/>
    <w:rsid w:val="002F5437"/>
    <w:rsid w:val="002F590A"/>
    <w:rsid w:val="002F5AA8"/>
    <w:rsid w:val="002F6581"/>
    <w:rsid w:val="002F67B9"/>
    <w:rsid w:val="002F6848"/>
    <w:rsid w:val="002F6885"/>
    <w:rsid w:val="002F71E8"/>
    <w:rsid w:val="002F7287"/>
    <w:rsid w:val="002F7451"/>
    <w:rsid w:val="002F7BDF"/>
    <w:rsid w:val="002F7C43"/>
    <w:rsid w:val="002F7E6F"/>
    <w:rsid w:val="003000D4"/>
    <w:rsid w:val="003001E0"/>
    <w:rsid w:val="0030033E"/>
    <w:rsid w:val="0030054E"/>
    <w:rsid w:val="003005A2"/>
    <w:rsid w:val="00300676"/>
    <w:rsid w:val="0030086E"/>
    <w:rsid w:val="003010A8"/>
    <w:rsid w:val="003013DE"/>
    <w:rsid w:val="00301701"/>
    <w:rsid w:val="00301CF0"/>
    <w:rsid w:val="00301DFD"/>
    <w:rsid w:val="003022C3"/>
    <w:rsid w:val="003025AB"/>
    <w:rsid w:val="00302809"/>
    <w:rsid w:val="00302B41"/>
    <w:rsid w:val="00302D3D"/>
    <w:rsid w:val="00302FEF"/>
    <w:rsid w:val="003035E6"/>
    <w:rsid w:val="003035FB"/>
    <w:rsid w:val="00303771"/>
    <w:rsid w:val="00303DF4"/>
    <w:rsid w:val="00303E8E"/>
    <w:rsid w:val="00304589"/>
    <w:rsid w:val="003045E9"/>
    <w:rsid w:val="00304652"/>
    <w:rsid w:val="00304814"/>
    <w:rsid w:val="003049A2"/>
    <w:rsid w:val="00304C68"/>
    <w:rsid w:val="003051E1"/>
    <w:rsid w:val="0030563D"/>
    <w:rsid w:val="003058A8"/>
    <w:rsid w:val="00305B78"/>
    <w:rsid w:val="00306350"/>
    <w:rsid w:val="00306878"/>
    <w:rsid w:val="0030708B"/>
    <w:rsid w:val="00307616"/>
    <w:rsid w:val="00307664"/>
    <w:rsid w:val="003077A7"/>
    <w:rsid w:val="00307C03"/>
    <w:rsid w:val="003100EF"/>
    <w:rsid w:val="0031024F"/>
    <w:rsid w:val="0031031D"/>
    <w:rsid w:val="003109D4"/>
    <w:rsid w:val="00310B32"/>
    <w:rsid w:val="00310B72"/>
    <w:rsid w:val="00310FC1"/>
    <w:rsid w:val="00311086"/>
    <w:rsid w:val="00311994"/>
    <w:rsid w:val="00311C16"/>
    <w:rsid w:val="00311E5D"/>
    <w:rsid w:val="00311FFD"/>
    <w:rsid w:val="00312779"/>
    <w:rsid w:val="00312A08"/>
    <w:rsid w:val="00312A0D"/>
    <w:rsid w:val="00312B82"/>
    <w:rsid w:val="00312CFE"/>
    <w:rsid w:val="00312D5F"/>
    <w:rsid w:val="00312E15"/>
    <w:rsid w:val="00312E4D"/>
    <w:rsid w:val="00312EC7"/>
    <w:rsid w:val="00312F66"/>
    <w:rsid w:val="0031333D"/>
    <w:rsid w:val="0031335D"/>
    <w:rsid w:val="003134F9"/>
    <w:rsid w:val="00313D3C"/>
    <w:rsid w:val="00313D90"/>
    <w:rsid w:val="00313FBB"/>
    <w:rsid w:val="0031459A"/>
    <w:rsid w:val="003148E6"/>
    <w:rsid w:val="00314CD2"/>
    <w:rsid w:val="00314E95"/>
    <w:rsid w:val="00314EAA"/>
    <w:rsid w:val="0031528E"/>
    <w:rsid w:val="00315294"/>
    <w:rsid w:val="003153C7"/>
    <w:rsid w:val="00315E05"/>
    <w:rsid w:val="00315E9A"/>
    <w:rsid w:val="00315FAC"/>
    <w:rsid w:val="0031620A"/>
    <w:rsid w:val="0031622F"/>
    <w:rsid w:val="003164A1"/>
    <w:rsid w:val="003164D6"/>
    <w:rsid w:val="00316A3F"/>
    <w:rsid w:val="00316BB7"/>
    <w:rsid w:val="00316BC4"/>
    <w:rsid w:val="00316D37"/>
    <w:rsid w:val="00316DD0"/>
    <w:rsid w:val="00317282"/>
    <w:rsid w:val="0031785B"/>
    <w:rsid w:val="003178F5"/>
    <w:rsid w:val="00317E7D"/>
    <w:rsid w:val="00320134"/>
    <w:rsid w:val="003204F7"/>
    <w:rsid w:val="003206B4"/>
    <w:rsid w:val="00320912"/>
    <w:rsid w:val="00320A73"/>
    <w:rsid w:val="00320B7C"/>
    <w:rsid w:val="00320F7E"/>
    <w:rsid w:val="003212AF"/>
    <w:rsid w:val="00321352"/>
    <w:rsid w:val="003216BE"/>
    <w:rsid w:val="003217A4"/>
    <w:rsid w:val="00321BA3"/>
    <w:rsid w:val="0032210C"/>
    <w:rsid w:val="0032264B"/>
    <w:rsid w:val="00322913"/>
    <w:rsid w:val="00322D6A"/>
    <w:rsid w:val="00322EEB"/>
    <w:rsid w:val="00323128"/>
    <w:rsid w:val="00323196"/>
    <w:rsid w:val="00323449"/>
    <w:rsid w:val="00323596"/>
    <w:rsid w:val="00323973"/>
    <w:rsid w:val="00323F15"/>
    <w:rsid w:val="00324865"/>
    <w:rsid w:val="003249C8"/>
    <w:rsid w:val="00324E99"/>
    <w:rsid w:val="003253CB"/>
    <w:rsid w:val="00325534"/>
    <w:rsid w:val="00325975"/>
    <w:rsid w:val="00325A13"/>
    <w:rsid w:val="0032605B"/>
    <w:rsid w:val="00326614"/>
    <w:rsid w:val="00326639"/>
    <w:rsid w:val="003266E9"/>
    <w:rsid w:val="0032678E"/>
    <w:rsid w:val="00326A44"/>
    <w:rsid w:val="00326DED"/>
    <w:rsid w:val="00326FE1"/>
    <w:rsid w:val="0032743E"/>
    <w:rsid w:val="00327669"/>
    <w:rsid w:val="0032772E"/>
    <w:rsid w:val="003279BF"/>
    <w:rsid w:val="003279F2"/>
    <w:rsid w:val="00327A5E"/>
    <w:rsid w:val="00327EC7"/>
    <w:rsid w:val="003300C5"/>
    <w:rsid w:val="00330625"/>
    <w:rsid w:val="00330777"/>
    <w:rsid w:val="00330AD6"/>
    <w:rsid w:val="00330C8E"/>
    <w:rsid w:val="00331054"/>
    <w:rsid w:val="00331233"/>
    <w:rsid w:val="00331440"/>
    <w:rsid w:val="003314A2"/>
    <w:rsid w:val="00331555"/>
    <w:rsid w:val="003316E0"/>
    <w:rsid w:val="00331A59"/>
    <w:rsid w:val="00331D57"/>
    <w:rsid w:val="00332241"/>
    <w:rsid w:val="00332555"/>
    <w:rsid w:val="0033269A"/>
    <w:rsid w:val="00332707"/>
    <w:rsid w:val="003328A4"/>
    <w:rsid w:val="003329CD"/>
    <w:rsid w:val="00332F3E"/>
    <w:rsid w:val="0033336C"/>
    <w:rsid w:val="0033341A"/>
    <w:rsid w:val="00333BE4"/>
    <w:rsid w:val="00333CA1"/>
    <w:rsid w:val="003345D1"/>
    <w:rsid w:val="00334803"/>
    <w:rsid w:val="00334B2D"/>
    <w:rsid w:val="00334C01"/>
    <w:rsid w:val="0033501F"/>
    <w:rsid w:val="003352A0"/>
    <w:rsid w:val="003355C7"/>
    <w:rsid w:val="00335722"/>
    <w:rsid w:val="00335D16"/>
    <w:rsid w:val="00335E50"/>
    <w:rsid w:val="00336055"/>
    <w:rsid w:val="003365BC"/>
    <w:rsid w:val="003365D1"/>
    <w:rsid w:val="003366F4"/>
    <w:rsid w:val="00336923"/>
    <w:rsid w:val="0033699B"/>
    <w:rsid w:val="00336A45"/>
    <w:rsid w:val="00336CAA"/>
    <w:rsid w:val="00336DDE"/>
    <w:rsid w:val="00337373"/>
    <w:rsid w:val="0033757E"/>
    <w:rsid w:val="00337895"/>
    <w:rsid w:val="00337C2B"/>
    <w:rsid w:val="00337E64"/>
    <w:rsid w:val="00337E84"/>
    <w:rsid w:val="003400F4"/>
    <w:rsid w:val="00340566"/>
    <w:rsid w:val="00341280"/>
    <w:rsid w:val="0034133C"/>
    <w:rsid w:val="00341653"/>
    <w:rsid w:val="00341C9C"/>
    <w:rsid w:val="00341FCC"/>
    <w:rsid w:val="00342445"/>
    <w:rsid w:val="00342756"/>
    <w:rsid w:val="00342878"/>
    <w:rsid w:val="003429B5"/>
    <w:rsid w:val="00342C73"/>
    <w:rsid w:val="00342E3D"/>
    <w:rsid w:val="00342F60"/>
    <w:rsid w:val="00342F88"/>
    <w:rsid w:val="0034313E"/>
    <w:rsid w:val="00343459"/>
    <w:rsid w:val="003434C8"/>
    <w:rsid w:val="003437CC"/>
    <w:rsid w:val="00343801"/>
    <w:rsid w:val="0034388F"/>
    <w:rsid w:val="003438DD"/>
    <w:rsid w:val="00343A26"/>
    <w:rsid w:val="00343A2F"/>
    <w:rsid w:val="00343C90"/>
    <w:rsid w:val="00343CDF"/>
    <w:rsid w:val="00343F4F"/>
    <w:rsid w:val="0034457F"/>
    <w:rsid w:val="003445F1"/>
    <w:rsid w:val="0034498E"/>
    <w:rsid w:val="00344ED4"/>
    <w:rsid w:val="00345F19"/>
    <w:rsid w:val="00345F25"/>
    <w:rsid w:val="003460E0"/>
    <w:rsid w:val="00346199"/>
    <w:rsid w:val="003463E0"/>
    <w:rsid w:val="00346831"/>
    <w:rsid w:val="00346C30"/>
    <w:rsid w:val="00346CA7"/>
    <w:rsid w:val="00346D39"/>
    <w:rsid w:val="00346E59"/>
    <w:rsid w:val="00346F06"/>
    <w:rsid w:val="0034743E"/>
    <w:rsid w:val="003475B3"/>
    <w:rsid w:val="00347EC4"/>
    <w:rsid w:val="00350345"/>
    <w:rsid w:val="003506CA"/>
    <w:rsid w:val="0035089C"/>
    <w:rsid w:val="00350950"/>
    <w:rsid w:val="0035120D"/>
    <w:rsid w:val="00351254"/>
    <w:rsid w:val="0035130C"/>
    <w:rsid w:val="00351451"/>
    <w:rsid w:val="00351503"/>
    <w:rsid w:val="00351517"/>
    <w:rsid w:val="00351842"/>
    <w:rsid w:val="003518B5"/>
    <w:rsid w:val="00351D5B"/>
    <w:rsid w:val="00351E8F"/>
    <w:rsid w:val="0035207D"/>
    <w:rsid w:val="0035232B"/>
    <w:rsid w:val="003527E7"/>
    <w:rsid w:val="00352C4F"/>
    <w:rsid w:val="00352C5E"/>
    <w:rsid w:val="00353627"/>
    <w:rsid w:val="003538FC"/>
    <w:rsid w:val="00353BD9"/>
    <w:rsid w:val="003540C1"/>
    <w:rsid w:val="0035420F"/>
    <w:rsid w:val="00354463"/>
    <w:rsid w:val="003546BA"/>
    <w:rsid w:val="00354760"/>
    <w:rsid w:val="00354856"/>
    <w:rsid w:val="00354962"/>
    <w:rsid w:val="00354CFC"/>
    <w:rsid w:val="00354D27"/>
    <w:rsid w:val="0035544B"/>
    <w:rsid w:val="003554E7"/>
    <w:rsid w:val="0035559D"/>
    <w:rsid w:val="003556D5"/>
    <w:rsid w:val="003559F7"/>
    <w:rsid w:val="00355EDA"/>
    <w:rsid w:val="0035631E"/>
    <w:rsid w:val="00356372"/>
    <w:rsid w:val="003565CB"/>
    <w:rsid w:val="00356755"/>
    <w:rsid w:val="00356820"/>
    <w:rsid w:val="00356868"/>
    <w:rsid w:val="00356B14"/>
    <w:rsid w:val="00356B50"/>
    <w:rsid w:val="00356CD9"/>
    <w:rsid w:val="00356FDB"/>
    <w:rsid w:val="0035732A"/>
    <w:rsid w:val="00357A6B"/>
    <w:rsid w:val="00357AB2"/>
    <w:rsid w:val="00357EB4"/>
    <w:rsid w:val="00357F84"/>
    <w:rsid w:val="003601AE"/>
    <w:rsid w:val="003606F6"/>
    <w:rsid w:val="00360889"/>
    <w:rsid w:val="00360EE5"/>
    <w:rsid w:val="00360F69"/>
    <w:rsid w:val="00361105"/>
    <w:rsid w:val="00361351"/>
    <w:rsid w:val="00361873"/>
    <w:rsid w:val="00361AB3"/>
    <w:rsid w:val="00361DBC"/>
    <w:rsid w:val="0036225E"/>
    <w:rsid w:val="00362616"/>
    <w:rsid w:val="00362D41"/>
    <w:rsid w:val="003630CE"/>
    <w:rsid w:val="003643A8"/>
    <w:rsid w:val="0036445B"/>
    <w:rsid w:val="00364517"/>
    <w:rsid w:val="0036456C"/>
    <w:rsid w:val="003647A6"/>
    <w:rsid w:val="00364ACB"/>
    <w:rsid w:val="00364DCF"/>
    <w:rsid w:val="00364E0C"/>
    <w:rsid w:val="00365409"/>
    <w:rsid w:val="00365456"/>
    <w:rsid w:val="00365659"/>
    <w:rsid w:val="00365708"/>
    <w:rsid w:val="00365AE7"/>
    <w:rsid w:val="00365E9A"/>
    <w:rsid w:val="003660A3"/>
    <w:rsid w:val="00366381"/>
    <w:rsid w:val="00366A09"/>
    <w:rsid w:val="00366CE5"/>
    <w:rsid w:val="0036709A"/>
    <w:rsid w:val="0036724A"/>
    <w:rsid w:val="00367456"/>
    <w:rsid w:val="0036747F"/>
    <w:rsid w:val="00367A71"/>
    <w:rsid w:val="00367CDE"/>
    <w:rsid w:val="00367EE3"/>
    <w:rsid w:val="003700E8"/>
    <w:rsid w:val="003703DC"/>
    <w:rsid w:val="003703EE"/>
    <w:rsid w:val="003703FA"/>
    <w:rsid w:val="00370734"/>
    <w:rsid w:val="003707CC"/>
    <w:rsid w:val="00370D6F"/>
    <w:rsid w:val="003712A6"/>
    <w:rsid w:val="00371427"/>
    <w:rsid w:val="00371452"/>
    <w:rsid w:val="003717E3"/>
    <w:rsid w:val="00371810"/>
    <w:rsid w:val="003719C8"/>
    <w:rsid w:val="00371DC8"/>
    <w:rsid w:val="00372152"/>
    <w:rsid w:val="00372661"/>
    <w:rsid w:val="00372D8E"/>
    <w:rsid w:val="0037300B"/>
    <w:rsid w:val="003732E7"/>
    <w:rsid w:val="003733F1"/>
    <w:rsid w:val="0037364D"/>
    <w:rsid w:val="00373915"/>
    <w:rsid w:val="00373B34"/>
    <w:rsid w:val="00373B39"/>
    <w:rsid w:val="00373EBA"/>
    <w:rsid w:val="00373F21"/>
    <w:rsid w:val="00374054"/>
    <w:rsid w:val="0037442D"/>
    <w:rsid w:val="00374585"/>
    <w:rsid w:val="003748CF"/>
    <w:rsid w:val="00375335"/>
    <w:rsid w:val="00375387"/>
    <w:rsid w:val="003753DA"/>
    <w:rsid w:val="0037546C"/>
    <w:rsid w:val="00375843"/>
    <w:rsid w:val="00375982"/>
    <w:rsid w:val="00376264"/>
    <w:rsid w:val="00376698"/>
    <w:rsid w:val="003767D1"/>
    <w:rsid w:val="003769CC"/>
    <w:rsid w:val="003769CE"/>
    <w:rsid w:val="00376A59"/>
    <w:rsid w:val="003770CB"/>
    <w:rsid w:val="0037758F"/>
    <w:rsid w:val="003778E4"/>
    <w:rsid w:val="00377DCB"/>
    <w:rsid w:val="0038017C"/>
    <w:rsid w:val="00380268"/>
    <w:rsid w:val="003804D0"/>
    <w:rsid w:val="003806D9"/>
    <w:rsid w:val="00380AFE"/>
    <w:rsid w:val="00381454"/>
    <w:rsid w:val="00381D64"/>
    <w:rsid w:val="00381F2C"/>
    <w:rsid w:val="00382094"/>
    <w:rsid w:val="003821C2"/>
    <w:rsid w:val="00382416"/>
    <w:rsid w:val="00382839"/>
    <w:rsid w:val="00382C5F"/>
    <w:rsid w:val="003831A3"/>
    <w:rsid w:val="0038337A"/>
    <w:rsid w:val="003835D4"/>
    <w:rsid w:val="003836C4"/>
    <w:rsid w:val="00383749"/>
    <w:rsid w:val="00383929"/>
    <w:rsid w:val="00383943"/>
    <w:rsid w:val="003839F1"/>
    <w:rsid w:val="00383C40"/>
    <w:rsid w:val="00383EBE"/>
    <w:rsid w:val="00383EFC"/>
    <w:rsid w:val="00384118"/>
    <w:rsid w:val="00384408"/>
    <w:rsid w:val="0038442B"/>
    <w:rsid w:val="00384CEA"/>
    <w:rsid w:val="00384D7C"/>
    <w:rsid w:val="003851C6"/>
    <w:rsid w:val="00385222"/>
    <w:rsid w:val="00385491"/>
    <w:rsid w:val="003855BD"/>
    <w:rsid w:val="003857C0"/>
    <w:rsid w:val="003857C7"/>
    <w:rsid w:val="00385FA5"/>
    <w:rsid w:val="00386346"/>
    <w:rsid w:val="003865F6"/>
    <w:rsid w:val="0038667D"/>
    <w:rsid w:val="00386847"/>
    <w:rsid w:val="0038685B"/>
    <w:rsid w:val="00386AB0"/>
    <w:rsid w:val="00386EDB"/>
    <w:rsid w:val="003871FB"/>
    <w:rsid w:val="00387350"/>
    <w:rsid w:val="00387366"/>
    <w:rsid w:val="0038750C"/>
    <w:rsid w:val="003879D8"/>
    <w:rsid w:val="00387B73"/>
    <w:rsid w:val="00387DB5"/>
    <w:rsid w:val="003902AD"/>
    <w:rsid w:val="00390333"/>
    <w:rsid w:val="003905B2"/>
    <w:rsid w:val="00390804"/>
    <w:rsid w:val="00390A67"/>
    <w:rsid w:val="00390B53"/>
    <w:rsid w:val="00390D00"/>
    <w:rsid w:val="003912FB"/>
    <w:rsid w:val="00391516"/>
    <w:rsid w:val="00391A46"/>
    <w:rsid w:val="00391A82"/>
    <w:rsid w:val="00391FF2"/>
    <w:rsid w:val="00392000"/>
    <w:rsid w:val="0039233C"/>
    <w:rsid w:val="003927F5"/>
    <w:rsid w:val="00392D66"/>
    <w:rsid w:val="00392DDD"/>
    <w:rsid w:val="00392E78"/>
    <w:rsid w:val="00393686"/>
    <w:rsid w:val="00393852"/>
    <w:rsid w:val="0039459B"/>
    <w:rsid w:val="00394727"/>
    <w:rsid w:val="00394776"/>
    <w:rsid w:val="003947CD"/>
    <w:rsid w:val="00394848"/>
    <w:rsid w:val="00394A07"/>
    <w:rsid w:val="00394BED"/>
    <w:rsid w:val="00395952"/>
    <w:rsid w:val="00395A98"/>
    <w:rsid w:val="00395AEA"/>
    <w:rsid w:val="00395CFC"/>
    <w:rsid w:val="003963D0"/>
    <w:rsid w:val="00396529"/>
    <w:rsid w:val="00396BED"/>
    <w:rsid w:val="00396C1D"/>
    <w:rsid w:val="00396D6B"/>
    <w:rsid w:val="003972F8"/>
    <w:rsid w:val="0039731B"/>
    <w:rsid w:val="003977BA"/>
    <w:rsid w:val="00397B9D"/>
    <w:rsid w:val="003A0075"/>
    <w:rsid w:val="003A0510"/>
    <w:rsid w:val="003A0649"/>
    <w:rsid w:val="003A08ED"/>
    <w:rsid w:val="003A0A2C"/>
    <w:rsid w:val="003A0DC0"/>
    <w:rsid w:val="003A1628"/>
    <w:rsid w:val="003A1CCE"/>
    <w:rsid w:val="003A1E2B"/>
    <w:rsid w:val="003A1FA6"/>
    <w:rsid w:val="003A2013"/>
    <w:rsid w:val="003A2426"/>
    <w:rsid w:val="003A24E7"/>
    <w:rsid w:val="003A2662"/>
    <w:rsid w:val="003A266E"/>
    <w:rsid w:val="003A2D33"/>
    <w:rsid w:val="003A32CE"/>
    <w:rsid w:val="003A3534"/>
    <w:rsid w:val="003A3A38"/>
    <w:rsid w:val="003A3E40"/>
    <w:rsid w:val="003A3E72"/>
    <w:rsid w:val="003A43A7"/>
    <w:rsid w:val="003A444A"/>
    <w:rsid w:val="003A47A8"/>
    <w:rsid w:val="003A5009"/>
    <w:rsid w:val="003A53B0"/>
    <w:rsid w:val="003A5465"/>
    <w:rsid w:val="003A57F0"/>
    <w:rsid w:val="003A5B14"/>
    <w:rsid w:val="003A5CF0"/>
    <w:rsid w:val="003A601A"/>
    <w:rsid w:val="003A64F7"/>
    <w:rsid w:val="003A68DD"/>
    <w:rsid w:val="003A6904"/>
    <w:rsid w:val="003A6923"/>
    <w:rsid w:val="003A6BC8"/>
    <w:rsid w:val="003A6DC6"/>
    <w:rsid w:val="003A7217"/>
    <w:rsid w:val="003A765C"/>
    <w:rsid w:val="003B02F6"/>
    <w:rsid w:val="003B04F6"/>
    <w:rsid w:val="003B0821"/>
    <w:rsid w:val="003B09DE"/>
    <w:rsid w:val="003B1B31"/>
    <w:rsid w:val="003B1BB6"/>
    <w:rsid w:val="003B28C2"/>
    <w:rsid w:val="003B2ABB"/>
    <w:rsid w:val="003B2C68"/>
    <w:rsid w:val="003B3A5F"/>
    <w:rsid w:val="003B42CF"/>
    <w:rsid w:val="003B4892"/>
    <w:rsid w:val="003B4923"/>
    <w:rsid w:val="003B4B3F"/>
    <w:rsid w:val="003B4BA4"/>
    <w:rsid w:val="003B4BB0"/>
    <w:rsid w:val="003B4E17"/>
    <w:rsid w:val="003B4E88"/>
    <w:rsid w:val="003B54E3"/>
    <w:rsid w:val="003B55AD"/>
    <w:rsid w:val="003B5688"/>
    <w:rsid w:val="003B57C0"/>
    <w:rsid w:val="003B5A1B"/>
    <w:rsid w:val="003B5BAF"/>
    <w:rsid w:val="003B5D13"/>
    <w:rsid w:val="003B64F6"/>
    <w:rsid w:val="003B660B"/>
    <w:rsid w:val="003B68BE"/>
    <w:rsid w:val="003B6CE6"/>
    <w:rsid w:val="003B7092"/>
    <w:rsid w:val="003B74FF"/>
    <w:rsid w:val="003B75AD"/>
    <w:rsid w:val="003B7AF0"/>
    <w:rsid w:val="003B7E11"/>
    <w:rsid w:val="003C011C"/>
    <w:rsid w:val="003C0AF4"/>
    <w:rsid w:val="003C0AFF"/>
    <w:rsid w:val="003C0C8C"/>
    <w:rsid w:val="003C0D0E"/>
    <w:rsid w:val="003C11C0"/>
    <w:rsid w:val="003C12FD"/>
    <w:rsid w:val="003C14CA"/>
    <w:rsid w:val="003C1926"/>
    <w:rsid w:val="003C1B72"/>
    <w:rsid w:val="003C1F64"/>
    <w:rsid w:val="003C2265"/>
    <w:rsid w:val="003C24E9"/>
    <w:rsid w:val="003C2A41"/>
    <w:rsid w:val="003C2CB3"/>
    <w:rsid w:val="003C32C0"/>
    <w:rsid w:val="003C395B"/>
    <w:rsid w:val="003C3AF5"/>
    <w:rsid w:val="003C3C80"/>
    <w:rsid w:val="003C3D8D"/>
    <w:rsid w:val="003C4329"/>
    <w:rsid w:val="003C4598"/>
    <w:rsid w:val="003C45A9"/>
    <w:rsid w:val="003C46A8"/>
    <w:rsid w:val="003C48A8"/>
    <w:rsid w:val="003C4C18"/>
    <w:rsid w:val="003C4D29"/>
    <w:rsid w:val="003C4D8F"/>
    <w:rsid w:val="003C5055"/>
    <w:rsid w:val="003C5142"/>
    <w:rsid w:val="003C5431"/>
    <w:rsid w:val="003C5581"/>
    <w:rsid w:val="003C59CD"/>
    <w:rsid w:val="003C5C98"/>
    <w:rsid w:val="003C5CD2"/>
    <w:rsid w:val="003C5CF3"/>
    <w:rsid w:val="003C5FF2"/>
    <w:rsid w:val="003C6098"/>
    <w:rsid w:val="003C6105"/>
    <w:rsid w:val="003C636A"/>
    <w:rsid w:val="003C66F4"/>
    <w:rsid w:val="003C68B6"/>
    <w:rsid w:val="003C69AB"/>
    <w:rsid w:val="003C6E7F"/>
    <w:rsid w:val="003C6F16"/>
    <w:rsid w:val="003C71A9"/>
    <w:rsid w:val="003C79CE"/>
    <w:rsid w:val="003C7D51"/>
    <w:rsid w:val="003C7DBA"/>
    <w:rsid w:val="003C7DED"/>
    <w:rsid w:val="003C7E8F"/>
    <w:rsid w:val="003D028E"/>
    <w:rsid w:val="003D046A"/>
    <w:rsid w:val="003D0672"/>
    <w:rsid w:val="003D0803"/>
    <w:rsid w:val="003D0A05"/>
    <w:rsid w:val="003D0AB8"/>
    <w:rsid w:val="003D0F84"/>
    <w:rsid w:val="003D10B3"/>
    <w:rsid w:val="003D156D"/>
    <w:rsid w:val="003D1C34"/>
    <w:rsid w:val="003D1EC7"/>
    <w:rsid w:val="003D2506"/>
    <w:rsid w:val="003D252B"/>
    <w:rsid w:val="003D2913"/>
    <w:rsid w:val="003D2B7B"/>
    <w:rsid w:val="003D3015"/>
    <w:rsid w:val="003D3278"/>
    <w:rsid w:val="003D3426"/>
    <w:rsid w:val="003D34FE"/>
    <w:rsid w:val="003D3790"/>
    <w:rsid w:val="003D3870"/>
    <w:rsid w:val="003D3B97"/>
    <w:rsid w:val="003D3BE1"/>
    <w:rsid w:val="003D3D36"/>
    <w:rsid w:val="003D3EA3"/>
    <w:rsid w:val="003D419A"/>
    <w:rsid w:val="003D425F"/>
    <w:rsid w:val="003D46D6"/>
    <w:rsid w:val="003D4A46"/>
    <w:rsid w:val="003D5240"/>
    <w:rsid w:val="003D5965"/>
    <w:rsid w:val="003D59D4"/>
    <w:rsid w:val="003D59FA"/>
    <w:rsid w:val="003D5A5A"/>
    <w:rsid w:val="003D5EA8"/>
    <w:rsid w:val="003D621E"/>
    <w:rsid w:val="003D6570"/>
    <w:rsid w:val="003D677F"/>
    <w:rsid w:val="003D6C4E"/>
    <w:rsid w:val="003D72DF"/>
    <w:rsid w:val="003D7CA4"/>
    <w:rsid w:val="003D7D53"/>
    <w:rsid w:val="003E003F"/>
    <w:rsid w:val="003E11B6"/>
    <w:rsid w:val="003E14E9"/>
    <w:rsid w:val="003E181F"/>
    <w:rsid w:val="003E18E5"/>
    <w:rsid w:val="003E1AF6"/>
    <w:rsid w:val="003E1CB3"/>
    <w:rsid w:val="003E1CE9"/>
    <w:rsid w:val="003E241D"/>
    <w:rsid w:val="003E2462"/>
    <w:rsid w:val="003E252A"/>
    <w:rsid w:val="003E271C"/>
    <w:rsid w:val="003E29C9"/>
    <w:rsid w:val="003E2A31"/>
    <w:rsid w:val="003E2CFE"/>
    <w:rsid w:val="003E2DCA"/>
    <w:rsid w:val="003E2F59"/>
    <w:rsid w:val="003E326A"/>
    <w:rsid w:val="003E33E1"/>
    <w:rsid w:val="003E380B"/>
    <w:rsid w:val="003E3834"/>
    <w:rsid w:val="003E393D"/>
    <w:rsid w:val="003E3E79"/>
    <w:rsid w:val="003E4191"/>
    <w:rsid w:val="003E427B"/>
    <w:rsid w:val="003E43A6"/>
    <w:rsid w:val="003E446C"/>
    <w:rsid w:val="003E4828"/>
    <w:rsid w:val="003E4B2D"/>
    <w:rsid w:val="003E4BFA"/>
    <w:rsid w:val="003E4EE8"/>
    <w:rsid w:val="003E5070"/>
    <w:rsid w:val="003E51B5"/>
    <w:rsid w:val="003E51F7"/>
    <w:rsid w:val="003E521F"/>
    <w:rsid w:val="003E5254"/>
    <w:rsid w:val="003E544C"/>
    <w:rsid w:val="003E54A2"/>
    <w:rsid w:val="003E5946"/>
    <w:rsid w:val="003E5AED"/>
    <w:rsid w:val="003E5B74"/>
    <w:rsid w:val="003E5BD6"/>
    <w:rsid w:val="003E5EA4"/>
    <w:rsid w:val="003E6033"/>
    <w:rsid w:val="003E606E"/>
    <w:rsid w:val="003E607C"/>
    <w:rsid w:val="003E6277"/>
    <w:rsid w:val="003E6A6A"/>
    <w:rsid w:val="003E6D85"/>
    <w:rsid w:val="003E6E15"/>
    <w:rsid w:val="003E6ED5"/>
    <w:rsid w:val="003E6F48"/>
    <w:rsid w:val="003E75C2"/>
    <w:rsid w:val="003E76CF"/>
    <w:rsid w:val="003E78BA"/>
    <w:rsid w:val="003E7B49"/>
    <w:rsid w:val="003F0432"/>
    <w:rsid w:val="003F0530"/>
    <w:rsid w:val="003F08E2"/>
    <w:rsid w:val="003F0C84"/>
    <w:rsid w:val="003F0D6E"/>
    <w:rsid w:val="003F1086"/>
    <w:rsid w:val="003F10BE"/>
    <w:rsid w:val="003F124B"/>
    <w:rsid w:val="003F1387"/>
    <w:rsid w:val="003F15F8"/>
    <w:rsid w:val="003F1640"/>
    <w:rsid w:val="003F16F4"/>
    <w:rsid w:val="003F18EE"/>
    <w:rsid w:val="003F1924"/>
    <w:rsid w:val="003F28C2"/>
    <w:rsid w:val="003F35B2"/>
    <w:rsid w:val="003F3798"/>
    <w:rsid w:val="003F3A32"/>
    <w:rsid w:val="003F3A4F"/>
    <w:rsid w:val="003F3B50"/>
    <w:rsid w:val="003F3CE4"/>
    <w:rsid w:val="003F4319"/>
    <w:rsid w:val="003F46C4"/>
    <w:rsid w:val="003F4A95"/>
    <w:rsid w:val="003F4B55"/>
    <w:rsid w:val="003F4D66"/>
    <w:rsid w:val="003F518D"/>
    <w:rsid w:val="003F572C"/>
    <w:rsid w:val="003F5C27"/>
    <w:rsid w:val="003F609C"/>
    <w:rsid w:val="003F64B1"/>
    <w:rsid w:val="003F69FF"/>
    <w:rsid w:val="003F6A09"/>
    <w:rsid w:val="003F6E60"/>
    <w:rsid w:val="003F72FC"/>
    <w:rsid w:val="003F737E"/>
    <w:rsid w:val="00400093"/>
    <w:rsid w:val="004001E2"/>
    <w:rsid w:val="00400B1D"/>
    <w:rsid w:val="00400B44"/>
    <w:rsid w:val="00400E73"/>
    <w:rsid w:val="00400EFA"/>
    <w:rsid w:val="00401279"/>
    <w:rsid w:val="0040145E"/>
    <w:rsid w:val="004016FB"/>
    <w:rsid w:val="00401778"/>
    <w:rsid w:val="00401B23"/>
    <w:rsid w:val="00401E8B"/>
    <w:rsid w:val="00402095"/>
    <w:rsid w:val="00402286"/>
    <w:rsid w:val="0040253F"/>
    <w:rsid w:val="00402748"/>
    <w:rsid w:val="00402E1D"/>
    <w:rsid w:val="00402E64"/>
    <w:rsid w:val="00403090"/>
    <w:rsid w:val="004034B0"/>
    <w:rsid w:val="00403589"/>
    <w:rsid w:val="00403B14"/>
    <w:rsid w:val="00403B83"/>
    <w:rsid w:val="00403CF9"/>
    <w:rsid w:val="0040421D"/>
    <w:rsid w:val="00404236"/>
    <w:rsid w:val="00404361"/>
    <w:rsid w:val="0040439D"/>
    <w:rsid w:val="0040448F"/>
    <w:rsid w:val="004044DD"/>
    <w:rsid w:val="00404AA0"/>
    <w:rsid w:val="00404E40"/>
    <w:rsid w:val="00404EC5"/>
    <w:rsid w:val="00405387"/>
    <w:rsid w:val="004054B8"/>
    <w:rsid w:val="00405681"/>
    <w:rsid w:val="0040573E"/>
    <w:rsid w:val="00405A7A"/>
    <w:rsid w:val="00405ADD"/>
    <w:rsid w:val="00405C53"/>
    <w:rsid w:val="00405CE3"/>
    <w:rsid w:val="00405D1D"/>
    <w:rsid w:val="00405E22"/>
    <w:rsid w:val="004060A8"/>
    <w:rsid w:val="00406104"/>
    <w:rsid w:val="00406337"/>
    <w:rsid w:val="00406422"/>
    <w:rsid w:val="00406428"/>
    <w:rsid w:val="004069CE"/>
    <w:rsid w:val="004070CB"/>
    <w:rsid w:val="0040710D"/>
    <w:rsid w:val="00407118"/>
    <w:rsid w:val="00407331"/>
    <w:rsid w:val="00407800"/>
    <w:rsid w:val="00407CAC"/>
    <w:rsid w:val="00407D51"/>
    <w:rsid w:val="00407F24"/>
    <w:rsid w:val="00407FC9"/>
    <w:rsid w:val="00410493"/>
    <w:rsid w:val="00410A55"/>
    <w:rsid w:val="00410CF8"/>
    <w:rsid w:val="00410E66"/>
    <w:rsid w:val="00411875"/>
    <w:rsid w:val="004118D9"/>
    <w:rsid w:val="00411966"/>
    <w:rsid w:val="00411BC9"/>
    <w:rsid w:val="00411CA1"/>
    <w:rsid w:val="00411FDE"/>
    <w:rsid w:val="0041207F"/>
    <w:rsid w:val="0041255E"/>
    <w:rsid w:val="00412F1D"/>
    <w:rsid w:val="00412F33"/>
    <w:rsid w:val="00413351"/>
    <w:rsid w:val="004133ED"/>
    <w:rsid w:val="00413828"/>
    <w:rsid w:val="00413939"/>
    <w:rsid w:val="00413D23"/>
    <w:rsid w:val="004144D0"/>
    <w:rsid w:val="00414727"/>
    <w:rsid w:val="00414AD7"/>
    <w:rsid w:val="00414B20"/>
    <w:rsid w:val="00414BCF"/>
    <w:rsid w:val="004150BB"/>
    <w:rsid w:val="00415310"/>
    <w:rsid w:val="0041554F"/>
    <w:rsid w:val="004157DC"/>
    <w:rsid w:val="004159EF"/>
    <w:rsid w:val="00415B08"/>
    <w:rsid w:val="00415C78"/>
    <w:rsid w:val="00415F43"/>
    <w:rsid w:val="00415F9C"/>
    <w:rsid w:val="004160DC"/>
    <w:rsid w:val="00416315"/>
    <w:rsid w:val="0041679B"/>
    <w:rsid w:val="00416B91"/>
    <w:rsid w:val="00416BFB"/>
    <w:rsid w:val="004176BE"/>
    <w:rsid w:val="0041770E"/>
    <w:rsid w:val="00417D21"/>
    <w:rsid w:val="00417D8E"/>
    <w:rsid w:val="00420090"/>
    <w:rsid w:val="0042059C"/>
    <w:rsid w:val="004205BA"/>
    <w:rsid w:val="004207BD"/>
    <w:rsid w:val="00420E19"/>
    <w:rsid w:val="00420E6D"/>
    <w:rsid w:val="00420EE9"/>
    <w:rsid w:val="0042145B"/>
    <w:rsid w:val="00421684"/>
    <w:rsid w:val="004217C0"/>
    <w:rsid w:val="00421A03"/>
    <w:rsid w:val="00421ABA"/>
    <w:rsid w:val="00421D41"/>
    <w:rsid w:val="00421EC2"/>
    <w:rsid w:val="00421EEF"/>
    <w:rsid w:val="00422604"/>
    <w:rsid w:val="00422CEE"/>
    <w:rsid w:val="004232AD"/>
    <w:rsid w:val="004233F2"/>
    <w:rsid w:val="004238A1"/>
    <w:rsid w:val="004238CE"/>
    <w:rsid w:val="00423937"/>
    <w:rsid w:val="004239B7"/>
    <w:rsid w:val="00423AE0"/>
    <w:rsid w:val="00423D31"/>
    <w:rsid w:val="00423D68"/>
    <w:rsid w:val="0042400C"/>
    <w:rsid w:val="004247B3"/>
    <w:rsid w:val="0042496E"/>
    <w:rsid w:val="004249D7"/>
    <w:rsid w:val="00424A53"/>
    <w:rsid w:val="00424AC2"/>
    <w:rsid w:val="00424F37"/>
    <w:rsid w:val="00425027"/>
    <w:rsid w:val="0042523D"/>
    <w:rsid w:val="0042562C"/>
    <w:rsid w:val="004256F8"/>
    <w:rsid w:val="00425A5E"/>
    <w:rsid w:val="00425A62"/>
    <w:rsid w:val="00425B40"/>
    <w:rsid w:val="00425CAA"/>
    <w:rsid w:val="00425E7D"/>
    <w:rsid w:val="0042607C"/>
    <w:rsid w:val="0042656B"/>
    <w:rsid w:val="004266C3"/>
    <w:rsid w:val="00426A21"/>
    <w:rsid w:val="00426D25"/>
    <w:rsid w:val="00426E69"/>
    <w:rsid w:val="00426FCB"/>
    <w:rsid w:val="0042769E"/>
    <w:rsid w:val="00427AF5"/>
    <w:rsid w:val="00427AFF"/>
    <w:rsid w:val="00427CFF"/>
    <w:rsid w:val="0043007C"/>
    <w:rsid w:val="004305B4"/>
    <w:rsid w:val="00430958"/>
    <w:rsid w:val="00430DED"/>
    <w:rsid w:val="0043103F"/>
    <w:rsid w:val="00431095"/>
    <w:rsid w:val="00431A86"/>
    <w:rsid w:val="00431B7C"/>
    <w:rsid w:val="00431CB1"/>
    <w:rsid w:val="00431E3F"/>
    <w:rsid w:val="00431F73"/>
    <w:rsid w:val="0043202B"/>
    <w:rsid w:val="004324FC"/>
    <w:rsid w:val="00432664"/>
    <w:rsid w:val="00432A1A"/>
    <w:rsid w:val="00432D1B"/>
    <w:rsid w:val="00432D6A"/>
    <w:rsid w:val="00433156"/>
    <w:rsid w:val="00433186"/>
    <w:rsid w:val="004334C0"/>
    <w:rsid w:val="00433558"/>
    <w:rsid w:val="00433AD6"/>
    <w:rsid w:val="004343C9"/>
    <w:rsid w:val="004356C4"/>
    <w:rsid w:val="004357FC"/>
    <w:rsid w:val="004358BA"/>
    <w:rsid w:val="00435D54"/>
    <w:rsid w:val="0043662B"/>
    <w:rsid w:val="004366B2"/>
    <w:rsid w:val="0043687D"/>
    <w:rsid w:val="00436D84"/>
    <w:rsid w:val="00436EA6"/>
    <w:rsid w:val="004370B2"/>
    <w:rsid w:val="0043770E"/>
    <w:rsid w:val="00437C77"/>
    <w:rsid w:val="004404A3"/>
    <w:rsid w:val="0044050C"/>
    <w:rsid w:val="004405E8"/>
    <w:rsid w:val="0044077E"/>
    <w:rsid w:val="00440838"/>
    <w:rsid w:val="00440972"/>
    <w:rsid w:val="00440C02"/>
    <w:rsid w:val="00440E2F"/>
    <w:rsid w:val="00440EE1"/>
    <w:rsid w:val="00440F39"/>
    <w:rsid w:val="00440FE1"/>
    <w:rsid w:val="00441236"/>
    <w:rsid w:val="00441294"/>
    <w:rsid w:val="004416E6"/>
    <w:rsid w:val="004418E8"/>
    <w:rsid w:val="004418EA"/>
    <w:rsid w:val="00441CA8"/>
    <w:rsid w:val="00442527"/>
    <w:rsid w:val="00442A86"/>
    <w:rsid w:val="00442BDB"/>
    <w:rsid w:val="00442C84"/>
    <w:rsid w:val="00442CF7"/>
    <w:rsid w:val="00442E9A"/>
    <w:rsid w:val="00442F1F"/>
    <w:rsid w:val="00442F3B"/>
    <w:rsid w:val="00442FE1"/>
    <w:rsid w:val="0044315D"/>
    <w:rsid w:val="00443273"/>
    <w:rsid w:val="004432D5"/>
    <w:rsid w:val="004432D7"/>
    <w:rsid w:val="00443586"/>
    <w:rsid w:val="00443846"/>
    <w:rsid w:val="00443A20"/>
    <w:rsid w:val="004443E3"/>
    <w:rsid w:val="004444EB"/>
    <w:rsid w:val="00444AB8"/>
    <w:rsid w:val="00444E08"/>
    <w:rsid w:val="00444EA0"/>
    <w:rsid w:val="00445CE5"/>
    <w:rsid w:val="00445E9E"/>
    <w:rsid w:val="0044640B"/>
    <w:rsid w:val="00446585"/>
    <w:rsid w:val="004466EF"/>
    <w:rsid w:val="004469BA"/>
    <w:rsid w:val="00446AE9"/>
    <w:rsid w:val="00446E61"/>
    <w:rsid w:val="004475D7"/>
    <w:rsid w:val="00447A72"/>
    <w:rsid w:val="00447F17"/>
    <w:rsid w:val="00447F2C"/>
    <w:rsid w:val="00447F55"/>
    <w:rsid w:val="00447F76"/>
    <w:rsid w:val="004501D6"/>
    <w:rsid w:val="00450511"/>
    <w:rsid w:val="004507AB"/>
    <w:rsid w:val="004508F7"/>
    <w:rsid w:val="004509D0"/>
    <w:rsid w:val="00450CF5"/>
    <w:rsid w:val="00450D16"/>
    <w:rsid w:val="004512BA"/>
    <w:rsid w:val="00451310"/>
    <w:rsid w:val="004514C8"/>
    <w:rsid w:val="0045185B"/>
    <w:rsid w:val="00451A03"/>
    <w:rsid w:val="00451B6A"/>
    <w:rsid w:val="004523E9"/>
    <w:rsid w:val="0045242D"/>
    <w:rsid w:val="004528A8"/>
    <w:rsid w:val="004529A9"/>
    <w:rsid w:val="00452A42"/>
    <w:rsid w:val="00452C14"/>
    <w:rsid w:val="00452D44"/>
    <w:rsid w:val="00453531"/>
    <w:rsid w:val="00453792"/>
    <w:rsid w:val="00453924"/>
    <w:rsid w:val="00454320"/>
    <w:rsid w:val="004543C7"/>
    <w:rsid w:val="00454757"/>
    <w:rsid w:val="00454BAD"/>
    <w:rsid w:val="004550F4"/>
    <w:rsid w:val="00455AE0"/>
    <w:rsid w:val="004562E7"/>
    <w:rsid w:val="004563D4"/>
    <w:rsid w:val="00456509"/>
    <w:rsid w:val="00456597"/>
    <w:rsid w:val="004569F4"/>
    <w:rsid w:val="00456AA4"/>
    <w:rsid w:val="00456FA1"/>
    <w:rsid w:val="0045705C"/>
    <w:rsid w:val="0045710A"/>
    <w:rsid w:val="00457789"/>
    <w:rsid w:val="00457818"/>
    <w:rsid w:val="0045781E"/>
    <w:rsid w:val="00457D18"/>
    <w:rsid w:val="004601E4"/>
    <w:rsid w:val="00460462"/>
    <w:rsid w:val="00460598"/>
    <w:rsid w:val="004605FD"/>
    <w:rsid w:val="0046064B"/>
    <w:rsid w:val="0046083F"/>
    <w:rsid w:val="004609DB"/>
    <w:rsid w:val="00460BE5"/>
    <w:rsid w:val="00460F4D"/>
    <w:rsid w:val="00460F59"/>
    <w:rsid w:val="00461A5B"/>
    <w:rsid w:val="00461B67"/>
    <w:rsid w:val="00461EDF"/>
    <w:rsid w:val="00462217"/>
    <w:rsid w:val="004629AE"/>
    <w:rsid w:val="00462A0E"/>
    <w:rsid w:val="00462B06"/>
    <w:rsid w:val="00462DC6"/>
    <w:rsid w:val="004633CE"/>
    <w:rsid w:val="004633F2"/>
    <w:rsid w:val="00463488"/>
    <w:rsid w:val="0046350E"/>
    <w:rsid w:val="00463718"/>
    <w:rsid w:val="0046390A"/>
    <w:rsid w:val="00463A0C"/>
    <w:rsid w:val="00463A8E"/>
    <w:rsid w:val="00463BDC"/>
    <w:rsid w:val="00463C3B"/>
    <w:rsid w:val="00463E29"/>
    <w:rsid w:val="00464047"/>
    <w:rsid w:val="004641C8"/>
    <w:rsid w:val="00464264"/>
    <w:rsid w:val="0046438D"/>
    <w:rsid w:val="004644F3"/>
    <w:rsid w:val="00464514"/>
    <w:rsid w:val="0046461D"/>
    <w:rsid w:val="00464655"/>
    <w:rsid w:val="0046474E"/>
    <w:rsid w:val="00464860"/>
    <w:rsid w:val="00464AC5"/>
    <w:rsid w:val="00464B67"/>
    <w:rsid w:val="00464FB1"/>
    <w:rsid w:val="00465007"/>
    <w:rsid w:val="004650E2"/>
    <w:rsid w:val="00465465"/>
    <w:rsid w:val="004655B9"/>
    <w:rsid w:val="004656C7"/>
    <w:rsid w:val="0046590E"/>
    <w:rsid w:val="00465B98"/>
    <w:rsid w:val="00465CE6"/>
    <w:rsid w:val="00465D88"/>
    <w:rsid w:val="00465EC6"/>
    <w:rsid w:val="004665DA"/>
    <w:rsid w:val="0046669C"/>
    <w:rsid w:val="0046678A"/>
    <w:rsid w:val="00466ECD"/>
    <w:rsid w:val="00467005"/>
    <w:rsid w:val="004675D1"/>
    <w:rsid w:val="004676F7"/>
    <w:rsid w:val="00467748"/>
    <w:rsid w:val="004677AA"/>
    <w:rsid w:val="0046798A"/>
    <w:rsid w:val="00467AE8"/>
    <w:rsid w:val="00467B2D"/>
    <w:rsid w:val="00467E25"/>
    <w:rsid w:val="004706ED"/>
    <w:rsid w:val="0047071D"/>
    <w:rsid w:val="0047087C"/>
    <w:rsid w:val="00470B38"/>
    <w:rsid w:val="00471198"/>
    <w:rsid w:val="00471238"/>
    <w:rsid w:val="004712D4"/>
    <w:rsid w:val="00471890"/>
    <w:rsid w:val="00471A74"/>
    <w:rsid w:val="0047204F"/>
    <w:rsid w:val="0047210A"/>
    <w:rsid w:val="0047231D"/>
    <w:rsid w:val="00472686"/>
    <w:rsid w:val="00472895"/>
    <w:rsid w:val="004729E8"/>
    <w:rsid w:val="00472AC5"/>
    <w:rsid w:val="00473249"/>
    <w:rsid w:val="00473280"/>
    <w:rsid w:val="00473392"/>
    <w:rsid w:val="004740ED"/>
    <w:rsid w:val="00474363"/>
    <w:rsid w:val="00474870"/>
    <w:rsid w:val="00474941"/>
    <w:rsid w:val="004749FC"/>
    <w:rsid w:val="00474F3B"/>
    <w:rsid w:val="00474FBC"/>
    <w:rsid w:val="00474FD5"/>
    <w:rsid w:val="0047527E"/>
    <w:rsid w:val="00475D3F"/>
    <w:rsid w:val="00475E3F"/>
    <w:rsid w:val="004763DF"/>
    <w:rsid w:val="00476516"/>
    <w:rsid w:val="00476ADC"/>
    <w:rsid w:val="00476B4E"/>
    <w:rsid w:val="00476F44"/>
    <w:rsid w:val="004773E7"/>
    <w:rsid w:val="0047748D"/>
    <w:rsid w:val="0047768A"/>
    <w:rsid w:val="00477B0C"/>
    <w:rsid w:val="00477BEA"/>
    <w:rsid w:val="00477C0A"/>
    <w:rsid w:val="00477E57"/>
    <w:rsid w:val="00477F29"/>
    <w:rsid w:val="0048042D"/>
    <w:rsid w:val="00480A4A"/>
    <w:rsid w:val="00480D79"/>
    <w:rsid w:val="00480DFC"/>
    <w:rsid w:val="00480FE7"/>
    <w:rsid w:val="004811EB"/>
    <w:rsid w:val="00481239"/>
    <w:rsid w:val="004813CD"/>
    <w:rsid w:val="004814C8"/>
    <w:rsid w:val="00481520"/>
    <w:rsid w:val="0048153C"/>
    <w:rsid w:val="00481596"/>
    <w:rsid w:val="004815DD"/>
    <w:rsid w:val="00481615"/>
    <w:rsid w:val="00481827"/>
    <w:rsid w:val="00481883"/>
    <w:rsid w:val="0048195F"/>
    <w:rsid w:val="00481EEE"/>
    <w:rsid w:val="00482063"/>
    <w:rsid w:val="004820A2"/>
    <w:rsid w:val="00482105"/>
    <w:rsid w:val="00482610"/>
    <w:rsid w:val="00482699"/>
    <w:rsid w:val="004828DF"/>
    <w:rsid w:val="00482CA8"/>
    <w:rsid w:val="00483068"/>
    <w:rsid w:val="004831C6"/>
    <w:rsid w:val="004832D8"/>
    <w:rsid w:val="004834F6"/>
    <w:rsid w:val="0048376A"/>
    <w:rsid w:val="0048379D"/>
    <w:rsid w:val="00483BC4"/>
    <w:rsid w:val="00483FBB"/>
    <w:rsid w:val="00484025"/>
    <w:rsid w:val="004844AB"/>
    <w:rsid w:val="00484605"/>
    <w:rsid w:val="004847E7"/>
    <w:rsid w:val="00484BD6"/>
    <w:rsid w:val="004851B0"/>
    <w:rsid w:val="004853DF"/>
    <w:rsid w:val="0048542A"/>
    <w:rsid w:val="004854FA"/>
    <w:rsid w:val="0048582F"/>
    <w:rsid w:val="004858F9"/>
    <w:rsid w:val="00485C02"/>
    <w:rsid w:val="00485C40"/>
    <w:rsid w:val="00485C8A"/>
    <w:rsid w:val="00486474"/>
    <w:rsid w:val="00486524"/>
    <w:rsid w:val="00486703"/>
    <w:rsid w:val="00486C7A"/>
    <w:rsid w:val="00486E38"/>
    <w:rsid w:val="0048716D"/>
    <w:rsid w:val="00487252"/>
    <w:rsid w:val="00487526"/>
    <w:rsid w:val="004875E0"/>
    <w:rsid w:val="004876E4"/>
    <w:rsid w:val="00487A48"/>
    <w:rsid w:val="00487A4F"/>
    <w:rsid w:val="00487D7E"/>
    <w:rsid w:val="0049024E"/>
    <w:rsid w:val="00490277"/>
    <w:rsid w:val="004903E7"/>
    <w:rsid w:val="00490422"/>
    <w:rsid w:val="004906C9"/>
    <w:rsid w:val="00490979"/>
    <w:rsid w:val="00490D36"/>
    <w:rsid w:val="00490E1C"/>
    <w:rsid w:val="00491257"/>
    <w:rsid w:val="004912B6"/>
    <w:rsid w:val="004918BB"/>
    <w:rsid w:val="00491EA3"/>
    <w:rsid w:val="004924A9"/>
    <w:rsid w:val="00492683"/>
    <w:rsid w:val="004926B9"/>
    <w:rsid w:val="00492799"/>
    <w:rsid w:val="0049280D"/>
    <w:rsid w:val="00492856"/>
    <w:rsid w:val="00492A1C"/>
    <w:rsid w:val="00492B4A"/>
    <w:rsid w:val="00492C4C"/>
    <w:rsid w:val="00492E19"/>
    <w:rsid w:val="00492F1A"/>
    <w:rsid w:val="004931F4"/>
    <w:rsid w:val="00493489"/>
    <w:rsid w:val="00493533"/>
    <w:rsid w:val="0049377E"/>
    <w:rsid w:val="00493A70"/>
    <w:rsid w:val="00493C9A"/>
    <w:rsid w:val="00493EE6"/>
    <w:rsid w:val="00493F37"/>
    <w:rsid w:val="00494004"/>
    <w:rsid w:val="0049412E"/>
    <w:rsid w:val="004942E0"/>
    <w:rsid w:val="0049436C"/>
    <w:rsid w:val="00494718"/>
    <w:rsid w:val="00494805"/>
    <w:rsid w:val="00494BE2"/>
    <w:rsid w:val="0049549B"/>
    <w:rsid w:val="00495507"/>
    <w:rsid w:val="00495664"/>
    <w:rsid w:val="00495808"/>
    <w:rsid w:val="00495982"/>
    <w:rsid w:val="00495AF9"/>
    <w:rsid w:val="00495B30"/>
    <w:rsid w:val="00495B5E"/>
    <w:rsid w:val="00495EAB"/>
    <w:rsid w:val="00495FBE"/>
    <w:rsid w:val="004960BD"/>
    <w:rsid w:val="004965CC"/>
    <w:rsid w:val="0049661E"/>
    <w:rsid w:val="004967BF"/>
    <w:rsid w:val="00496922"/>
    <w:rsid w:val="00496B25"/>
    <w:rsid w:val="00496BC1"/>
    <w:rsid w:val="00496BE5"/>
    <w:rsid w:val="00496D0B"/>
    <w:rsid w:val="00496DDA"/>
    <w:rsid w:val="0049720A"/>
    <w:rsid w:val="00497339"/>
    <w:rsid w:val="00497592"/>
    <w:rsid w:val="00497DDB"/>
    <w:rsid w:val="00497F26"/>
    <w:rsid w:val="004A02FC"/>
    <w:rsid w:val="004A05BB"/>
    <w:rsid w:val="004A06BA"/>
    <w:rsid w:val="004A07E9"/>
    <w:rsid w:val="004A0E49"/>
    <w:rsid w:val="004A0F4E"/>
    <w:rsid w:val="004A0F93"/>
    <w:rsid w:val="004A10CA"/>
    <w:rsid w:val="004A135F"/>
    <w:rsid w:val="004A139F"/>
    <w:rsid w:val="004A1573"/>
    <w:rsid w:val="004A170B"/>
    <w:rsid w:val="004A1834"/>
    <w:rsid w:val="004A1D5B"/>
    <w:rsid w:val="004A241B"/>
    <w:rsid w:val="004A2BD2"/>
    <w:rsid w:val="004A3112"/>
    <w:rsid w:val="004A3252"/>
    <w:rsid w:val="004A3512"/>
    <w:rsid w:val="004A3540"/>
    <w:rsid w:val="004A35B3"/>
    <w:rsid w:val="004A3603"/>
    <w:rsid w:val="004A36CE"/>
    <w:rsid w:val="004A37E2"/>
    <w:rsid w:val="004A389A"/>
    <w:rsid w:val="004A3C93"/>
    <w:rsid w:val="004A3D85"/>
    <w:rsid w:val="004A42AB"/>
    <w:rsid w:val="004A4339"/>
    <w:rsid w:val="004A4473"/>
    <w:rsid w:val="004A4888"/>
    <w:rsid w:val="004A496F"/>
    <w:rsid w:val="004A49E9"/>
    <w:rsid w:val="004A4AE6"/>
    <w:rsid w:val="004A4C3D"/>
    <w:rsid w:val="004A4D2A"/>
    <w:rsid w:val="004A4E4E"/>
    <w:rsid w:val="004A4E92"/>
    <w:rsid w:val="004A4F55"/>
    <w:rsid w:val="004A5015"/>
    <w:rsid w:val="004A5267"/>
    <w:rsid w:val="004A52DA"/>
    <w:rsid w:val="004A54A8"/>
    <w:rsid w:val="004A55B7"/>
    <w:rsid w:val="004A564C"/>
    <w:rsid w:val="004A5703"/>
    <w:rsid w:val="004A5BE6"/>
    <w:rsid w:val="004A616E"/>
    <w:rsid w:val="004A633D"/>
    <w:rsid w:val="004A634A"/>
    <w:rsid w:val="004A6624"/>
    <w:rsid w:val="004A667D"/>
    <w:rsid w:val="004A66D0"/>
    <w:rsid w:val="004A6784"/>
    <w:rsid w:val="004A6BA2"/>
    <w:rsid w:val="004A6BB1"/>
    <w:rsid w:val="004A6DB8"/>
    <w:rsid w:val="004A6FED"/>
    <w:rsid w:val="004A71D5"/>
    <w:rsid w:val="004A76BB"/>
    <w:rsid w:val="004A7B7C"/>
    <w:rsid w:val="004A7D86"/>
    <w:rsid w:val="004A7E55"/>
    <w:rsid w:val="004B070B"/>
    <w:rsid w:val="004B075F"/>
    <w:rsid w:val="004B076A"/>
    <w:rsid w:val="004B0C35"/>
    <w:rsid w:val="004B0C47"/>
    <w:rsid w:val="004B0F2D"/>
    <w:rsid w:val="004B14CD"/>
    <w:rsid w:val="004B169A"/>
    <w:rsid w:val="004B199D"/>
    <w:rsid w:val="004B1D0F"/>
    <w:rsid w:val="004B1FC9"/>
    <w:rsid w:val="004B28AB"/>
    <w:rsid w:val="004B3229"/>
    <w:rsid w:val="004B330D"/>
    <w:rsid w:val="004B3412"/>
    <w:rsid w:val="004B3736"/>
    <w:rsid w:val="004B3B5D"/>
    <w:rsid w:val="004B429F"/>
    <w:rsid w:val="004B43E6"/>
    <w:rsid w:val="004B44DB"/>
    <w:rsid w:val="004B44E9"/>
    <w:rsid w:val="004B4613"/>
    <w:rsid w:val="004B4967"/>
    <w:rsid w:val="004B4DAB"/>
    <w:rsid w:val="004B5076"/>
    <w:rsid w:val="004B52C8"/>
    <w:rsid w:val="004B5534"/>
    <w:rsid w:val="004B5602"/>
    <w:rsid w:val="004B565B"/>
    <w:rsid w:val="004B574A"/>
    <w:rsid w:val="004B5B1D"/>
    <w:rsid w:val="004B5EDC"/>
    <w:rsid w:val="004B620E"/>
    <w:rsid w:val="004B6876"/>
    <w:rsid w:val="004B6BCF"/>
    <w:rsid w:val="004B729F"/>
    <w:rsid w:val="004B75E8"/>
    <w:rsid w:val="004B7A7F"/>
    <w:rsid w:val="004C0284"/>
    <w:rsid w:val="004C03C2"/>
    <w:rsid w:val="004C05F9"/>
    <w:rsid w:val="004C06BB"/>
    <w:rsid w:val="004C07E1"/>
    <w:rsid w:val="004C085D"/>
    <w:rsid w:val="004C0ACE"/>
    <w:rsid w:val="004C0CED"/>
    <w:rsid w:val="004C0F4A"/>
    <w:rsid w:val="004C118E"/>
    <w:rsid w:val="004C11AF"/>
    <w:rsid w:val="004C1223"/>
    <w:rsid w:val="004C14F4"/>
    <w:rsid w:val="004C1506"/>
    <w:rsid w:val="004C15C5"/>
    <w:rsid w:val="004C16F3"/>
    <w:rsid w:val="004C181D"/>
    <w:rsid w:val="004C2038"/>
    <w:rsid w:val="004C224E"/>
    <w:rsid w:val="004C2445"/>
    <w:rsid w:val="004C2869"/>
    <w:rsid w:val="004C297F"/>
    <w:rsid w:val="004C2A58"/>
    <w:rsid w:val="004C2A66"/>
    <w:rsid w:val="004C2EAE"/>
    <w:rsid w:val="004C3113"/>
    <w:rsid w:val="004C34F4"/>
    <w:rsid w:val="004C3669"/>
    <w:rsid w:val="004C3744"/>
    <w:rsid w:val="004C3868"/>
    <w:rsid w:val="004C3C09"/>
    <w:rsid w:val="004C3FA4"/>
    <w:rsid w:val="004C4045"/>
    <w:rsid w:val="004C479A"/>
    <w:rsid w:val="004C4ABF"/>
    <w:rsid w:val="004C4D56"/>
    <w:rsid w:val="004C4E1F"/>
    <w:rsid w:val="004C4E6C"/>
    <w:rsid w:val="004C508A"/>
    <w:rsid w:val="004C54A3"/>
    <w:rsid w:val="004C5582"/>
    <w:rsid w:val="004C59F8"/>
    <w:rsid w:val="004C5AB8"/>
    <w:rsid w:val="004C5AEB"/>
    <w:rsid w:val="004C5C7F"/>
    <w:rsid w:val="004C5C9B"/>
    <w:rsid w:val="004C6025"/>
    <w:rsid w:val="004C6667"/>
    <w:rsid w:val="004C6B19"/>
    <w:rsid w:val="004C6F1A"/>
    <w:rsid w:val="004C7161"/>
    <w:rsid w:val="004C7569"/>
    <w:rsid w:val="004C7D7A"/>
    <w:rsid w:val="004C7D91"/>
    <w:rsid w:val="004C7FC2"/>
    <w:rsid w:val="004D0251"/>
    <w:rsid w:val="004D05A1"/>
    <w:rsid w:val="004D05E5"/>
    <w:rsid w:val="004D06C5"/>
    <w:rsid w:val="004D06E1"/>
    <w:rsid w:val="004D06FB"/>
    <w:rsid w:val="004D071C"/>
    <w:rsid w:val="004D071D"/>
    <w:rsid w:val="004D0D03"/>
    <w:rsid w:val="004D1307"/>
    <w:rsid w:val="004D1508"/>
    <w:rsid w:val="004D1518"/>
    <w:rsid w:val="004D174D"/>
    <w:rsid w:val="004D1CFB"/>
    <w:rsid w:val="004D1DC9"/>
    <w:rsid w:val="004D1E22"/>
    <w:rsid w:val="004D1E57"/>
    <w:rsid w:val="004D1F2F"/>
    <w:rsid w:val="004D2262"/>
    <w:rsid w:val="004D232C"/>
    <w:rsid w:val="004D2431"/>
    <w:rsid w:val="004D243A"/>
    <w:rsid w:val="004D26CE"/>
    <w:rsid w:val="004D29C6"/>
    <w:rsid w:val="004D2B3E"/>
    <w:rsid w:val="004D2E41"/>
    <w:rsid w:val="004D32D1"/>
    <w:rsid w:val="004D32EE"/>
    <w:rsid w:val="004D36DC"/>
    <w:rsid w:val="004D3F47"/>
    <w:rsid w:val="004D48F3"/>
    <w:rsid w:val="004D4C67"/>
    <w:rsid w:val="004D4CD4"/>
    <w:rsid w:val="004D4FC4"/>
    <w:rsid w:val="004D5312"/>
    <w:rsid w:val="004D535D"/>
    <w:rsid w:val="004D538F"/>
    <w:rsid w:val="004D5791"/>
    <w:rsid w:val="004D5A95"/>
    <w:rsid w:val="004D5BDC"/>
    <w:rsid w:val="004D5E25"/>
    <w:rsid w:val="004D6445"/>
    <w:rsid w:val="004D6929"/>
    <w:rsid w:val="004D6EDA"/>
    <w:rsid w:val="004D74C5"/>
    <w:rsid w:val="004D7585"/>
    <w:rsid w:val="004D7846"/>
    <w:rsid w:val="004D7A6E"/>
    <w:rsid w:val="004D7A8E"/>
    <w:rsid w:val="004D7CAB"/>
    <w:rsid w:val="004E0162"/>
    <w:rsid w:val="004E02D4"/>
    <w:rsid w:val="004E04D5"/>
    <w:rsid w:val="004E0618"/>
    <w:rsid w:val="004E06B5"/>
    <w:rsid w:val="004E0701"/>
    <w:rsid w:val="004E0713"/>
    <w:rsid w:val="004E087A"/>
    <w:rsid w:val="004E0AA1"/>
    <w:rsid w:val="004E1344"/>
    <w:rsid w:val="004E1603"/>
    <w:rsid w:val="004E1783"/>
    <w:rsid w:val="004E17F6"/>
    <w:rsid w:val="004E1CDA"/>
    <w:rsid w:val="004E220F"/>
    <w:rsid w:val="004E251A"/>
    <w:rsid w:val="004E2532"/>
    <w:rsid w:val="004E25F7"/>
    <w:rsid w:val="004E2822"/>
    <w:rsid w:val="004E2BF3"/>
    <w:rsid w:val="004E2C04"/>
    <w:rsid w:val="004E2EB5"/>
    <w:rsid w:val="004E310D"/>
    <w:rsid w:val="004E3526"/>
    <w:rsid w:val="004E3582"/>
    <w:rsid w:val="004E35A3"/>
    <w:rsid w:val="004E3684"/>
    <w:rsid w:val="004E3762"/>
    <w:rsid w:val="004E37EA"/>
    <w:rsid w:val="004E3A76"/>
    <w:rsid w:val="004E3BE7"/>
    <w:rsid w:val="004E3C5C"/>
    <w:rsid w:val="004E3EC1"/>
    <w:rsid w:val="004E3F89"/>
    <w:rsid w:val="004E43AC"/>
    <w:rsid w:val="004E43FB"/>
    <w:rsid w:val="004E4646"/>
    <w:rsid w:val="004E46A4"/>
    <w:rsid w:val="004E48CC"/>
    <w:rsid w:val="004E4A8A"/>
    <w:rsid w:val="004E4DD2"/>
    <w:rsid w:val="004E4E60"/>
    <w:rsid w:val="004E5419"/>
    <w:rsid w:val="004E56E2"/>
    <w:rsid w:val="004E5EA9"/>
    <w:rsid w:val="004E61D1"/>
    <w:rsid w:val="004E635A"/>
    <w:rsid w:val="004E66C1"/>
    <w:rsid w:val="004E674D"/>
    <w:rsid w:val="004E69E1"/>
    <w:rsid w:val="004E6BC5"/>
    <w:rsid w:val="004E740A"/>
    <w:rsid w:val="004E77A9"/>
    <w:rsid w:val="004E78D5"/>
    <w:rsid w:val="004E7A51"/>
    <w:rsid w:val="004E7BC1"/>
    <w:rsid w:val="004F0243"/>
    <w:rsid w:val="004F0323"/>
    <w:rsid w:val="004F0472"/>
    <w:rsid w:val="004F0689"/>
    <w:rsid w:val="004F0BD5"/>
    <w:rsid w:val="004F0CBB"/>
    <w:rsid w:val="004F1328"/>
    <w:rsid w:val="004F178A"/>
    <w:rsid w:val="004F179D"/>
    <w:rsid w:val="004F1840"/>
    <w:rsid w:val="004F1B27"/>
    <w:rsid w:val="004F1DE4"/>
    <w:rsid w:val="004F1E6D"/>
    <w:rsid w:val="004F1FE9"/>
    <w:rsid w:val="004F2465"/>
    <w:rsid w:val="004F2501"/>
    <w:rsid w:val="004F2AED"/>
    <w:rsid w:val="004F2C96"/>
    <w:rsid w:val="004F2D3A"/>
    <w:rsid w:val="004F2F29"/>
    <w:rsid w:val="004F2F47"/>
    <w:rsid w:val="004F321D"/>
    <w:rsid w:val="004F35D5"/>
    <w:rsid w:val="004F36D5"/>
    <w:rsid w:val="004F3C09"/>
    <w:rsid w:val="004F4016"/>
    <w:rsid w:val="004F417A"/>
    <w:rsid w:val="004F441A"/>
    <w:rsid w:val="004F44A0"/>
    <w:rsid w:val="004F4606"/>
    <w:rsid w:val="004F54BB"/>
    <w:rsid w:val="004F5680"/>
    <w:rsid w:val="004F56EA"/>
    <w:rsid w:val="004F57ED"/>
    <w:rsid w:val="004F57F6"/>
    <w:rsid w:val="004F585C"/>
    <w:rsid w:val="004F59A6"/>
    <w:rsid w:val="004F64C8"/>
    <w:rsid w:val="004F6710"/>
    <w:rsid w:val="004F6945"/>
    <w:rsid w:val="004F69DE"/>
    <w:rsid w:val="004F7093"/>
    <w:rsid w:val="004F73A0"/>
    <w:rsid w:val="004F7795"/>
    <w:rsid w:val="004F79F6"/>
    <w:rsid w:val="004F7CBE"/>
    <w:rsid w:val="004F7D11"/>
    <w:rsid w:val="00500441"/>
    <w:rsid w:val="0050045F"/>
    <w:rsid w:val="00500474"/>
    <w:rsid w:val="00500624"/>
    <w:rsid w:val="005007FF"/>
    <w:rsid w:val="00500E87"/>
    <w:rsid w:val="00500F1F"/>
    <w:rsid w:val="005012FF"/>
    <w:rsid w:val="0050138E"/>
    <w:rsid w:val="00501454"/>
    <w:rsid w:val="0050182D"/>
    <w:rsid w:val="00501973"/>
    <w:rsid w:val="005019EF"/>
    <w:rsid w:val="00501C9C"/>
    <w:rsid w:val="00501CC2"/>
    <w:rsid w:val="005020C1"/>
    <w:rsid w:val="0050252B"/>
    <w:rsid w:val="00502F0E"/>
    <w:rsid w:val="005030D4"/>
    <w:rsid w:val="0050349C"/>
    <w:rsid w:val="00503592"/>
    <w:rsid w:val="00503853"/>
    <w:rsid w:val="005039E6"/>
    <w:rsid w:val="00503DEB"/>
    <w:rsid w:val="00504099"/>
    <w:rsid w:val="0050420F"/>
    <w:rsid w:val="00504274"/>
    <w:rsid w:val="00504282"/>
    <w:rsid w:val="005043F8"/>
    <w:rsid w:val="005044F0"/>
    <w:rsid w:val="0050452C"/>
    <w:rsid w:val="00505446"/>
    <w:rsid w:val="0050545A"/>
    <w:rsid w:val="005057B2"/>
    <w:rsid w:val="00505977"/>
    <w:rsid w:val="00505B8D"/>
    <w:rsid w:val="00506624"/>
    <w:rsid w:val="00506923"/>
    <w:rsid w:val="00506AB7"/>
    <w:rsid w:val="00506BD5"/>
    <w:rsid w:val="00506C20"/>
    <w:rsid w:val="00506F62"/>
    <w:rsid w:val="0050720F"/>
    <w:rsid w:val="0050738A"/>
    <w:rsid w:val="005077C8"/>
    <w:rsid w:val="00507954"/>
    <w:rsid w:val="00507A17"/>
    <w:rsid w:val="00507EEB"/>
    <w:rsid w:val="00510B3B"/>
    <w:rsid w:val="00510C2D"/>
    <w:rsid w:val="00510D9F"/>
    <w:rsid w:val="00510EA4"/>
    <w:rsid w:val="00510FCA"/>
    <w:rsid w:val="00510FF6"/>
    <w:rsid w:val="0051116C"/>
    <w:rsid w:val="005111E2"/>
    <w:rsid w:val="0051136F"/>
    <w:rsid w:val="0051139B"/>
    <w:rsid w:val="005114BF"/>
    <w:rsid w:val="00511619"/>
    <w:rsid w:val="00511722"/>
    <w:rsid w:val="00511F1E"/>
    <w:rsid w:val="00511F24"/>
    <w:rsid w:val="00512090"/>
    <w:rsid w:val="005124DB"/>
    <w:rsid w:val="00512670"/>
    <w:rsid w:val="00512686"/>
    <w:rsid w:val="005128E7"/>
    <w:rsid w:val="00512B0F"/>
    <w:rsid w:val="0051338A"/>
    <w:rsid w:val="00513B04"/>
    <w:rsid w:val="00514782"/>
    <w:rsid w:val="005148D7"/>
    <w:rsid w:val="005148DC"/>
    <w:rsid w:val="00514A54"/>
    <w:rsid w:val="00514C95"/>
    <w:rsid w:val="00514F07"/>
    <w:rsid w:val="00515445"/>
    <w:rsid w:val="00515795"/>
    <w:rsid w:val="005157F5"/>
    <w:rsid w:val="00515F1A"/>
    <w:rsid w:val="0051613E"/>
    <w:rsid w:val="005163A0"/>
    <w:rsid w:val="005163EF"/>
    <w:rsid w:val="005163FD"/>
    <w:rsid w:val="0051645E"/>
    <w:rsid w:val="00516507"/>
    <w:rsid w:val="005166E9"/>
    <w:rsid w:val="005169E1"/>
    <w:rsid w:val="005171C9"/>
    <w:rsid w:val="00517264"/>
    <w:rsid w:val="00517729"/>
    <w:rsid w:val="00517A0A"/>
    <w:rsid w:val="00517E49"/>
    <w:rsid w:val="0052035F"/>
    <w:rsid w:val="00520BD2"/>
    <w:rsid w:val="00520BDD"/>
    <w:rsid w:val="00520C84"/>
    <w:rsid w:val="00520E17"/>
    <w:rsid w:val="00520F63"/>
    <w:rsid w:val="00521015"/>
    <w:rsid w:val="00521123"/>
    <w:rsid w:val="00521585"/>
    <w:rsid w:val="0052174E"/>
    <w:rsid w:val="005218BA"/>
    <w:rsid w:val="0052215E"/>
    <w:rsid w:val="005223CB"/>
    <w:rsid w:val="005223FF"/>
    <w:rsid w:val="0052276B"/>
    <w:rsid w:val="00522BCF"/>
    <w:rsid w:val="00523150"/>
    <w:rsid w:val="00523183"/>
    <w:rsid w:val="005232A8"/>
    <w:rsid w:val="0052354F"/>
    <w:rsid w:val="00523662"/>
    <w:rsid w:val="005239CD"/>
    <w:rsid w:val="00523A03"/>
    <w:rsid w:val="00523B07"/>
    <w:rsid w:val="00523F3C"/>
    <w:rsid w:val="0052437F"/>
    <w:rsid w:val="0052458E"/>
    <w:rsid w:val="00524704"/>
    <w:rsid w:val="00524B5C"/>
    <w:rsid w:val="00524BA0"/>
    <w:rsid w:val="00524EE0"/>
    <w:rsid w:val="00525140"/>
    <w:rsid w:val="00525ADA"/>
    <w:rsid w:val="00525B50"/>
    <w:rsid w:val="00525C4D"/>
    <w:rsid w:val="00526173"/>
    <w:rsid w:val="00526713"/>
    <w:rsid w:val="00526722"/>
    <w:rsid w:val="00526869"/>
    <w:rsid w:val="00526AB6"/>
    <w:rsid w:val="00526D76"/>
    <w:rsid w:val="0052709E"/>
    <w:rsid w:val="005270F5"/>
    <w:rsid w:val="0052712E"/>
    <w:rsid w:val="0052735A"/>
    <w:rsid w:val="0052775E"/>
    <w:rsid w:val="00527B19"/>
    <w:rsid w:val="00527E4E"/>
    <w:rsid w:val="00527F33"/>
    <w:rsid w:val="00527F8C"/>
    <w:rsid w:val="005300ED"/>
    <w:rsid w:val="005302D6"/>
    <w:rsid w:val="005306CF"/>
    <w:rsid w:val="00530769"/>
    <w:rsid w:val="005309ED"/>
    <w:rsid w:val="00530A88"/>
    <w:rsid w:val="00530A90"/>
    <w:rsid w:val="00530AAF"/>
    <w:rsid w:val="00530BA6"/>
    <w:rsid w:val="00530DE0"/>
    <w:rsid w:val="005312E4"/>
    <w:rsid w:val="005316C8"/>
    <w:rsid w:val="005319BB"/>
    <w:rsid w:val="00531AE1"/>
    <w:rsid w:val="00531EE4"/>
    <w:rsid w:val="00531F79"/>
    <w:rsid w:val="00532343"/>
    <w:rsid w:val="005324F2"/>
    <w:rsid w:val="005326CA"/>
    <w:rsid w:val="00532843"/>
    <w:rsid w:val="0053296C"/>
    <w:rsid w:val="00532A9A"/>
    <w:rsid w:val="00533051"/>
    <w:rsid w:val="00533401"/>
    <w:rsid w:val="0053344F"/>
    <w:rsid w:val="00533651"/>
    <w:rsid w:val="00533676"/>
    <w:rsid w:val="005337BA"/>
    <w:rsid w:val="00533927"/>
    <w:rsid w:val="00533ACB"/>
    <w:rsid w:val="00533D9F"/>
    <w:rsid w:val="005340ED"/>
    <w:rsid w:val="0053432B"/>
    <w:rsid w:val="00534458"/>
    <w:rsid w:val="0053447C"/>
    <w:rsid w:val="00534618"/>
    <w:rsid w:val="0053470F"/>
    <w:rsid w:val="00534924"/>
    <w:rsid w:val="0053499D"/>
    <w:rsid w:val="00534F70"/>
    <w:rsid w:val="00535630"/>
    <w:rsid w:val="005356F1"/>
    <w:rsid w:val="005357B9"/>
    <w:rsid w:val="00535A2A"/>
    <w:rsid w:val="00535BBB"/>
    <w:rsid w:val="00535C1D"/>
    <w:rsid w:val="00535EA7"/>
    <w:rsid w:val="00536061"/>
    <w:rsid w:val="0053647A"/>
    <w:rsid w:val="005366E4"/>
    <w:rsid w:val="005366F3"/>
    <w:rsid w:val="005367F3"/>
    <w:rsid w:val="00536D09"/>
    <w:rsid w:val="0053703C"/>
    <w:rsid w:val="0053706B"/>
    <w:rsid w:val="00537825"/>
    <w:rsid w:val="0053782B"/>
    <w:rsid w:val="0054000C"/>
    <w:rsid w:val="005403F5"/>
    <w:rsid w:val="0054071C"/>
    <w:rsid w:val="00540EEB"/>
    <w:rsid w:val="00541571"/>
    <w:rsid w:val="005415D1"/>
    <w:rsid w:val="0054198B"/>
    <w:rsid w:val="00541A33"/>
    <w:rsid w:val="00541C6A"/>
    <w:rsid w:val="00541CCD"/>
    <w:rsid w:val="00541DE8"/>
    <w:rsid w:val="0054210F"/>
    <w:rsid w:val="00542437"/>
    <w:rsid w:val="005425A7"/>
    <w:rsid w:val="00542696"/>
    <w:rsid w:val="00542747"/>
    <w:rsid w:val="00542752"/>
    <w:rsid w:val="00542757"/>
    <w:rsid w:val="005429A4"/>
    <w:rsid w:val="00543118"/>
    <w:rsid w:val="005432E8"/>
    <w:rsid w:val="00543302"/>
    <w:rsid w:val="00543530"/>
    <w:rsid w:val="0054370A"/>
    <w:rsid w:val="00543855"/>
    <w:rsid w:val="00543BAF"/>
    <w:rsid w:val="005441ED"/>
    <w:rsid w:val="00544296"/>
    <w:rsid w:val="005444D2"/>
    <w:rsid w:val="005446DD"/>
    <w:rsid w:val="005447F9"/>
    <w:rsid w:val="0054496F"/>
    <w:rsid w:val="005449F0"/>
    <w:rsid w:val="00544A90"/>
    <w:rsid w:val="00544D71"/>
    <w:rsid w:val="00544DD0"/>
    <w:rsid w:val="005450EB"/>
    <w:rsid w:val="005451ED"/>
    <w:rsid w:val="0054568A"/>
    <w:rsid w:val="005456AD"/>
    <w:rsid w:val="00545846"/>
    <w:rsid w:val="00545E73"/>
    <w:rsid w:val="00546849"/>
    <w:rsid w:val="00546998"/>
    <w:rsid w:val="00546A22"/>
    <w:rsid w:val="00547080"/>
    <w:rsid w:val="005471A5"/>
    <w:rsid w:val="005471EF"/>
    <w:rsid w:val="0054732C"/>
    <w:rsid w:val="00547A63"/>
    <w:rsid w:val="00547A91"/>
    <w:rsid w:val="00547E1D"/>
    <w:rsid w:val="00547E45"/>
    <w:rsid w:val="00547E48"/>
    <w:rsid w:val="00547FD3"/>
    <w:rsid w:val="00550259"/>
    <w:rsid w:val="00550260"/>
    <w:rsid w:val="005503A0"/>
    <w:rsid w:val="00550483"/>
    <w:rsid w:val="00550668"/>
    <w:rsid w:val="00550856"/>
    <w:rsid w:val="00550A6C"/>
    <w:rsid w:val="00550CBE"/>
    <w:rsid w:val="00550FE1"/>
    <w:rsid w:val="00551572"/>
    <w:rsid w:val="0055162F"/>
    <w:rsid w:val="005517CE"/>
    <w:rsid w:val="005517D7"/>
    <w:rsid w:val="0055191C"/>
    <w:rsid w:val="00551CE8"/>
    <w:rsid w:val="00551D56"/>
    <w:rsid w:val="00551EB7"/>
    <w:rsid w:val="00551F59"/>
    <w:rsid w:val="00551FE1"/>
    <w:rsid w:val="0055222D"/>
    <w:rsid w:val="005522BC"/>
    <w:rsid w:val="0055251D"/>
    <w:rsid w:val="005527C2"/>
    <w:rsid w:val="00552BBF"/>
    <w:rsid w:val="00552C0E"/>
    <w:rsid w:val="00552D49"/>
    <w:rsid w:val="00552D53"/>
    <w:rsid w:val="005530E8"/>
    <w:rsid w:val="0055318E"/>
    <w:rsid w:val="00553193"/>
    <w:rsid w:val="0055332E"/>
    <w:rsid w:val="005534B4"/>
    <w:rsid w:val="0055376E"/>
    <w:rsid w:val="00553784"/>
    <w:rsid w:val="00553E49"/>
    <w:rsid w:val="00553E85"/>
    <w:rsid w:val="005541BE"/>
    <w:rsid w:val="00554DCC"/>
    <w:rsid w:val="00554F98"/>
    <w:rsid w:val="00555386"/>
    <w:rsid w:val="005556EE"/>
    <w:rsid w:val="005558D0"/>
    <w:rsid w:val="00555AF1"/>
    <w:rsid w:val="00555C9C"/>
    <w:rsid w:val="00555CCE"/>
    <w:rsid w:val="00555E45"/>
    <w:rsid w:val="00555FBC"/>
    <w:rsid w:val="00556215"/>
    <w:rsid w:val="00556302"/>
    <w:rsid w:val="00556810"/>
    <w:rsid w:val="0055687E"/>
    <w:rsid w:val="005568AF"/>
    <w:rsid w:val="0055698A"/>
    <w:rsid w:val="00556AE4"/>
    <w:rsid w:val="00557005"/>
    <w:rsid w:val="0055706D"/>
    <w:rsid w:val="00557456"/>
    <w:rsid w:val="00557722"/>
    <w:rsid w:val="005578A6"/>
    <w:rsid w:val="00557A1B"/>
    <w:rsid w:val="00557D9E"/>
    <w:rsid w:val="00560499"/>
    <w:rsid w:val="005605ED"/>
    <w:rsid w:val="005611EA"/>
    <w:rsid w:val="00561282"/>
    <w:rsid w:val="005612AC"/>
    <w:rsid w:val="005613DB"/>
    <w:rsid w:val="00561782"/>
    <w:rsid w:val="00561AD4"/>
    <w:rsid w:val="00561FE1"/>
    <w:rsid w:val="00562237"/>
    <w:rsid w:val="005626AC"/>
    <w:rsid w:val="00562873"/>
    <w:rsid w:val="00562B14"/>
    <w:rsid w:val="00562D6F"/>
    <w:rsid w:val="00562E04"/>
    <w:rsid w:val="00562E27"/>
    <w:rsid w:val="00562F7F"/>
    <w:rsid w:val="005633E7"/>
    <w:rsid w:val="005633E8"/>
    <w:rsid w:val="005634AE"/>
    <w:rsid w:val="00563521"/>
    <w:rsid w:val="00563750"/>
    <w:rsid w:val="00563792"/>
    <w:rsid w:val="00563A39"/>
    <w:rsid w:val="00563CCC"/>
    <w:rsid w:val="00563D00"/>
    <w:rsid w:val="00564119"/>
    <w:rsid w:val="005645B1"/>
    <w:rsid w:val="005647E0"/>
    <w:rsid w:val="00564963"/>
    <w:rsid w:val="00564BE3"/>
    <w:rsid w:val="00564C5A"/>
    <w:rsid w:val="00564DBE"/>
    <w:rsid w:val="005650D5"/>
    <w:rsid w:val="00565149"/>
    <w:rsid w:val="005656F6"/>
    <w:rsid w:val="0056593C"/>
    <w:rsid w:val="00565BC8"/>
    <w:rsid w:val="00565D9F"/>
    <w:rsid w:val="005666D0"/>
    <w:rsid w:val="0056677B"/>
    <w:rsid w:val="00566A54"/>
    <w:rsid w:val="00566C75"/>
    <w:rsid w:val="00566CD5"/>
    <w:rsid w:val="00566D28"/>
    <w:rsid w:val="00566D7A"/>
    <w:rsid w:val="00566DD9"/>
    <w:rsid w:val="00566E10"/>
    <w:rsid w:val="00566E4B"/>
    <w:rsid w:val="00566ED4"/>
    <w:rsid w:val="00566F91"/>
    <w:rsid w:val="0056700C"/>
    <w:rsid w:val="005670C4"/>
    <w:rsid w:val="005673A4"/>
    <w:rsid w:val="00567B23"/>
    <w:rsid w:val="00567BCC"/>
    <w:rsid w:val="00567F15"/>
    <w:rsid w:val="005702EA"/>
    <w:rsid w:val="0057061C"/>
    <w:rsid w:val="005707A0"/>
    <w:rsid w:val="005708FB"/>
    <w:rsid w:val="005709EA"/>
    <w:rsid w:val="00570CD7"/>
    <w:rsid w:val="00570E59"/>
    <w:rsid w:val="005714DE"/>
    <w:rsid w:val="00571975"/>
    <w:rsid w:val="00571C14"/>
    <w:rsid w:val="00571DAD"/>
    <w:rsid w:val="00571DB0"/>
    <w:rsid w:val="00571F3D"/>
    <w:rsid w:val="0057211E"/>
    <w:rsid w:val="00572880"/>
    <w:rsid w:val="00572C26"/>
    <w:rsid w:val="00572C9D"/>
    <w:rsid w:val="00572CAE"/>
    <w:rsid w:val="00572E0B"/>
    <w:rsid w:val="00573068"/>
    <w:rsid w:val="00573221"/>
    <w:rsid w:val="00573264"/>
    <w:rsid w:val="00573274"/>
    <w:rsid w:val="005735C1"/>
    <w:rsid w:val="00573637"/>
    <w:rsid w:val="005737C1"/>
    <w:rsid w:val="00574097"/>
    <w:rsid w:val="00574468"/>
    <w:rsid w:val="00574693"/>
    <w:rsid w:val="00574745"/>
    <w:rsid w:val="00574867"/>
    <w:rsid w:val="0057492C"/>
    <w:rsid w:val="00574B61"/>
    <w:rsid w:val="00574D79"/>
    <w:rsid w:val="0057525D"/>
    <w:rsid w:val="0057538F"/>
    <w:rsid w:val="005753DD"/>
    <w:rsid w:val="00575637"/>
    <w:rsid w:val="00575A18"/>
    <w:rsid w:val="0057668A"/>
    <w:rsid w:val="005769D4"/>
    <w:rsid w:val="00576A0A"/>
    <w:rsid w:val="00576B40"/>
    <w:rsid w:val="00577165"/>
    <w:rsid w:val="005774EB"/>
    <w:rsid w:val="00577504"/>
    <w:rsid w:val="005775D2"/>
    <w:rsid w:val="00577638"/>
    <w:rsid w:val="00577815"/>
    <w:rsid w:val="00577ADF"/>
    <w:rsid w:val="005804F0"/>
    <w:rsid w:val="00580ABE"/>
    <w:rsid w:val="00580C0F"/>
    <w:rsid w:val="00580C10"/>
    <w:rsid w:val="00580F58"/>
    <w:rsid w:val="005817BA"/>
    <w:rsid w:val="00581BBE"/>
    <w:rsid w:val="00581C98"/>
    <w:rsid w:val="00581F64"/>
    <w:rsid w:val="005820C1"/>
    <w:rsid w:val="0058250E"/>
    <w:rsid w:val="005826B0"/>
    <w:rsid w:val="0058351E"/>
    <w:rsid w:val="00583748"/>
    <w:rsid w:val="00583DB4"/>
    <w:rsid w:val="00583E51"/>
    <w:rsid w:val="00584347"/>
    <w:rsid w:val="00584356"/>
    <w:rsid w:val="00584B55"/>
    <w:rsid w:val="00584DFB"/>
    <w:rsid w:val="00584E3F"/>
    <w:rsid w:val="005852D2"/>
    <w:rsid w:val="005854BB"/>
    <w:rsid w:val="005858B2"/>
    <w:rsid w:val="00586F95"/>
    <w:rsid w:val="00587470"/>
    <w:rsid w:val="0058748F"/>
    <w:rsid w:val="005879C0"/>
    <w:rsid w:val="00587E0B"/>
    <w:rsid w:val="00587EE8"/>
    <w:rsid w:val="00590202"/>
    <w:rsid w:val="00590443"/>
    <w:rsid w:val="005905A1"/>
    <w:rsid w:val="0059068E"/>
    <w:rsid w:val="005906BC"/>
    <w:rsid w:val="00590909"/>
    <w:rsid w:val="0059091F"/>
    <w:rsid w:val="00590EB5"/>
    <w:rsid w:val="0059105B"/>
    <w:rsid w:val="005910E1"/>
    <w:rsid w:val="0059120A"/>
    <w:rsid w:val="00591822"/>
    <w:rsid w:val="00591B50"/>
    <w:rsid w:val="00591CBF"/>
    <w:rsid w:val="00592892"/>
    <w:rsid w:val="005928BA"/>
    <w:rsid w:val="00592C79"/>
    <w:rsid w:val="00592C8B"/>
    <w:rsid w:val="00592DD7"/>
    <w:rsid w:val="00593367"/>
    <w:rsid w:val="00593B13"/>
    <w:rsid w:val="00593C4C"/>
    <w:rsid w:val="00593E41"/>
    <w:rsid w:val="005940E7"/>
    <w:rsid w:val="00594258"/>
    <w:rsid w:val="00594431"/>
    <w:rsid w:val="0059443E"/>
    <w:rsid w:val="0059459A"/>
    <w:rsid w:val="00594AF5"/>
    <w:rsid w:val="00594C1F"/>
    <w:rsid w:val="00594CB6"/>
    <w:rsid w:val="00594D2D"/>
    <w:rsid w:val="00594E98"/>
    <w:rsid w:val="00595A78"/>
    <w:rsid w:val="005964E7"/>
    <w:rsid w:val="00596595"/>
    <w:rsid w:val="00596775"/>
    <w:rsid w:val="0059696C"/>
    <w:rsid w:val="00596B2F"/>
    <w:rsid w:val="00596E11"/>
    <w:rsid w:val="005976AF"/>
    <w:rsid w:val="00597878"/>
    <w:rsid w:val="00597F71"/>
    <w:rsid w:val="005A0000"/>
    <w:rsid w:val="005A02AA"/>
    <w:rsid w:val="005A02E1"/>
    <w:rsid w:val="005A036E"/>
    <w:rsid w:val="005A0CF8"/>
    <w:rsid w:val="005A0FC6"/>
    <w:rsid w:val="005A103C"/>
    <w:rsid w:val="005A13A1"/>
    <w:rsid w:val="005A15F7"/>
    <w:rsid w:val="005A1695"/>
    <w:rsid w:val="005A1902"/>
    <w:rsid w:val="005A1BC3"/>
    <w:rsid w:val="005A2085"/>
    <w:rsid w:val="005A262B"/>
    <w:rsid w:val="005A2648"/>
    <w:rsid w:val="005A27A3"/>
    <w:rsid w:val="005A2861"/>
    <w:rsid w:val="005A2B1A"/>
    <w:rsid w:val="005A2D65"/>
    <w:rsid w:val="005A2F4B"/>
    <w:rsid w:val="005A3672"/>
    <w:rsid w:val="005A3D8A"/>
    <w:rsid w:val="005A4159"/>
    <w:rsid w:val="005A46D8"/>
    <w:rsid w:val="005A4B74"/>
    <w:rsid w:val="005A504E"/>
    <w:rsid w:val="005A5130"/>
    <w:rsid w:val="005A5515"/>
    <w:rsid w:val="005A572E"/>
    <w:rsid w:val="005A59F5"/>
    <w:rsid w:val="005A5B78"/>
    <w:rsid w:val="005A5DD0"/>
    <w:rsid w:val="005A6367"/>
    <w:rsid w:val="005A642D"/>
    <w:rsid w:val="005A7006"/>
    <w:rsid w:val="005A7008"/>
    <w:rsid w:val="005A785C"/>
    <w:rsid w:val="005A79FE"/>
    <w:rsid w:val="005A7C7E"/>
    <w:rsid w:val="005A7CEF"/>
    <w:rsid w:val="005A7E4A"/>
    <w:rsid w:val="005A7F14"/>
    <w:rsid w:val="005B0425"/>
    <w:rsid w:val="005B048A"/>
    <w:rsid w:val="005B137D"/>
    <w:rsid w:val="005B15E2"/>
    <w:rsid w:val="005B174B"/>
    <w:rsid w:val="005B18A8"/>
    <w:rsid w:val="005B19C3"/>
    <w:rsid w:val="005B1D32"/>
    <w:rsid w:val="005B2038"/>
    <w:rsid w:val="005B2056"/>
    <w:rsid w:val="005B278B"/>
    <w:rsid w:val="005B2AEC"/>
    <w:rsid w:val="005B31EB"/>
    <w:rsid w:val="005B3208"/>
    <w:rsid w:val="005B3389"/>
    <w:rsid w:val="005B3418"/>
    <w:rsid w:val="005B34E1"/>
    <w:rsid w:val="005B3627"/>
    <w:rsid w:val="005B370F"/>
    <w:rsid w:val="005B3E76"/>
    <w:rsid w:val="005B4430"/>
    <w:rsid w:val="005B4E5E"/>
    <w:rsid w:val="005B519A"/>
    <w:rsid w:val="005B5591"/>
    <w:rsid w:val="005B59A3"/>
    <w:rsid w:val="005B5A1F"/>
    <w:rsid w:val="005B5AC3"/>
    <w:rsid w:val="005B5EBD"/>
    <w:rsid w:val="005B5FF0"/>
    <w:rsid w:val="005B61E8"/>
    <w:rsid w:val="005B620F"/>
    <w:rsid w:val="005B6267"/>
    <w:rsid w:val="005B6701"/>
    <w:rsid w:val="005B68AE"/>
    <w:rsid w:val="005B6A40"/>
    <w:rsid w:val="005B6DA3"/>
    <w:rsid w:val="005B70FA"/>
    <w:rsid w:val="005B7897"/>
    <w:rsid w:val="005B7898"/>
    <w:rsid w:val="005B78FD"/>
    <w:rsid w:val="005B7980"/>
    <w:rsid w:val="005B7D9A"/>
    <w:rsid w:val="005C0078"/>
    <w:rsid w:val="005C0415"/>
    <w:rsid w:val="005C044F"/>
    <w:rsid w:val="005C04F6"/>
    <w:rsid w:val="005C06F0"/>
    <w:rsid w:val="005C0B43"/>
    <w:rsid w:val="005C0B9C"/>
    <w:rsid w:val="005C0E07"/>
    <w:rsid w:val="005C0F7B"/>
    <w:rsid w:val="005C1170"/>
    <w:rsid w:val="005C11C1"/>
    <w:rsid w:val="005C1540"/>
    <w:rsid w:val="005C1799"/>
    <w:rsid w:val="005C1D1E"/>
    <w:rsid w:val="005C2314"/>
    <w:rsid w:val="005C236F"/>
    <w:rsid w:val="005C25F8"/>
    <w:rsid w:val="005C2C25"/>
    <w:rsid w:val="005C2C6F"/>
    <w:rsid w:val="005C38B0"/>
    <w:rsid w:val="005C39FB"/>
    <w:rsid w:val="005C3AED"/>
    <w:rsid w:val="005C3CB0"/>
    <w:rsid w:val="005C3D5A"/>
    <w:rsid w:val="005C4AA0"/>
    <w:rsid w:val="005C4D5C"/>
    <w:rsid w:val="005C53CF"/>
    <w:rsid w:val="005C5927"/>
    <w:rsid w:val="005C5CDB"/>
    <w:rsid w:val="005C6063"/>
    <w:rsid w:val="005C606A"/>
    <w:rsid w:val="005C635C"/>
    <w:rsid w:val="005C64F1"/>
    <w:rsid w:val="005C6577"/>
    <w:rsid w:val="005C67ED"/>
    <w:rsid w:val="005C68BF"/>
    <w:rsid w:val="005C6EA7"/>
    <w:rsid w:val="005C7231"/>
    <w:rsid w:val="005C7456"/>
    <w:rsid w:val="005C7629"/>
    <w:rsid w:val="005C7B2B"/>
    <w:rsid w:val="005C7CD9"/>
    <w:rsid w:val="005D0096"/>
    <w:rsid w:val="005D0486"/>
    <w:rsid w:val="005D0873"/>
    <w:rsid w:val="005D0935"/>
    <w:rsid w:val="005D09FE"/>
    <w:rsid w:val="005D0AF9"/>
    <w:rsid w:val="005D0C7A"/>
    <w:rsid w:val="005D100F"/>
    <w:rsid w:val="005D11D8"/>
    <w:rsid w:val="005D14F1"/>
    <w:rsid w:val="005D16F9"/>
    <w:rsid w:val="005D1B9A"/>
    <w:rsid w:val="005D1BF1"/>
    <w:rsid w:val="005D1FC9"/>
    <w:rsid w:val="005D2269"/>
    <w:rsid w:val="005D26B1"/>
    <w:rsid w:val="005D2959"/>
    <w:rsid w:val="005D2C6D"/>
    <w:rsid w:val="005D3167"/>
    <w:rsid w:val="005D31FE"/>
    <w:rsid w:val="005D32EF"/>
    <w:rsid w:val="005D33F0"/>
    <w:rsid w:val="005D35B6"/>
    <w:rsid w:val="005D39DC"/>
    <w:rsid w:val="005D3CBC"/>
    <w:rsid w:val="005D4240"/>
    <w:rsid w:val="005D43BB"/>
    <w:rsid w:val="005D43D9"/>
    <w:rsid w:val="005D4452"/>
    <w:rsid w:val="005D4732"/>
    <w:rsid w:val="005D4ADD"/>
    <w:rsid w:val="005D5369"/>
    <w:rsid w:val="005D53BA"/>
    <w:rsid w:val="005D5CFE"/>
    <w:rsid w:val="005D5E65"/>
    <w:rsid w:val="005D5E81"/>
    <w:rsid w:val="005D5EC4"/>
    <w:rsid w:val="005D6690"/>
    <w:rsid w:val="005D6E21"/>
    <w:rsid w:val="005D6E8F"/>
    <w:rsid w:val="005D70E0"/>
    <w:rsid w:val="005D7666"/>
    <w:rsid w:val="005D7824"/>
    <w:rsid w:val="005D7850"/>
    <w:rsid w:val="005D7C15"/>
    <w:rsid w:val="005D7C36"/>
    <w:rsid w:val="005D7C46"/>
    <w:rsid w:val="005D7F2D"/>
    <w:rsid w:val="005D7F45"/>
    <w:rsid w:val="005E0313"/>
    <w:rsid w:val="005E0516"/>
    <w:rsid w:val="005E051A"/>
    <w:rsid w:val="005E055C"/>
    <w:rsid w:val="005E0801"/>
    <w:rsid w:val="005E0809"/>
    <w:rsid w:val="005E090A"/>
    <w:rsid w:val="005E0A13"/>
    <w:rsid w:val="005E0D7C"/>
    <w:rsid w:val="005E0D94"/>
    <w:rsid w:val="005E0EC9"/>
    <w:rsid w:val="005E1179"/>
    <w:rsid w:val="005E1241"/>
    <w:rsid w:val="005E13B0"/>
    <w:rsid w:val="005E15B9"/>
    <w:rsid w:val="005E1977"/>
    <w:rsid w:val="005E1996"/>
    <w:rsid w:val="005E1998"/>
    <w:rsid w:val="005E1C38"/>
    <w:rsid w:val="005E1DF3"/>
    <w:rsid w:val="005E1E81"/>
    <w:rsid w:val="005E20F7"/>
    <w:rsid w:val="005E21CB"/>
    <w:rsid w:val="005E2274"/>
    <w:rsid w:val="005E2749"/>
    <w:rsid w:val="005E29C9"/>
    <w:rsid w:val="005E2A07"/>
    <w:rsid w:val="005E2B00"/>
    <w:rsid w:val="005E2B2F"/>
    <w:rsid w:val="005E2D3E"/>
    <w:rsid w:val="005E3360"/>
    <w:rsid w:val="005E38FA"/>
    <w:rsid w:val="005E39F8"/>
    <w:rsid w:val="005E3D08"/>
    <w:rsid w:val="005E3DA6"/>
    <w:rsid w:val="005E442A"/>
    <w:rsid w:val="005E45B3"/>
    <w:rsid w:val="005E4762"/>
    <w:rsid w:val="005E488A"/>
    <w:rsid w:val="005E4B1A"/>
    <w:rsid w:val="005E4CA1"/>
    <w:rsid w:val="005E5738"/>
    <w:rsid w:val="005E57DB"/>
    <w:rsid w:val="005E5BA0"/>
    <w:rsid w:val="005E5C69"/>
    <w:rsid w:val="005E5CCA"/>
    <w:rsid w:val="005E5F52"/>
    <w:rsid w:val="005E6089"/>
    <w:rsid w:val="005E617C"/>
    <w:rsid w:val="005E61D1"/>
    <w:rsid w:val="005E635C"/>
    <w:rsid w:val="005E6EDB"/>
    <w:rsid w:val="005E7200"/>
    <w:rsid w:val="005E7712"/>
    <w:rsid w:val="005E77D6"/>
    <w:rsid w:val="005E79E8"/>
    <w:rsid w:val="005E7C9E"/>
    <w:rsid w:val="005E7D1A"/>
    <w:rsid w:val="005F01F6"/>
    <w:rsid w:val="005F0343"/>
    <w:rsid w:val="005F03E4"/>
    <w:rsid w:val="005F04EE"/>
    <w:rsid w:val="005F0894"/>
    <w:rsid w:val="005F10CA"/>
    <w:rsid w:val="005F11FC"/>
    <w:rsid w:val="005F1634"/>
    <w:rsid w:val="005F169C"/>
    <w:rsid w:val="005F1E3D"/>
    <w:rsid w:val="005F2023"/>
    <w:rsid w:val="005F23D9"/>
    <w:rsid w:val="005F25B0"/>
    <w:rsid w:val="005F2D30"/>
    <w:rsid w:val="005F33E0"/>
    <w:rsid w:val="005F3566"/>
    <w:rsid w:val="005F37D8"/>
    <w:rsid w:val="005F3963"/>
    <w:rsid w:val="005F3C49"/>
    <w:rsid w:val="005F3CA8"/>
    <w:rsid w:val="005F41BB"/>
    <w:rsid w:val="005F4472"/>
    <w:rsid w:val="005F4939"/>
    <w:rsid w:val="005F4C70"/>
    <w:rsid w:val="005F4DC0"/>
    <w:rsid w:val="005F4EAE"/>
    <w:rsid w:val="005F4F1D"/>
    <w:rsid w:val="005F5231"/>
    <w:rsid w:val="005F5567"/>
    <w:rsid w:val="005F5754"/>
    <w:rsid w:val="005F5976"/>
    <w:rsid w:val="005F5A32"/>
    <w:rsid w:val="005F5B35"/>
    <w:rsid w:val="005F5C30"/>
    <w:rsid w:val="005F5CA2"/>
    <w:rsid w:val="005F6438"/>
    <w:rsid w:val="005F67F6"/>
    <w:rsid w:val="005F6A9B"/>
    <w:rsid w:val="005F7104"/>
    <w:rsid w:val="005F7230"/>
    <w:rsid w:val="005F7ECB"/>
    <w:rsid w:val="006000B7"/>
    <w:rsid w:val="0060014A"/>
    <w:rsid w:val="0060015C"/>
    <w:rsid w:val="00600448"/>
    <w:rsid w:val="006004C7"/>
    <w:rsid w:val="006007BA"/>
    <w:rsid w:val="006010B7"/>
    <w:rsid w:val="006010B8"/>
    <w:rsid w:val="00601481"/>
    <w:rsid w:val="00601730"/>
    <w:rsid w:val="00601753"/>
    <w:rsid w:val="006019F9"/>
    <w:rsid w:val="00601A89"/>
    <w:rsid w:val="00602438"/>
    <w:rsid w:val="00602466"/>
    <w:rsid w:val="00602495"/>
    <w:rsid w:val="0060256B"/>
    <w:rsid w:val="0060281B"/>
    <w:rsid w:val="00602A51"/>
    <w:rsid w:val="00603232"/>
    <w:rsid w:val="0060359B"/>
    <w:rsid w:val="00603779"/>
    <w:rsid w:val="00603BDF"/>
    <w:rsid w:val="00604008"/>
    <w:rsid w:val="00604116"/>
    <w:rsid w:val="006048F5"/>
    <w:rsid w:val="00604AFB"/>
    <w:rsid w:val="00604CAC"/>
    <w:rsid w:val="00604DF2"/>
    <w:rsid w:val="00605242"/>
    <w:rsid w:val="00605363"/>
    <w:rsid w:val="00605D02"/>
    <w:rsid w:val="00605F29"/>
    <w:rsid w:val="00605F59"/>
    <w:rsid w:val="00606857"/>
    <w:rsid w:val="006068E3"/>
    <w:rsid w:val="00606A8C"/>
    <w:rsid w:val="006070AA"/>
    <w:rsid w:val="006071BB"/>
    <w:rsid w:val="0060728A"/>
    <w:rsid w:val="006077B1"/>
    <w:rsid w:val="0060789D"/>
    <w:rsid w:val="00607A34"/>
    <w:rsid w:val="00607E0B"/>
    <w:rsid w:val="00607F7B"/>
    <w:rsid w:val="00607F88"/>
    <w:rsid w:val="00607FDC"/>
    <w:rsid w:val="006100BD"/>
    <w:rsid w:val="00610471"/>
    <w:rsid w:val="006105D7"/>
    <w:rsid w:val="00610639"/>
    <w:rsid w:val="006107FD"/>
    <w:rsid w:val="0061087E"/>
    <w:rsid w:val="00610885"/>
    <w:rsid w:val="006109F7"/>
    <w:rsid w:val="00610BD1"/>
    <w:rsid w:val="0061101A"/>
    <w:rsid w:val="00611314"/>
    <w:rsid w:val="006113FB"/>
    <w:rsid w:val="00611599"/>
    <w:rsid w:val="00611619"/>
    <w:rsid w:val="00611BA5"/>
    <w:rsid w:val="00612013"/>
    <w:rsid w:val="00612040"/>
    <w:rsid w:val="006122BC"/>
    <w:rsid w:val="006124DF"/>
    <w:rsid w:val="00612603"/>
    <w:rsid w:val="00612888"/>
    <w:rsid w:val="00612D5C"/>
    <w:rsid w:val="00612E8F"/>
    <w:rsid w:val="006133FA"/>
    <w:rsid w:val="00613768"/>
    <w:rsid w:val="00613A51"/>
    <w:rsid w:val="00613BE1"/>
    <w:rsid w:val="0061423C"/>
    <w:rsid w:val="00614812"/>
    <w:rsid w:val="00614852"/>
    <w:rsid w:val="00614926"/>
    <w:rsid w:val="00614B84"/>
    <w:rsid w:val="00614BD1"/>
    <w:rsid w:val="00614F96"/>
    <w:rsid w:val="00614FBB"/>
    <w:rsid w:val="0061539D"/>
    <w:rsid w:val="006153BF"/>
    <w:rsid w:val="006154B8"/>
    <w:rsid w:val="00615B15"/>
    <w:rsid w:val="00615BAA"/>
    <w:rsid w:val="00615BE8"/>
    <w:rsid w:val="0061626E"/>
    <w:rsid w:val="006162ED"/>
    <w:rsid w:val="00616806"/>
    <w:rsid w:val="0061682D"/>
    <w:rsid w:val="00616A19"/>
    <w:rsid w:val="00616BEE"/>
    <w:rsid w:val="006172FF"/>
    <w:rsid w:val="006175DC"/>
    <w:rsid w:val="0061774B"/>
    <w:rsid w:val="006177A6"/>
    <w:rsid w:val="006178E5"/>
    <w:rsid w:val="00617D43"/>
    <w:rsid w:val="00617F0C"/>
    <w:rsid w:val="0062012F"/>
    <w:rsid w:val="00620991"/>
    <w:rsid w:val="00621363"/>
    <w:rsid w:val="00621C48"/>
    <w:rsid w:val="00621FE6"/>
    <w:rsid w:val="006226B5"/>
    <w:rsid w:val="00622767"/>
    <w:rsid w:val="00622780"/>
    <w:rsid w:val="00622850"/>
    <w:rsid w:val="00622CEB"/>
    <w:rsid w:val="0062330F"/>
    <w:rsid w:val="006237FB"/>
    <w:rsid w:val="00623D26"/>
    <w:rsid w:val="00623D8B"/>
    <w:rsid w:val="0062417A"/>
    <w:rsid w:val="006243E8"/>
    <w:rsid w:val="0062478E"/>
    <w:rsid w:val="006247E5"/>
    <w:rsid w:val="00624850"/>
    <w:rsid w:val="006248DE"/>
    <w:rsid w:val="00624937"/>
    <w:rsid w:val="00624A36"/>
    <w:rsid w:val="00624BAC"/>
    <w:rsid w:val="00624BDB"/>
    <w:rsid w:val="00624E55"/>
    <w:rsid w:val="00624F1C"/>
    <w:rsid w:val="00625287"/>
    <w:rsid w:val="00625294"/>
    <w:rsid w:val="00625365"/>
    <w:rsid w:val="0062571C"/>
    <w:rsid w:val="00625E0B"/>
    <w:rsid w:val="006268D4"/>
    <w:rsid w:val="00626AB7"/>
    <w:rsid w:val="00626B6B"/>
    <w:rsid w:val="00626D26"/>
    <w:rsid w:val="00626DEA"/>
    <w:rsid w:val="00626FB8"/>
    <w:rsid w:val="006272EE"/>
    <w:rsid w:val="00627397"/>
    <w:rsid w:val="006273E7"/>
    <w:rsid w:val="00627A0A"/>
    <w:rsid w:val="00627BFC"/>
    <w:rsid w:val="006300EE"/>
    <w:rsid w:val="00630124"/>
    <w:rsid w:val="00630215"/>
    <w:rsid w:val="00630394"/>
    <w:rsid w:val="00630570"/>
    <w:rsid w:val="00630590"/>
    <w:rsid w:val="006305CE"/>
    <w:rsid w:val="0063071A"/>
    <w:rsid w:val="00630776"/>
    <w:rsid w:val="00630B2A"/>
    <w:rsid w:val="00630CC0"/>
    <w:rsid w:val="00630E39"/>
    <w:rsid w:val="00631455"/>
    <w:rsid w:val="006314A8"/>
    <w:rsid w:val="00631E2B"/>
    <w:rsid w:val="006326A8"/>
    <w:rsid w:val="00632835"/>
    <w:rsid w:val="006328BB"/>
    <w:rsid w:val="00632ABC"/>
    <w:rsid w:val="006334D7"/>
    <w:rsid w:val="00634511"/>
    <w:rsid w:val="00634832"/>
    <w:rsid w:val="00634A63"/>
    <w:rsid w:val="00634B4E"/>
    <w:rsid w:val="00634C74"/>
    <w:rsid w:val="00634DC4"/>
    <w:rsid w:val="0063518A"/>
    <w:rsid w:val="006356AA"/>
    <w:rsid w:val="006359FD"/>
    <w:rsid w:val="00635A7E"/>
    <w:rsid w:val="00635A9B"/>
    <w:rsid w:val="00635EC5"/>
    <w:rsid w:val="006360ED"/>
    <w:rsid w:val="006362CE"/>
    <w:rsid w:val="006365BB"/>
    <w:rsid w:val="006365D4"/>
    <w:rsid w:val="0063680F"/>
    <w:rsid w:val="00636819"/>
    <w:rsid w:val="00636866"/>
    <w:rsid w:val="00637125"/>
    <w:rsid w:val="0063742A"/>
    <w:rsid w:val="0063760A"/>
    <w:rsid w:val="006379A9"/>
    <w:rsid w:val="00637AAF"/>
    <w:rsid w:val="00637BA4"/>
    <w:rsid w:val="00637C57"/>
    <w:rsid w:val="00637D91"/>
    <w:rsid w:val="00637EA6"/>
    <w:rsid w:val="00637F6D"/>
    <w:rsid w:val="00640A70"/>
    <w:rsid w:val="00640BF6"/>
    <w:rsid w:val="006411CD"/>
    <w:rsid w:val="006414D0"/>
    <w:rsid w:val="0064155C"/>
    <w:rsid w:val="00641569"/>
    <w:rsid w:val="00641C83"/>
    <w:rsid w:val="00641CD2"/>
    <w:rsid w:val="00641EC9"/>
    <w:rsid w:val="00641FC8"/>
    <w:rsid w:val="0064261F"/>
    <w:rsid w:val="00642658"/>
    <w:rsid w:val="0064268A"/>
    <w:rsid w:val="00642E21"/>
    <w:rsid w:val="0064332C"/>
    <w:rsid w:val="00643771"/>
    <w:rsid w:val="00644107"/>
    <w:rsid w:val="00644526"/>
    <w:rsid w:val="006445A9"/>
    <w:rsid w:val="00644B7F"/>
    <w:rsid w:val="00644E3D"/>
    <w:rsid w:val="00644F38"/>
    <w:rsid w:val="006450F7"/>
    <w:rsid w:val="006451E6"/>
    <w:rsid w:val="0064576E"/>
    <w:rsid w:val="00645973"/>
    <w:rsid w:val="0064667E"/>
    <w:rsid w:val="0064674A"/>
    <w:rsid w:val="00646F2D"/>
    <w:rsid w:val="00647578"/>
    <w:rsid w:val="00647AED"/>
    <w:rsid w:val="00647C89"/>
    <w:rsid w:val="0065025A"/>
    <w:rsid w:val="00650316"/>
    <w:rsid w:val="006508D4"/>
    <w:rsid w:val="00650D61"/>
    <w:rsid w:val="00650F72"/>
    <w:rsid w:val="00651035"/>
    <w:rsid w:val="006518B8"/>
    <w:rsid w:val="00651CB8"/>
    <w:rsid w:val="00651FF2"/>
    <w:rsid w:val="00652208"/>
    <w:rsid w:val="0065296B"/>
    <w:rsid w:val="00652C95"/>
    <w:rsid w:val="00653009"/>
    <w:rsid w:val="00653202"/>
    <w:rsid w:val="0065325D"/>
    <w:rsid w:val="0065347C"/>
    <w:rsid w:val="006534A7"/>
    <w:rsid w:val="00653633"/>
    <w:rsid w:val="00653688"/>
    <w:rsid w:val="00653740"/>
    <w:rsid w:val="00653888"/>
    <w:rsid w:val="00653C43"/>
    <w:rsid w:val="00653D51"/>
    <w:rsid w:val="00654369"/>
    <w:rsid w:val="0065448B"/>
    <w:rsid w:val="006548DB"/>
    <w:rsid w:val="00654C40"/>
    <w:rsid w:val="00654DC3"/>
    <w:rsid w:val="00654F31"/>
    <w:rsid w:val="00655275"/>
    <w:rsid w:val="0065527D"/>
    <w:rsid w:val="006553C2"/>
    <w:rsid w:val="00655544"/>
    <w:rsid w:val="0065597A"/>
    <w:rsid w:val="00655AB1"/>
    <w:rsid w:val="00655BC7"/>
    <w:rsid w:val="0065608C"/>
    <w:rsid w:val="0065663C"/>
    <w:rsid w:val="0065663D"/>
    <w:rsid w:val="006576CA"/>
    <w:rsid w:val="006578E4"/>
    <w:rsid w:val="00657981"/>
    <w:rsid w:val="006579F0"/>
    <w:rsid w:val="00657A75"/>
    <w:rsid w:val="00657EB1"/>
    <w:rsid w:val="00657FD9"/>
    <w:rsid w:val="006600A4"/>
    <w:rsid w:val="006602AF"/>
    <w:rsid w:val="006602D8"/>
    <w:rsid w:val="00660C83"/>
    <w:rsid w:val="00660CC8"/>
    <w:rsid w:val="00660E71"/>
    <w:rsid w:val="00660EC2"/>
    <w:rsid w:val="00660F0A"/>
    <w:rsid w:val="00660FD6"/>
    <w:rsid w:val="00661342"/>
    <w:rsid w:val="00661CCD"/>
    <w:rsid w:val="00662603"/>
    <w:rsid w:val="0066271B"/>
    <w:rsid w:val="0066311E"/>
    <w:rsid w:val="0066339D"/>
    <w:rsid w:val="006639B5"/>
    <w:rsid w:val="00663AF5"/>
    <w:rsid w:val="00663DF0"/>
    <w:rsid w:val="00663E79"/>
    <w:rsid w:val="00663F60"/>
    <w:rsid w:val="006640E9"/>
    <w:rsid w:val="006641A0"/>
    <w:rsid w:val="0066439F"/>
    <w:rsid w:val="006644A7"/>
    <w:rsid w:val="0066493D"/>
    <w:rsid w:val="00664F9F"/>
    <w:rsid w:val="006650A6"/>
    <w:rsid w:val="006655A7"/>
    <w:rsid w:val="006655F6"/>
    <w:rsid w:val="00665A1A"/>
    <w:rsid w:val="00665D4B"/>
    <w:rsid w:val="00665DFB"/>
    <w:rsid w:val="00665F9B"/>
    <w:rsid w:val="00666075"/>
    <w:rsid w:val="00666117"/>
    <w:rsid w:val="0066616D"/>
    <w:rsid w:val="00666D52"/>
    <w:rsid w:val="00667841"/>
    <w:rsid w:val="00667A15"/>
    <w:rsid w:val="00667B2D"/>
    <w:rsid w:val="00667B35"/>
    <w:rsid w:val="00667C04"/>
    <w:rsid w:val="00667E32"/>
    <w:rsid w:val="00667E57"/>
    <w:rsid w:val="006700E9"/>
    <w:rsid w:val="00670F2B"/>
    <w:rsid w:val="00670F86"/>
    <w:rsid w:val="00671091"/>
    <w:rsid w:val="006710F3"/>
    <w:rsid w:val="006718C4"/>
    <w:rsid w:val="00671B86"/>
    <w:rsid w:val="00671C30"/>
    <w:rsid w:val="00671C73"/>
    <w:rsid w:val="0067212E"/>
    <w:rsid w:val="0067262D"/>
    <w:rsid w:val="00672823"/>
    <w:rsid w:val="00672AFF"/>
    <w:rsid w:val="00672C14"/>
    <w:rsid w:val="0067361E"/>
    <w:rsid w:val="00673971"/>
    <w:rsid w:val="00673C89"/>
    <w:rsid w:val="006744B7"/>
    <w:rsid w:val="006746DA"/>
    <w:rsid w:val="00674979"/>
    <w:rsid w:val="006749AC"/>
    <w:rsid w:val="00674C52"/>
    <w:rsid w:val="00674DC2"/>
    <w:rsid w:val="006753FF"/>
    <w:rsid w:val="0067542F"/>
    <w:rsid w:val="006754B0"/>
    <w:rsid w:val="0067563F"/>
    <w:rsid w:val="006756FC"/>
    <w:rsid w:val="00675AF1"/>
    <w:rsid w:val="00675CFC"/>
    <w:rsid w:val="00675E3F"/>
    <w:rsid w:val="006762FC"/>
    <w:rsid w:val="006766F0"/>
    <w:rsid w:val="00676763"/>
    <w:rsid w:val="00676855"/>
    <w:rsid w:val="006768E0"/>
    <w:rsid w:val="00676949"/>
    <w:rsid w:val="00676F44"/>
    <w:rsid w:val="00676FB4"/>
    <w:rsid w:val="006770AA"/>
    <w:rsid w:val="0067733B"/>
    <w:rsid w:val="00677B01"/>
    <w:rsid w:val="00677C0C"/>
    <w:rsid w:val="00677F35"/>
    <w:rsid w:val="00677F83"/>
    <w:rsid w:val="00677FD0"/>
    <w:rsid w:val="00680219"/>
    <w:rsid w:val="0068040E"/>
    <w:rsid w:val="00680613"/>
    <w:rsid w:val="00680DE0"/>
    <w:rsid w:val="00680DF0"/>
    <w:rsid w:val="00680F4B"/>
    <w:rsid w:val="006812C8"/>
    <w:rsid w:val="006817A0"/>
    <w:rsid w:val="00681A81"/>
    <w:rsid w:val="00681AB3"/>
    <w:rsid w:val="00681EB8"/>
    <w:rsid w:val="006825CA"/>
    <w:rsid w:val="00682604"/>
    <w:rsid w:val="0068268F"/>
    <w:rsid w:val="00682FF5"/>
    <w:rsid w:val="0068343A"/>
    <w:rsid w:val="0068344D"/>
    <w:rsid w:val="00683490"/>
    <w:rsid w:val="0068357F"/>
    <w:rsid w:val="00683831"/>
    <w:rsid w:val="006838C8"/>
    <w:rsid w:val="00683B99"/>
    <w:rsid w:val="00683D4D"/>
    <w:rsid w:val="0068413C"/>
    <w:rsid w:val="00684258"/>
    <w:rsid w:val="006847B4"/>
    <w:rsid w:val="00684868"/>
    <w:rsid w:val="00684DA1"/>
    <w:rsid w:val="006853F9"/>
    <w:rsid w:val="006853FA"/>
    <w:rsid w:val="0068544D"/>
    <w:rsid w:val="00685ADA"/>
    <w:rsid w:val="00685AE5"/>
    <w:rsid w:val="00685B86"/>
    <w:rsid w:val="00685E24"/>
    <w:rsid w:val="0068657F"/>
    <w:rsid w:val="006865AE"/>
    <w:rsid w:val="0068695D"/>
    <w:rsid w:val="00686A78"/>
    <w:rsid w:val="00686BD2"/>
    <w:rsid w:val="00686D4D"/>
    <w:rsid w:val="00686F27"/>
    <w:rsid w:val="0068724C"/>
    <w:rsid w:val="0068768F"/>
    <w:rsid w:val="006876A6"/>
    <w:rsid w:val="00687BB7"/>
    <w:rsid w:val="00687D5F"/>
    <w:rsid w:val="00687E85"/>
    <w:rsid w:val="00690080"/>
    <w:rsid w:val="00690827"/>
    <w:rsid w:val="0069085F"/>
    <w:rsid w:val="006909FD"/>
    <w:rsid w:val="00690C20"/>
    <w:rsid w:val="00690C8D"/>
    <w:rsid w:val="00690EDF"/>
    <w:rsid w:val="0069121C"/>
    <w:rsid w:val="0069148F"/>
    <w:rsid w:val="0069159E"/>
    <w:rsid w:val="006916AC"/>
    <w:rsid w:val="00691BD6"/>
    <w:rsid w:val="00691D33"/>
    <w:rsid w:val="00692132"/>
    <w:rsid w:val="006922D4"/>
    <w:rsid w:val="006924BD"/>
    <w:rsid w:val="006924D3"/>
    <w:rsid w:val="006926BF"/>
    <w:rsid w:val="00692973"/>
    <w:rsid w:val="00692BB4"/>
    <w:rsid w:val="00692D0B"/>
    <w:rsid w:val="0069306B"/>
    <w:rsid w:val="00693367"/>
    <w:rsid w:val="006937CF"/>
    <w:rsid w:val="00693817"/>
    <w:rsid w:val="00693908"/>
    <w:rsid w:val="00693B3B"/>
    <w:rsid w:val="00694064"/>
    <w:rsid w:val="00694553"/>
    <w:rsid w:val="00694786"/>
    <w:rsid w:val="0069489E"/>
    <w:rsid w:val="006949F9"/>
    <w:rsid w:val="00694E2F"/>
    <w:rsid w:val="006950F3"/>
    <w:rsid w:val="0069521E"/>
    <w:rsid w:val="0069534E"/>
    <w:rsid w:val="00695452"/>
    <w:rsid w:val="006956A0"/>
    <w:rsid w:val="00695923"/>
    <w:rsid w:val="00695C36"/>
    <w:rsid w:val="00695DA1"/>
    <w:rsid w:val="00695E54"/>
    <w:rsid w:val="0069615A"/>
    <w:rsid w:val="006964FE"/>
    <w:rsid w:val="00696553"/>
    <w:rsid w:val="006965DC"/>
    <w:rsid w:val="00696AEB"/>
    <w:rsid w:val="00697242"/>
    <w:rsid w:val="0069728E"/>
    <w:rsid w:val="00697930"/>
    <w:rsid w:val="00697A42"/>
    <w:rsid w:val="00697AAB"/>
    <w:rsid w:val="00697E81"/>
    <w:rsid w:val="006A00EF"/>
    <w:rsid w:val="006A019F"/>
    <w:rsid w:val="006A0643"/>
    <w:rsid w:val="006A0B7A"/>
    <w:rsid w:val="006A0FEC"/>
    <w:rsid w:val="006A12FF"/>
    <w:rsid w:val="006A1411"/>
    <w:rsid w:val="006A195C"/>
    <w:rsid w:val="006A1A41"/>
    <w:rsid w:val="006A1AA2"/>
    <w:rsid w:val="006A28EF"/>
    <w:rsid w:val="006A2A65"/>
    <w:rsid w:val="006A2AB5"/>
    <w:rsid w:val="006A2DF4"/>
    <w:rsid w:val="006A3028"/>
    <w:rsid w:val="006A3270"/>
    <w:rsid w:val="006A343C"/>
    <w:rsid w:val="006A3623"/>
    <w:rsid w:val="006A4838"/>
    <w:rsid w:val="006A4ABB"/>
    <w:rsid w:val="006A4F52"/>
    <w:rsid w:val="006A4FE5"/>
    <w:rsid w:val="006A50C1"/>
    <w:rsid w:val="006A529A"/>
    <w:rsid w:val="006A5420"/>
    <w:rsid w:val="006A55A9"/>
    <w:rsid w:val="006A5F14"/>
    <w:rsid w:val="006A67A7"/>
    <w:rsid w:val="006A730B"/>
    <w:rsid w:val="006A7505"/>
    <w:rsid w:val="006A7E53"/>
    <w:rsid w:val="006B01F5"/>
    <w:rsid w:val="006B0935"/>
    <w:rsid w:val="006B0C1F"/>
    <w:rsid w:val="006B0C3A"/>
    <w:rsid w:val="006B0EE9"/>
    <w:rsid w:val="006B0FB8"/>
    <w:rsid w:val="006B1296"/>
    <w:rsid w:val="006B12D1"/>
    <w:rsid w:val="006B133C"/>
    <w:rsid w:val="006B19BC"/>
    <w:rsid w:val="006B209D"/>
    <w:rsid w:val="006B224F"/>
    <w:rsid w:val="006B23D7"/>
    <w:rsid w:val="006B2671"/>
    <w:rsid w:val="006B2844"/>
    <w:rsid w:val="006B2B75"/>
    <w:rsid w:val="006B3161"/>
    <w:rsid w:val="006B377C"/>
    <w:rsid w:val="006B3D02"/>
    <w:rsid w:val="006B40AB"/>
    <w:rsid w:val="006B4456"/>
    <w:rsid w:val="006B44E0"/>
    <w:rsid w:val="006B471A"/>
    <w:rsid w:val="006B4840"/>
    <w:rsid w:val="006B48CC"/>
    <w:rsid w:val="006B4AF2"/>
    <w:rsid w:val="006B4CFD"/>
    <w:rsid w:val="006B51C3"/>
    <w:rsid w:val="006B52F6"/>
    <w:rsid w:val="006B5B72"/>
    <w:rsid w:val="006B5B9A"/>
    <w:rsid w:val="006B5D2C"/>
    <w:rsid w:val="006B5E4F"/>
    <w:rsid w:val="006B5EAF"/>
    <w:rsid w:val="006B62C7"/>
    <w:rsid w:val="006B64B4"/>
    <w:rsid w:val="006B6541"/>
    <w:rsid w:val="006B725E"/>
    <w:rsid w:val="006B729A"/>
    <w:rsid w:val="006B75C8"/>
    <w:rsid w:val="006B7894"/>
    <w:rsid w:val="006B78C2"/>
    <w:rsid w:val="006B7B42"/>
    <w:rsid w:val="006B7BE6"/>
    <w:rsid w:val="006B7FA8"/>
    <w:rsid w:val="006C002B"/>
    <w:rsid w:val="006C00BD"/>
    <w:rsid w:val="006C00C2"/>
    <w:rsid w:val="006C05FC"/>
    <w:rsid w:val="006C092B"/>
    <w:rsid w:val="006C09BF"/>
    <w:rsid w:val="006C0B3F"/>
    <w:rsid w:val="006C0CAD"/>
    <w:rsid w:val="006C0D97"/>
    <w:rsid w:val="006C13F9"/>
    <w:rsid w:val="006C1471"/>
    <w:rsid w:val="006C16E9"/>
    <w:rsid w:val="006C19B5"/>
    <w:rsid w:val="006C19E7"/>
    <w:rsid w:val="006C21A2"/>
    <w:rsid w:val="006C22A6"/>
    <w:rsid w:val="006C2377"/>
    <w:rsid w:val="006C24D9"/>
    <w:rsid w:val="006C2680"/>
    <w:rsid w:val="006C2A32"/>
    <w:rsid w:val="006C30A5"/>
    <w:rsid w:val="006C3564"/>
    <w:rsid w:val="006C3840"/>
    <w:rsid w:val="006C399A"/>
    <w:rsid w:val="006C3AF9"/>
    <w:rsid w:val="006C3B89"/>
    <w:rsid w:val="006C3D72"/>
    <w:rsid w:val="006C3E2C"/>
    <w:rsid w:val="006C3FF0"/>
    <w:rsid w:val="006C4325"/>
    <w:rsid w:val="006C44D3"/>
    <w:rsid w:val="006C45AB"/>
    <w:rsid w:val="006C46FF"/>
    <w:rsid w:val="006C4B4C"/>
    <w:rsid w:val="006C4CD4"/>
    <w:rsid w:val="006C4DCA"/>
    <w:rsid w:val="006C5186"/>
    <w:rsid w:val="006C5B81"/>
    <w:rsid w:val="006C5D1F"/>
    <w:rsid w:val="006C6656"/>
    <w:rsid w:val="006C6D00"/>
    <w:rsid w:val="006C759D"/>
    <w:rsid w:val="006C7E38"/>
    <w:rsid w:val="006C7FD4"/>
    <w:rsid w:val="006D0067"/>
    <w:rsid w:val="006D051F"/>
    <w:rsid w:val="006D0C53"/>
    <w:rsid w:val="006D0D75"/>
    <w:rsid w:val="006D0DB8"/>
    <w:rsid w:val="006D0E13"/>
    <w:rsid w:val="006D1059"/>
    <w:rsid w:val="006D11A5"/>
    <w:rsid w:val="006D165A"/>
    <w:rsid w:val="006D1BE5"/>
    <w:rsid w:val="006D1C46"/>
    <w:rsid w:val="006D1E9B"/>
    <w:rsid w:val="006D22BD"/>
    <w:rsid w:val="006D2359"/>
    <w:rsid w:val="006D2469"/>
    <w:rsid w:val="006D24F6"/>
    <w:rsid w:val="006D275F"/>
    <w:rsid w:val="006D30C0"/>
    <w:rsid w:val="006D32F2"/>
    <w:rsid w:val="006D332B"/>
    <w:rsid w:val="006D348D"/>
    <w:rsid w:val="006D3592"/>
    <w:rsid w:val="006D36A6"/>
    <w:rsid w:val="006D395B"/>
    <w:rsid w:val="006D4156"/>
    <w:rsid w:val="006D475C"/>
    <w:rsid w:val="006D4C3C"/>
    <w:rsid w:val="006D4D73"/>
    <w:rsid w:val="006D4E76"/>
    <w:rsid w:val="006D513A"/>
    <w:rsid w:val="006D5884"/>
    <w:rsid w:val="006D599A"/>
    <w:rsid w:val="006D5B4B"/>
    <w:rsid w:val="006D67DC"/>
    <w:rsid w:val="006D6A97"/>
    <w:rsid w:val="006D6B1F"/>
    <w:rsid w:val="006D6BAB"/>
    <w:rsid w:val="006D6C12"/>
    <w:rsid w:val="006D7BDD"/>
    <w:rsid w:val="006D7D27"/>
    <w:rsid w:val="006D7E88"/>
    <w:rsid w:val="006D7F3D"/>
    <w:rsid w:val="006D7F95"/>
    <w:rsid w:val="006D7F9E"/>
    <w:rsid w:val="006E04EC"/>
    <w:rsid w:val="006E08F7"/>
    <w:rsid w:val="006E13A0"/>
    <w:rsid w:val="006E13CC"/>
    <w:rsid w:val="006E13DA"/>
    <w:rsid w:val="006E15C8"/>
    <w:rsid w:val="006E16BB"/>
    <w:rsid w:val="006E1933"/>
    <w:rsid w:val="006E1E03"/>
    <w:rsid w:val="006E23C1"/>
    <w:rsid w:val="006E29AF"/>
    <w:rsid w:val="006E2CD3"/>
    <w:rsid w:val="006E362A"/>
    <w:rsid w:val="006E3CFE"/>
    <w:rsid w:val="006E3E61"/>
    <w:rsid w:val="006E3E74"/>
    <w:rsid w:val="006E3F12"/>
    <w:rsid w:val="006E408D"/>
    <w:rsid w:val="006E4202"/>
    <w:rsid w:val="006E424E"/>
    <w:rsid w:val="006E4320"/>
    <w:rsid w:val="006E4795"/>
    <w:rsid w:val="006E4943"/>
    <w:rsid w:val="006E4C00"/>
    <w:rsid w:val="006E575C"/>
    <w:rsid w:val="006E587E"/>
    <w:rsid w:val="006E5AD0"/>
    <w:rsid w:val="006E61CD"/>
    <w:rsid w:val="006E6760"/>
    <w:rsid w:val="006E67C6"/>
    <w:rsid w:val="006E7951"/>
    <w:rsid w:val="006E7C28"/>
    <w:rsid w:val="006F0765"/>
    <w:rsid w:val="006F0E8F"/>
    <w:rsid w:val="006F0FD7"/>
    <w:rsid w:val="006F1196"/>
    <w:rsid w:val="006F18DB"/>
    <w:rsid w:val="006F1AAB"/>
    <w:rsid w:val="006F1D0D"/>
    <w:rsid w:val="006F1E99"/>
    <w:rsid w:val="006F207D"/>
    <w:rsid w:val="006F22A4"/>
    <w:rsid w:val="006F249B"/>
    <w:rsid w:val="006F27F8"/>
    <w:rsid w:val="006F2B64"/>
    <w:rsid w:val="006F2C20"/>
    <w:rsid w:val="006F2C2A"/>
    <w:rsid w:val="006F2DB0"/>
    <w:rsid w:val="006F31E7"/>
    <w:rsid w:val="006F3291"/>
    <w:rsid w:val="006F3306"/>
    <w:rsid w:val="006F3556"/>
    <w:rsid w:val="006F3689"/>
    <w:rsid w:val="006F3762"/>
    <w:rsid w:val="006F4322"/>
    <w:rsid w:val="006F462C"/>
    <w:rsid w:val="006F4852"/>
    <w:rsid w:val="006F49CC"/>
    <w:rsid w:val="006F4D44"/>
    <w:rsid w:val="006F4E96"/>
    <w:rsid w:val="006F4FDB"/>
    <w:rsid w:val="006F5030"/>
    <w:rsid w:val="006F50FE"/>
    <w:rsid w:val="006F55B3"/>
    <w:rsid w:val="006F564A"/>
    <w:rsid w:val="006F56AC"/>
    <w:rsid w:val="006F5C3D"/>
    <w:rsid w:val="006F5D89"/>
    <w:rsid w:val="006F5F0A"/>
    <w:rsid w:val="006F61A7"/>
    <w:rsid w:val="006F6445"/>
    <w:rsid w:val="006F6837"/>
    <w:rsid w:val="006F69AA"/>
    <w:rsid w:val="006F6E3E"/>
    <w:rsid w:val="006F75D2"/>
    <w:rsid w:val="006F778C"/>
    <w:rsid w:val="006F7BBE"/>
    <w:rsid w:val="007000A4"/>
    <w:rsid w:val="0070024E"/>
    <w:rsid w:val="00700C2D"/>
    <w:rsid w:val="00700C71"/>
    <w:rsid w:val="00700CC2"/>
    <w:rsid w:val="00700DBC"/>
    <w:rsid w:val="00700F6E"/>
    <w:rsid w:val="007010C1"/>
    <w:rsid w:val="00701189"/>
    <w:rsid w:val="007014F1"/>
    <w:rsid w:val="007018DD"/>
    <w:rsid w:val="00701C21"/>
    <w:rsid w:val="00701C48"/>
    <w:rsid w:val="00702018"/>
    <w:rsid w:val="00702441"/>
    <w:rsid w:val="007028D6"/>
    <w:rsid w:val="00702D0D"/>
    <w:rsid w:val="00702D0F"/>
    <w:rsid w:val="00702F67"/>
    <w:rsid w:val="00702F93"/>
    <w:rsid w:val="0070305F"/>
    <w:rsid w:val="007031B5"/>
    <w:rsid w:val="007039F2"/>
    <w:rsid w:val="00703A0C"/>
    <w:rsid w:val="00703D29"/>
    <w:rsid w:val="00703DD6"/>
    <w:rsid w:val="007042A2"/>
    <w:rsid w:val="007043B0"/>
    <w:rsid w:val="007043BC"/>
    <w:rsid w:val="007043FD"/>
    <w:rsid w:val="007044A7"/>
    <w:rsid w:val="00704767"/>
    <w:rsid w:val="007048C7"/>
    <w:rsid w:val="007049AB"/>
    <w:rsid w:val="00704A19"/>
    <w:rsid w:val="00704FB5"/>
    <w:rsid w:val="00705015"/>
    <w:rsid w:val="00705363"/>
    <w:rsid w:val="007053F4"/>
    <w:rsid w:val="007057A5"/>
    <w:rsid w:val="007057C9"/>
    <w:rsid w:val="00705BE9"/>
    <w:rsid w:val="00706087"/>
    <w:rsid w:val="007063C1"/>
    <w:rsid w:val="007064E9"/>
    <w:rsid w:val="0070675B"/>
    <w:rsid w:val="00706830"/>
    <w:rsid w:val="00706859"/>
    <w:rsid w:val="00706A65"/>
    <w:rsid w:val="00706A9E"/>
    <w:rsid w:val="00706B18"/>
    <w:rsid w:val="00706B9C"/>
    <w:rsid w:val="00706F1E"/>
    <w:rsid w:val="00707182"/>
    <w:rsid w:val="007071EB"/>
    <w:rsid w:val="007077D8"/>
    <w:rsid w:val="0071025E"/>
    <w:rsid w:val="0071073E"/>
    <w:rsid w:val="00710C67"/>
    <w:rsid w:val="00710D93"/>
    <w:rsid w:val="00710E8D"/>
    <w:rsid w:val="00711417"/>
    <w:rsid w:val="0071143D"/>
    <w:rsid w:val="0071144D"/>
    <w:rsid w:val="00711B5B"/>
    <w:rsid w:val="00711E05"/>
    <w:rsid w:val="00712107"/>
    <w:rsid w:val="00712269"/>
    <w:rsid w:val="00712346"/>
    <w:rsid w:val="00712644"/>
    <w:rsid w:val="0071274D"/>
    <w:rsid w:val="007127B1"/>
    <w:rsid w:val="00712ABE"/>
    <w:rsid w:val="00712C85"/>
    <w:rsid w:val="00712D98"/>
    <w:rsid w:val="007135A5"/>
    <w:rsid w:val="00713602"/>
    <w:rsid w:val="0071363C"/>
    <w:rsid w:val="00713856"/>
    <w:rsid w:val="00713983"/>
    <w:rsid w:val="00713BF7"/>
    <w:rsid w:val="00713FDC"/>
    <w:rsid w:val="00714711"/>
    <w:rsid w:val="007147F7"/>
    <w:rsid w:val="00714943"/>
    <w:rsid w:val="007149C5"/>
    <w:rsid w:val="007149CB"/>
    <w:rsid w:val="00714AEF"/>
    <w:rsid w:val="00714AFC"/>
    <w:rsid w:val="00714C6D"/>
    <w:rsid w:val="00714E42"/>
    <w:rsid w:val="007150A0"/>
    <w:rsid w:val="00715177"/>
    <w:rsid w:val="00715733"/>
    <w:rsid w:val="00715777"/>
    <w:rsid w:val="007157B1"/>
    <w:rsid w:val="00715857"/>
    <w:rsid w:val="00715867"/>
    <w:rsid w:val="00715B63"/>
    <w:rsid w:val="00715CF2"/>
    <w:rsid w:val="00716A06"/>
    <w:rsid w:val="00716D33"/>
    <w:rsid w:val="00716D58"/>
    <w:rsid w:val="007174EF"/>
    <w:rsid w:val="00717CD7"/>
    <w:rsid w:val="00717EDA"/>
    <w:rsid w:val="00717F3D"/>
    <w:rsid w:val="00717FA6"/>
    <w:rsid w:val="007200B0"/>
    <w:rsid w:val="0072023C"/>
    <w:rsid w:val="00720637"/>
    <w:rsid w:val="007206B8"/>
    <w:rsid w:val="0072079D"/>
    <w:rsid w:val="007210B5"/>
    <w:rsid w:val="007211D6"/>
    <w:rsid w:val="00721390"/>
    <w:rsid w:val="00721400"/>
    <w:rsid w:val="007219F3"/>
    <w:rsid w:val="00721B1C"/>
    <w:rsid w:val="00721BC4"/>
    <w:rsid w:val="00721BCB"/>
    <w:rsid w:val="00721CE6"/>
    <w:rsid w:val="00721E97"/>
    <w:rsid w:val="007221FA"/>
    <w:rsid w:val="00722306"/>
    <w:rsid w:val="007225B0"/>
    <w:rsid w:val="00722A4A"/>
    <w:rsid w:val="00723767"/>
    <w:rsid w:val="00723BBB"/>
    <w:rsid w:val="00723CB2"/>
    <w:rsid w:val="00723D12"/>
    <w:rsid w:val="0072401A"/>
    <w:rsid w:val="00724133"/>
    <w:rsid w:val="007246C3"/>
    <w:rsid w:val="007247EC"/>
    <w:rsid w:val="007248CD"/>
    <w:rsid w:val="007249E7"/>
    <w:rsid w:val="007249EB"/>
    <w:rsid w:val="00724BD0"/>
    <w:rsid w:val="007250F3"/>
    <w:rsid w:val="0072517D"/>
    <w:rsid w:val="00725328"/>
    <w:rsid w:val="00725695"/>
    <w:rsid w:val="00725720"/>
    <w:rsid w:val="00725C12"/>
    <w:rsid w:val="007260B5"/>
    <w:rsid w:val="0072631B"/>
    <w:rsid w:val="007268E0"/>
    <w:rsid w:val="00726C62"/>
    <w:rsid w:val="007271D6"/>
    <w:rsid w:val="0072742E"/>
    <w:rsid w:val="0072793A"/>
    <w:rsid w:val="00727C05"/>
    <w:rsid w:val="00727C74"/>
    <w:rsid w:val="00727D67"/>
    <w:rsid w:val="007302A4"/>
    <w:rsid w:val="00730312"/>
    <w:rsid w:val="00730AEB"/>
    <w:rsid w:val="00730AFB"/>
    <w:rsid w:val="00730B87"/>
    <w:rsid w:val="007313DD"/>
    <w:rsid w:val="0073182C"/>
    <w:rsid w:val="007318A2"/>
    <w:rsid w:val="0073226F"/>
    <w:rsid w:val="007325AD"/>
    <w:rsid w:val="00732815"/>
    <w:rsid w:val="00732A5E"/>
    <w:rsid w:val="00732F0E"/>
    <w:rsid w:val="00733220"/>
    <w:rsid w:val="00733289"/>
    <w:rsid w:val="007332E6"/>
    <w:rsid w:val="00733337"/>
    <w:rsid w:val="007334D7"/>
    <w:rsid w:val="00733952"/>
    <w:rsid w:val="00733BE9"/>
    <w:rsid w:val="00733C6A"/>
    <w:rsid w:val="00733C79"/>
    <w:rsid w:val="00733D6B"/>
    <w:rsid w:val="00733ECF"/>
    <w:rsid w:val="0073496A"/>
    <w:rsid w:val="007349F4"/>
    <w:rsid w:val="007352F3"/>
    <w:rsid w:val="0073557D"/>
    <w:rsid w:val="00735625"/>
    <w:rsid w:val="0073562A"/>
    <w:rsid w:val="00735987"/>
    <w:rsid w:val="007359E2"/>
    <w:rsid w:val="00735C25"/>
    <w:rsid w:val="00735C7C"/>
    <w:rsid w:val="00735CE0"/>
    <w:rsid w:val="00735D26"/>
    <w:rsid w:val="00735DCD"/>
    <w:rsid w:val="00735E37"/>
    <w:rsid w:val="00735F1B"/>
    <w:rsid w:val="00736158"/>
    <w:rsid w:val="00736594"/>
    <w:rsid w:val="00736DD8"/>
    <w:rsid w:val="007371D1"/>
    <w:rsid w:val="007377E1"/>
    <w:rsid w:val="007379AE"/>
    <w:rsid w:val="00737AE8"/>
    <w:rsid w:val="00737D93"/>
    <w:rsid w:val="007400B0"/>
    <w:rsid w:val="00740632"/>
    <w:rsid w:val="00740B7D"/>
    <w:rsid w:val="00741363"/>
    <w:rsid w:val="00742209"/>
    <w:rsid w:val="00742C42"/>
    <w:rsid w:val="00742FF4"/>
    <w:rsid w:val="007431FE"/>
    <w:rsid w:val="00743571"/>
    <w:rsid w:val="0074397B"/>
    <w:rsid w:val="00743B7E"/>
    <w:rsid w:val="00743DE8"/>
    <w:rsid w:val="007444ED"/>
    <w:rsid w:val="00744A1F"/>
    <w:rsid w:val="00744E46"/>
    <w:rsid w:val="0074539E"/>
    <w:rsid w:val="007456B8"/>
    <w:rsid w:val="00745D5A"/>
    <w:rsid w:val="0074621D"/>
    <w:rsid w:val="007465FD"/>
    <w:rsid w:val="0074664D"/>
    <w:rsid w:val="00746BA5"/>
    <w:rsid w:val="00746CA0"/>
    <w:rsid w:val="00747285"/>
    <w:rsid w:val="007473D5"/>
    <w:rsid w:val="00747659"/>
    <w:rsid w:val="00747676"/>
    <w:rsid w:val="00747802"/>
    <w:rsid w:val="00747A67"/>
    <w:rsid w:val="00747DD5"/>
    <w:rsid w:val="00747DF4"/>
    <w:rsid w:val="007500EA"/>
    <w:rsid w:val="0075040E"/>
    <w:rsid w:val="007508EF"/>
    <w:rsid w:val="00750A67"/>
    <w:rsid w:val="00750A76"/>
    <w:rsid w:val="00750A9E"/>
    <w:rsid w:val="007511FD"/>
    <w:rsid w:val="00751CFE"/>
    <w:rsid w:val="00751DCB"/>
    <w:rsid w:val="00752011"/>
    <w:rsid w:val="00752492"/>
    <w:rsid w:val="007524EB"/>
    <w:rsid w:val="00752841"/>
    <w:rsid w:val="00752DC5"/>
    <w:rsid w:val="0075339E"/>
    <w:rsid w:val="00753529"/>
    <w:rsid w:val="0075355A"/>
    <w:rsid w:val="0075425F"/>
    <w:rsid w:val="0075435A"/>
    <w:rsid w:val="00754480"/>
    <w:rsid w:val="00754492"/>
    <w:rsid w:val="007545D8"/>
    <w:rsid w:val="007547AA"/>
    <w:rsid w:val="00754A6A"/>
    <w:rsid w:val="00754DB2"/>
    <w:rsid w:val="007550A8"/>
    <w:rsid w:val="00755743"/>
    <w:rsid w:val="007558B4"/>
    <w:rsid w:val="00756229"/>
    <w:rsid w:val="007562BB"/>
    <w:rsid w:val="007564FA"/>
    <w:rsid w:val="00756A10"/>
    <w:rsid w:val="00756CC9"/>
    <w:rsid w:val="00756D02"/>
    <w:rsid w:val="00756F5A"/>
    <w:rsid w:val="00756F63"/>
    <w:rsid w:val="0075700B"/>
    <w:rsid w:val="00757120"/>
    <w:rsid w:val="0075715E"/>
    <w:rsid w:val="0075730E"/>
    <w:rsid w:val="00757407"/>
    <w:rsid w:val="00757456"/>
    <w:rsid w:val="007576AC"/>
    <w:rsid w:val="007605A7"/>
    <w:rsid w:val="0076075C"/>
    <w:rsid w:val="00760A08"/>
    <w:rsid w:val="00760DC7"/>
    <w:rsid w:val="00760E9A"/>
    <w:rsid w:val="0076114C"/>
    <w:rsid w:val="007615D6"/>
    <w:rsid w:val="0076162A"/>
    <w:rsid w:val="00761835"/>
    <w:rsid w:val="007619EE"/>
    <w:rsid w:val="007619F5"/>
    <w:rsid w:val="007623BD"/>
    <w:rsid w:val="007625ED"/>
    <w:rsid w:val="007629F1"/>
    <w:rsid w:val="007629F5"/>
    <w:rsid w:val="00763077"/>
    <w:rsid w:val="00763176"/>
    <w:rsid w:val="00763235"/>
    <w:rsid w:val="00763267"/>
    <w:rsid w:val="007633AD"/>
    <w:rsid w:val="00763455"/>
    <w:rsid w:val="0076355A"/>
    <w:rsid w:val="00763730"/>
    <w:rsid w:val="00763799"/>
    <w:rsid w:val="00763AFF"/>
    <w:rsid w:val="00764149"/>
    <w:rsid w:val="0076435C"/>
    <w:rsid w:val="00764D8E"/>
    <w:rsid w:val="00764E70"/>
    <w:rsid w:val="00764E88"/>
    <w:rsid w:val="00764EFC"/>
    <w:rsid w:val="0076505B"/>
    <w:rsid w:val="00765185"/>
    <w:rsid w:val="00765302"/>
    <w:rsid w:val="00765CEC"/>
    <w:rsid w:val="00765E3A"/>
    <w:rsid w:val="00766094"/>
    <w:rsid w:val="007660BA"/>
    <w:rsid w:val="00766870"/>
    <w:rsid w:val="007669A2"/>
    <w:rsid w:val="00766ADE"/>
    <w:rsid w:val="00766B46"/>
    <w:rsid w:val="0076712E"/>
    <w:rsid w:val="007672ED"/>
    <w:rsid w:val="007675A3"/>
    <w:rsid w:val="0076771A"/>
    <w:rsid w:val="00767726"/>
    <w:rsid w:val="007677CC"/>
    <w:rsid w:val="00767A7F"/>
    <w:rsid w:val="00767D74"/>
    <w:rsid w:val="0077004B"/>
    <w:rsid w:val="007702DC"/>
    <w:rsid w:val="0077035A"/>
    <w:rsid w:val="0077058D"/>
    <w:rsid w:val="00770679"/>
    <w:rsid w:val="007706B3"/>
    <w:rsid w:val="007706B5"/>
    <w:rsid w:val="007709D9"/>
    <w:rsid w:val="00770B55"/>
    <w:rsid w:val="00770B6E"/>
    <w:rsid w:val="00770EF7"/>
    <w:rsid w:val="00770F3F"/>
    <w:rsid w:val="00771046"/>
    <w:rsid w:val="00771094"/>
    <w:rsid w:val="00771175"/>
    <w:rsid w:val="00771367"/>
    <w:rsid w:val="00771519"/>
    <w:rsid w:val="007715D0"/>
    <w:rsid w:val="00771770"/>
    <w:rsid w:val="00771878"/>
    <w:rsid w:val="00771AC6"/>
    <w:rsid w:val="00771AD4"/>
    <w:rsid w:val="00771E29"/>
    <w:rsid w:val="00771FE4"/>
    <w:rsid w:val="007721AA"/>
    <w:rsid w:val="00772308"/>
    <w:rsid w:val="007725E0"/>
    <w:rsid w:val="007727F4"/>
    <w:rsid w:val="00772859"/>
    <w:rsid w:val="00772ACD"/>
    <w:rsid w:val="00772AD1"/>
    <w:rsid w:val="0077312E"/>
    <w:rsid w:val="007737CD"/>
    <w:rsid w:val="00773806"/>
    <w:rsid w:val="00773E03"/>
    <w:rsid w:val="00773FB7"/>
    <w:rsid w:val="00774288"/>
    <w:rsid w:val="00774322"/>
    <w:rsid w:val="007744B8"/>
    <w:rsid w:val="00774507"/>
    <w:rsid w:val="007747D5"/>
    <w:rsid w:val="00774AC6"/>
    <w:rsid w:val="00774CD4"/>
    <w:rsid w:val="00774E0E"/>
    <w:rsid w:val="00774F0D"/>
    <w:rsid w:val="00775590"/>
    <w:rsid w:val="00775980"/>
    <w:rsid w:val="007759C5"/>
    <w:rsid w:val="00775CBA"/>
    <w:rsid w:val="00775CC7"/>
    <w:rsid w:val="00776182"/>
    <w:rsid w:val="00776325"/>
    <w:rsid w:val="0077665C"/>
    <w:rsid w:val="00776664"/>
    <w:rsid w:val="00776D00"/>
    <w:rsid w:val="00777510"/>
    <w:rsid w:val="007775F5"/>
    <w:rsid w:val="00777873"/>
    <w:rsid w:val="00777B99"/>
    <w:rsid w:val="00780034"/>
    <w:rsid w:val="00780320"/>
    <w:rsid w:val="00780BD3"/>
    <w:rsid w:val="00780D85"/>
    <w:rsid w:val="00781163"/>
    <w:rsid w:val="007814AC"/>
    <w:rsid w:val="00781502"/>
    <w:rsid w:val="007816F8"/>
    <w:rsid w:val="00781756"/>
    <w:rsid w:val="00781CA0"/>
    <w:rsid w:val="00781CA4"/>
    <w:rsid w:val="00781CC9"/>
    <w:rsid w:val="0078231D"/>
    <w:rsid w:val="007825B0"/>
    <w:rsid w:val="00782676"/>
    <w:rsid w:val="00782A91"/>
    <w:rsid w:val="00782DA2"/>
    <w:rsid w:val="00782FFB"/>
    <w:rsid w:val="007830D6"/>
    <w:rsid w:val="00783207"/>
    <w:rsid w:val="0078344F"/>
    <w:rsid w:val="007834EF"/>
    <w:rsid w:val="007836A3"/>
    <w:rsid w:val="00783850"/>
    <w:rsid w:val="00783B46"/>
    <w:rsid w:val="00783CF2"/>
    <w:rsid w:val="007842F1"/>
    <w:rsid w:val="0078445B"/>
    <w:rsid w:val="0078446A"/>
    <w:rsid w:val="00784797"/>
    <w:rsid w:val="00784C43"/>
    <w:rsid w:val="00784C6C"/>
    <w:rsid w:val="0078563E"/>
    <w:rsid w:val="0078574F"/>
    <w:rsid w:val="0078595E"/>
    <w:rsid w:val="00785E29"/>
    <w:rsid w:val="007862C7"/>
    <w:rsid w:val="007862F7"/>
    <w:rsid w:val="00786450"/>
    <w:rsid w:val="0078659A"/>
    <w:rsid w:val="00786952"/>
    <w:rsid w:val="00786B24"/>
    <w:rsid w:val="00787010"/>
    <w:rsid w:val="00787069"/>
    <w:rsid w:val="0078710D"/>
    <w:rsid w:val="00787180"/>
    <w:rsid w:val="00787F13"/>
    <w:rsid w:val="007901F8"/>
    <w:rsid w:val="007902E4"/>
    <w:rsid w:val="0079030F"/>
    <w:rsid w:val="007905B0"/>
    <w:rsid w:val="007905FE"/>
    <w:rsid w:val="00791131"/>
    <w:rsid w:val="0079115E"/>
    <w:rsid w:val="0079130C"/>
    <w:rsid w:val="0079153E"/>
    <w:rsid w:val="007915C5"/>
    <w:rsid w:val="00791634"/>
    <w:rsid w:val="00791C38"/>
    <w:rsid w:val="00791CB6"/>
    <w:rsid w:val="00791D8E"/>
    <w:rsid w:val="00791FED"/>
    <w:rsid w:val="00792497"/>
    <w:rsid w:val="00792634"/>
    <w:rsid w:val="007926D4"/>
    <w:rsid w:val="00792856"/>
    <w:rsid w:val="00792DC1"/>
    <w:rsid w:val="00792DF7"/>
    <w:rsid w:val="007935E4"/>
    <w:rsid w:val="007936E9"/>
    <w:rsid w:val="007938CF"/>
    <w:rsid w:val="00793927"/>
    <w:rsid w:val="00793DDE"/>
    <w:rsid w:val="0079434D"/>
    <w:rsid w:val="00794421"/>
    <w:rsid w:val="00794AD9"/>
    <w:rsid w:val="00794B16"/>
    <w:rsid w:val="00794D76"/>
    <w:rsid w:val="00794EBC"/>
    <w:rsid w:val="00795596"/>
    <w:rsid w:val="0079576F"/>
    <w:rsid w:val="00795888"/>
    <w:rsid w:val="00795F97"/>
    <w:rsid w:val="00795FBA"/>
    <w:rsid w:val="007960C4"/>
    <w:rsid w:val="00796380"/>
    <w:rsid w:val="00796422"/>
    <w:rsid w:val="0079670F"/>
    <w:rsid w:val="007969EA"/>
    <w:rsid w:val="00796A4D"/>
    <w:rsid w:val="00796B95"/>
    <w:rsid w:val="00796CEC"/>
    <w:rsid w:val="00796F9A"/>
    <w:rsid w:val="00797151"/>
    <w:rsid w:val="00797544"/>
    <w:rsid w:val="0079754A"/>
    <w:rsid w:val="00797E6F"/>
    <w:rsid w:val="00797F5B"/>
    <w:rsid w:val="007A00AF"/>
    <w:rsid w:val="007A0B6F"/>
    <w:rsid w:val="007A0D2E"/>
    <w:rsid w:val="007A12B8"/>
    <w:rsid w:val="007A21D0"/>
    <w:rsid w:val="007A29AE"/>
    <w:rsid w:val="007A2CA0"/>
    <w:rsid w:val="007A3087"/>
    <w:rsid w:val="007A30A7"/>
    <w:rsid w:val="007A30B0"/>
    <w:rsid w:val="007A3441"/>
    <w:rsid w:val="007A34C2"/>
    <w:rsid w:val="007A3549"/>
    <w:rsid w:val="007A357D"/>
    <w:rsid w:val="007A3587"/>
    <w:rsid w:val="007A359E"/>
    <w:rsid w:val="007A43D9"/>
    <w:rsid w:val="007A483D"/>
    <w:rsid w:val="007A48AB"/>
    <w:rsid w:val="007A4EB9"/>
    <w:rsid w:val="007A5071"/>
    <w:rsid w:val="007A5403"/>
    <w:rsid w:val="007A5437"/>
    <w:rsid w:val="007A5661"/>
    <w:rsid w:val="007A5A19"/>
    <w:rsid w:val="007A5E52"/>
    <w:rsid w:val="007A6396"/>
    <w:rsid w:val="007A6635"/>
    <w:rsid w:val="007A6782"/>
    <w:rsid w:val="007A6960"/>
    <w:rsid w:val="007A7529"/>
    <w:rsid w:val="007A7FEE"/>
    <w:rsid w:val="007B011F"/>
    <w:rsid w:val="007B0245"/>
    <w:rsid w:val="007B0332"/>
    <w:rsid w:val="007B046F"/>
    <w:rsid w:val="007B0547"/>
    <w:rsid w:val="007B072A"/>
    <w:rsid w:val="007B07DD"/>
    <w:rsid w:val="007B0CB3"/>
    <w:rsid w:val="007B0E45"/>
    <w:rsid w:val="007B0FAD"/>
    <w:rsid w:val="007B1243"/>
    <w:rsid w:val="007B18E4"/>
    <w:rsid w:val="007B1BB1"/>
    <w:rsid w:val="007B202C"/>
    <w:rsid w:val="007B209F"/>
    <w:rsid w:val="007B2450"/>
    <w:rsid w:val="007B2C0C"/>
    <w:rsid w:val="007B2F43"/>
    <w:rsid w:val="007B35B9"/>
    <w:rsid w:val="007B38AD"/>
    <w:rsid w:val="007B3A9E"/>
    <w:rsid w:val="007B3CB6"/>
    <w:rsid w:val="007B3F06"/>
    <w:rsid w:val="007B41A3"/>
    <w:rsid w:val="007B4400"/>
    <w:rsid w:val="007B46FC"/>
    <w:rsid w:val="007B4933"/>
    <w:rsid w:val="007B4D0E"/>
    <w:rsid w:val="007B4E19"/>
    <w:rsid w:val="007B5024"/>
    <w:rsid w:val="007B527B"/>
    <w:rsid w:val="007B5340"/>
    <w:rsid w:val="007B551F"/>
    <w:rsid w:val="007B5BB9"/>
    <w:rsid w:val="007B6555"/>
    <w:rsid w:val="007B6675"/>
    <w:rsid w:val="007B66A5"/>
    <w:rsid w:val="007B67A2"/>
    <w:rsid w:val="007B67C3"/>
    <w:rsid w:val="007B67E7"/>
    <w:rsid w:val="007B6BC7"/>
    <w:rsid w:val="007B6F4E"/>
    <w:rsid w:val="007B7237"/>
    <w:rsid w:val="007B7E67"/>
    <w:rsid w:val="007B7F43"/>
    <w:rsid w:val="007C01FF"/>
    <w:rsid w:val="007C03AE"/>
    <w:rsid w:val="007C0986"/>
    <w:rsid w:val="007C130B"/>
    <w:rsid w:val="007C14DD"/>
    <w:rsid w:val="007C1B9F"/>
    <w:rsid w:val="007C1C68"/>
    <w:rsid w:val="007C1CF0"/>
    <w:rsid w:val="007C228B"/>
    <w:rsid w:val="007C2515"/>
    <w:rsid w:val="007C258D"/>
    <w:rsid w:val="007C26FA"/>
    <w:rsid w:val="007C2ACF"/>
    <w:rsid w:val="007C3012"/>
    <w:rsid w:val="007C306A"/>
    <w:rsid w:val="007C3500"/>
    <w:rsid w:val="007C3620"/>
    <w:rsid w:val="007C3676"/>
    <w:rsid w:val="007C37D8"/>
    <w:rsid w:val="007C3A1C"/>
    <w:rsid w:val="007C3A8C"/>
    <w:rsid w:val="007C3ABB"/>
    <w:rsid w:val="007C420F"/>
    <w:rsid w:val="007C431F"/>
    <w:rsid w:val="007C46A8"/>
    <w:rsid w:val="007C46D1"/>
    <w:rsid w:val="007C470E"/>
    <w:rsid w:val="007C48F2"/>
    <w:rsid w:val="007C4A99"/>
    <w:rsid w:val="007C4BF3"/>
    <w:rsid w:val="007C4D56"/>
    <w:rsid w:val="007C4F28"/>
    <w:rsid w:val="007C5354"/>
    <w:rsid w:val="007C59A4"/>
    <w:rsid w:val="007C5BE7"/>
    <w:rsid w:val="007C5C89"/>
    <w:rsid w:val="007C5ED0"/>
    <w:rsid w:val="007C637F"/>
    <w:rsid w:val="007C63C5"/>
    <w:rsid w:val="007C72EB"/>
    <w:rsid w:val="007C7442"/>
    <w:rsid w:val="007C7FB7"/>
    <w:rsid w:val="007D02F4"/>
    <w:rsid w:val="007D0308"/>
    <w:rsid w:val="007D0746"/>
    <w:rsid w:val="007D07AC"/>
    <w:rsid w:val="007D0A06"/>
    <w:rsid w:val="007D0B2A"/>
    <w:rsid w:val="007D0C98"/>
    <w:rsid w:val="007D0E92"/>
    <w:rsid w:val="007D11DA"/>
    <w:rsid w:val="007D15E9"/>
    <w:rsid w:val="007D1C2C"/>
    <w:rsid w:val="007D22B4"/>
    <w:rsid w:val="007D22E9"/>
    <w:rsid w:val="007D2441"/>
    <w:rsid w:val="007D2774"/>
    <w:rsid w:val="007D2985"/>
    <w:rsid w:val="007D2C6C"/>
    <w:rsid w:val="007D2CDC"/>
    <w:rsid w:val="007D2E2E"/>
    <w:rsid w:val="007D31B1"/>
    <w:rsid w:val="007D34D6"/>
    <w:rsid w:val="007D3553"/>
    <w:rsid w:val="007D362F"/>
    <w:rsid w:val="007D39C4"/>
    <w:rsid w:val="007D3E7D"/>
    <w:rsid w:val="007D45FE"/>
    <w:rsid w:val="007D4642"/>
    <w:rsid w:val="007D467A"/>
    <w:rsid w:val="007D4D11"/>
    <w:rsid w:val="007D51E3"/>
    <w:rsid w:val="007D5308"/>
    <w:rsid w:val="007D5341"/>
    <w:rsid w:val="007D55BF"/>
    <w:rsid w:val="007D594A"/>
    <w:rsid w:val="007D596C"/>
    <w:rsid w:val="007D5D9C"/>
    <w:rsid w:val="007D5E29"/>
    <w:rsid w:val="007D5E44"/>
    <w:rsid w:val="007D628F"/>
    <w:rsid w:val="007D6919"/>
    <w:rsid w:val="007D6B35"/>
    <w:rsid w:val="007D6CD4"/>
    <w:rsid w:val="007D6DDD"/>
    <w:rsid w:val="007D6E9E"/>
    <w:rsid w:val="007D6ECA"/>
    <w:rsid w:val="007D71DF"/>
    <w:rsid w:val="007D730C"/>
    <w:rsid w:val="007D75D5"/>
    <w:rsid w:val="007D79BD"/>
    <w:rsid w:val="007D7ABE"/>
    <w:rsid w:val="007D7EC1"/>
    <w:rsid w:val="007E0066"/>
    <w:rsid w:val="007E0251"/>
    <w:rsid w:val="007E03C2"/>
    <w:rsid w:val="007E0A91"/>
    <w:rsid w:val="007E1028"/>
    <w:rsid w:val="007E1051"/>
    <w:rsid w:val="007E110E"/>
    <w:rsid w:val="007E1166"/>
    <w:rsid w:val="007E1783"/>
    <w:rsid w:val="007E1D89"/>
    <w:rsid w:val="007E1F95"/>
    <w:rsid w:val="007E2830"/>
    <w:rsid w:val="007E2956"/>
    <w:rsid w:val="007E2960"/>
    <w:rsid w:val="007E2D4E"/>
    <w:rsid w:val="007E2D93"/>
    <w:rsid w:val="007E2E38"/>
    <w:rsid w:val="007E2EE8"/>
    <w:rsid w:val="007E332B"/>
    <w:rsid w:val="007E34D0"/>
    <w:rsid w:val="007E3673"/>
    <w:rsid w:val="007E380F"/>
    <w:rsid w:val="007E3A79"/>
    <w:rsid w:val="007E42BE"/>
    <w:rsid w:val="007E4333"/>
    <w:rsid w:val="007E441B"/>
    <w:rsid w:val="007E496F"/>
    <w:rsid w:val="007E4B96"/>
    <w:rsid w:val="007E4D5D"/>
    <w:rsid w:val="007E4D7E"/>
    <w:rsid w:val="007E4F88"/>
    <w:rsid w:val="007E5657"/>
    <w:rsid w:val="007E567E"/>
    <w:rsid w:val="007E5914"/>
    <w:rsid w:val="007E5C75"/>
    <w:rsid w:val="007E5F11"/>
    <w:rsid w:val="007E661C"/>
    <w:rsid w:val="007E677E"/>
    <w:rsid w:val="007E68D5"/>
    <w:rsid w:val="007E6976"/>
    <w:rsid w:val="007E6A88"/>
    <w:rsid w:val="007E6B58"/>
    <w:rsid w:val="007E6BF1"/>
    <w:rsid w:val="007E6C5B"/>
    <w:rsid w:val="007E6E19"/>
    <w:rsid w:val="007E6E87"/>
    <w:rsid w:val="007E70F4"/>
    <w:rsid w:val="007E72B6"/>
    <w:rsid w:val="007E76D6"/>
    <w:rsid w:val="007E7728"/>
    <w:rsid w:val="007E777A"/>
    <w:rsid w:val="007E7B14"/>
    <w:rsid w:val="007E7B9C"/>
    <w:rsid w:val="007E7D61"/>
    <w:rsid w:val="007F0082"/>
    <w:rsid w:val="007F0125"/>
    <w:rsid w:val="007F01EE"/>
    <w:rsid w:val="007F01F9"/>
    <w:rsid w:val="007F0799"/>
    <w:rsid w:val="007F0DD9"/>
    <w:rsid w:val="007F0FE8"/>
    <w:rsid w:val="007F1477"/>
    <w:rsid w:val="007F1548"/>
    <w:rsid w:val="007F1737"/>
    <w:rsid w:val="007F19E9"/>
    <w:rsid w:val="007F1B34"/>
    <w:rsid w:val="007F1BD3"/>
    <w:rsid w:val="007F1CBC"/>
    <w:rsid w:val="007F1D9A"/>
    <w:rsid w:val="007F1F4C"/>
    <w:rsid w:val="007F203A"/>
    <w:rsid w:val="007F250D"/>
    <w:rsid w:val="007F2548"/>
    <w:rsid w:val="007F2903"/>
    <w:rsid w:val="007F2A36"/>
    <w:rsid w:val="007F2A6A"/>
    <w:rsid w:val="007F2AE7"/>
    <w:rsid w:val="007F2BFB"/>
    <w:rsid w:val="007F2E3B"/>
    <w:rsid w:val="007F2FD3"/>
    <w:rsid w:val="007F3034"/>
    <w:rsid w:val="007F30EA"/>
    <w:rsid w:val="007F3317"/>
    <w:rsid w:val="007F332A"/>
    <w:rsid w:val="007F33FB"/>
    <w:rsid w:val="007F3443"/>
    <w:rsid w:val="007F3489"/>
    <w:rsid w:val="007F352A"/>
    <w:rsid w:val="007F36F6"/>
    <w:rsid w:val="007F39D9"/>
    <w:rsid w:val="007F3B3A"/>
    <w:rsid w:val="007F3E99"/>
    <w:rsid w:val="007F4405"/>
    <w:rsid w:val="007F4646"/>
    <w:rsid w:val="007F4D4A"/>
    <w:rsid w:val="007F4D67"/>
    <w:rsid w:val="007F5026"/>
    <w:rsid w:val="007F5175"/>
    <w:rsid w:val="007F518B"/>
    <w:rsid w:val="007F5410"/>
    <w:rsid w:val="007F552A"/>
    <w:rsid w:val="007F5586"/>
    <w:rsid w:val="007F5964"/>
    <w:rsid w:val="007F59BF"/>
    <w:rsid w:val="007F5A17"/>
    <w:rsid w:val="007F630E"/>
    <w:rsid w:val="007F6374"/>
    <w:rsid w:val="007F63D9"/>
    <w:rsid w:val="007F6578"/>
    <w:rsid w:val="007F687A"/>
    <w:rsid w:val="007F6B67"/>
    <w:rsid w:val="007F6C81"/>
    <w:rsid w:val="007F71B5"/>
    <w:rsid w:val="007F73F5"/>
    <w:rsid w:val="00800173"/>
    <w:rsid w:val="00800423"/>
    <w:rsid w:val="00800494"/>
    <w:rsid w:val="00800887"/>
    <w:rsid w:val="00800D14"/>
    <w:rsid w:val="00800E41"/>
    <w:rsid w:val="00800ECD"/>
    <w:rsid w:val="0080120E"/>
    <w:rsid w:val="008016E9"/>
    <w:rsid w:val="00801763"/>
    <w:rsid w:val="00801879"/>
    <w:rsid w:val="00801900"/>
    <w:rsid w:val="00801A5D"/>
    <w:rsid w:val="00801BB7"/>
    <w:rsid w:val="00801BF3"/>
    <w:rsid w:val="00801E2B"/>
    <w:rsid w:val="00801EB0"/>
    <w:rsid w:val="008021E9"/>
    <w:rsid w:val="008022C5"/>
    <w:rsid w:val="00802E3E"/>
    <w:rsid w:val="00802F22"/>
    <w:rsid w:val="00803B15"/>
    <w:rsid w:val="00803B1A"/>
    <w:rsid w:val="00804339"/>
    <w:rsid w:val="00804354"/>
    <w:rsid w:val="00804634"/>
    <w:rsid w:val="00804B10"/>
    <w:rsid w:val="00804B40"/>
    <w:rsid w:val="00804B84"/>
    <w:rsid w:val="00804D26"/>
    <w:rsid w:val="00804E91"/>
    <w:rsid w:val="008051B4"/>
    <w:rsid w:val="00805A6F"/>
    <w:rsid w:val="00805AF2"/>
    <w:rsid w:val="00806131"/>
    <w:rsid w:val="00806342"/>
    <w:rsid w:val="0080651E"/>
    <w:rsid w:val="00806739"/>
    <w:rsid w:val="0080692D"/>
    <w:rsid w:val="00806D51"/>
    <w:rsid w:val="00806EF9"/>
    <w:rsid w:val="0080755E"/>
    <w:rsid w:val="0080762B"/>
    <w:rsid w:val="008076C3"/>
    <w:rsid w:val="008077B4"/>
    <w:rsid w:val="0080796A"/>
    <w:rsid w:val="0080799E"/>
    <w:rsid w:val="00807A11"/>
    <w:rsid w:val="0081049E"/>
    <w:rsid w:val="0081097C"/>
    <w:rsid w:val="00810E73"/>
    <w:rsid w:val="008114A4"/>
    <w:rsid w:val="00811602"/>
    <w:rsid w:val="00811F86"/>
    <w:rsid w:val="008121A5"/>
    <w:rsid w:val="00812509"/>
    <w:rsid w:val="008126E0"/>
    <w:rsid w:val="00812781"/>
    <w:rsid w:val="008128FA"/>
    <w:rsid w:val="00812B6F"/>
    <w:rsid w:val="008131B3"/>
    <w:rsid w:val="008137B2"/>
    <w:rsid w:val="00813863"/>
    <w:rsid w:val="008139AC"/>
    <w:rsid w:val="00813A20"/>
    <w:rsid w:val="00813D67"/>
    <w:rsid w:val="00813DE8"/>
    <w:rsid w:val="00813E1D"/>
    <w:rsid w:val="00814143"/>
    <w:rsid w:val="008142F0"/>
    <w:rsid w:val="00814302"/>
    <w:rsid w:val="00814403"/>
    <w:rsid w:val="0081443E"/>
    <w:rsid w:val="00814617"/>
    <w:rsid w:val="00814918"/>
    <w:rsid w:val="008149EB"/>
    <w:rsid w:val="00814D1B"/>
    <w:rsid w:val="00814FDC"/>
    <w:rsid w:val="00815261"/>
    <w:rsid w:val="00815543"/>
    <w:rsid w:val="0081604A"/>
    <w:rsid w:val="008160B8"/>
    <w:rsid w:val="0081644B"/>
    <w:rsid w:val="00816890"/>
    <w:rsid w:val="00816C44"/>
    <w:rsid w:val="00816F20"/>
    <w:rsid w:val="00816FC4"/>
    <w:rsid w:val="0081705B"/>
    <w:rsid w:val="00817154"/>
    <w:rsid w:val="008171C1"/>
    <w:rsid w:val="008171F7"/>
    <w:rsid w:val="0081737F"/>
    <w:rsid w:val="00817C5A"/>
    <w:rsid w:val="00817CB5"/>
    <w:rsid w:val="00820300"/>
    <w:rsid w:val="00820351"/>
    <w:rsid w:val="00820547"/>
    <w:rsid w:val="0082093C"/>
    <w:rsid w:val="0082136B"/>
    <w:rsid w:val="0082176F"/>
    <w:rsid w:val="008219F0"/>
    <w:rsid w:val="00821A28"/>
    <w:rsid w:val="00821B29"/>
    <w:rsid w:val="00821C92"/>
    <w:rsid w:val="00821C93"/>
    <w:rsid w:val="00822115"/>
    <w:rsid w:val="008224A4"/>
    <w:rsid w:val="008225C8"/>
    <w:rsid w:val="00822897"/>
    <w:rsid w:val="00822D80"/>
    <w:rsid w:val="00823055"/>
    <w:rsid w:val="00823318"/>
    <w:rsid w:val="0082346A"/>
    <w:rsid w:val="008239DA"/>
    <w:rsid w:val="00823ADB"/>
    <w:rsid w:val="00823E3C"/>
    <w:rsid w:val="00824353"/>
    <w:rsid w:val="008245FF"/>
    <w:rsid w:val="00824736"/>
    <w:rsid w:val="008248D3"/>
    <w:rsid w:val="00824D1A"/>
    <w:rsid w:val="00824DE4"/>
    <w:rsid w:val="008250E4"/>
    <w:rsid w:val="0082545E"/>
    <w:rsid w:val="00825731"/>
    <w:rsid w:val="00825A33"/>
    <w:rsid w:val="00825A42"/>
    <w:rsid w:val="00825E2C"/>
    <w:rsid w:val="0082620F"/>
    <w:rsid w:val="00826342"/>
    <w:rsid w:val="008264E4"/>
    <w:rsid w:val="00826545"/>
    <w:rsid w:val="00826D43"/>
    <w:rsid w:val="0082751F"/>
    <w:rsid w:val="008277CD"/>
    <w:rsid w:val="00827E90"/>
    <w:rsid w:val="00827F04"/>
    <w:rsid w:val="00827F89"/>
    <w:rsid w:val="00830023"/>
    <w:rsid w:val="008302C2"/>
    <w:rsid w:val="008307FE"/>
    <w:rsid w:val="0083098B"/>
    <w:rsid w:val="00830A30"/>
    <w:rsid w:val="00830ECD"/>
    <w:rsid w:val="008310A5"/>
    <w:rsid w:val="008311F9"/>
    <w:rsid w:val="0083147F"/>
    <w:rsid w:val="0083181B"/>
    <w:rsid w:val="00831B6D"/>
    <w:rsid w:val="00831E4E"/>
    <w:rsid w:val="00832589"/>
    <w:rsid w:val="00832B7E"/>
    <w:rsid w:val="00832C21"/>
    <w:rsid w:val="008338DD"/>
    <w:rsid w:val="00833A19"/>
    <w:rsid w:val="00834396"/>
    <w:rsid w:val="008349F1"/>
    <w:rsid w:val="00834A32"/>
    <w:rsid w:val="00834AD5"/>
    <w:rsid w:val="00834FBE"/>
    <w:rsid w:val="008350D1"/>
    <w:rsid w:val="00835105"/>
    <w:rsid w:val="0083510F"/>
    <w:rsid w:val="0083540F"/>
    <w:rsid w:val="008356CB"/>
    <w:rsid w:val="0083599D"/>
    <w:rsid w:val="00835BC9"/>
    <w:rsid w:val="00835D31"/>
    <w:rsid w:val="00836521"/>
    <w:rsid w:val="008367FC"/>
    <w:rsid w:val="00836CF5"/>
    <w:rsid w:val="00836EC2"/>
    <w:rsid w:val="00837179"/>
    <w:rsid w:val="008371BD"/>
    <w:rsid w:val="00837378"/>
    <w:rsid w:val="00837A13"/>
    <w:rsid w:val="00837A79"/>
    <w:rsid w:val="008400FF"/>
    <w:rsid w:val="00840344"/>
    <w:rsid w:val="008403E5"/>
    <w:rsid w:val="008405E0"/>
    <w:rsid w:val="008408FB"/>
    <w:rsid w:val="00840906"/>
    <w:rsid w:val="00840926"/>
    <w:rsid w:val="00840C54"/>
    <w:rsid w:val="00840E30"/>
    <w:rsid w:val="00840E6F"/>
    <w:rsid w:val="00841038"/>
    <w:rsid w:val="008412E1"/>
    <w:rsid w:val="008413BF"/>
    <w:rsid w:val="008415AA"/>
    <w:rsid w:val="0084171C"/>
    <w:rsid w:val="008418D7"/>
    <w:rsid w:val="00841CFF"/>
    <w:rsid w:val="00841ED0"/>
    <w:rsid w:val="00842224"/>
    <w:rsid w:val="008436C1"/>
    <w:rsid w:val="00843E7A"/>
    <w:rsid w:val="00844023"/>
    <w:rsid w:val="0084414D"/>
    <w:rsid w:val="00844266"/>
    <w:rsid w:val="0084447E"/>
    <w:rsid w:val="008445CB"/>
    <w:rsid w:val="008446D5"/>
    <w:rsid w:val="00845025"/>
    <w:rsid w:val="0084559F"/>
    <w:rsid w:val="008456EB"/>
    <w:rsid w:val="00845AFD"/>
    <w:rsid w:val="00845BDF"/>
    <w:rsid w:val="00845BE2"/>
    <w:rsid w:val="008467EF"/>
    <w:rsid w:val="00846C3F"/>
    <w:rsid w:val="00846D8A"/>
    <w:rsid w:val="00846F4A"/>
    <w:rsid w:val="00846FDC"/>
    <w:rsid w:val="008470C6"/>
    <w:rsid w:val="0084733C"/>
    <w:rsid w:val="00847397"/>
    <w:rsid w:val="00847808"/>
    <w:rsid w:val="00847CCC"/>
    <w:rsid w:val="00847D16"/>
    <w:rsid w:val="00850589"/>
    <w:rsid w:val="0085069F"/>
    <w:rsid w:val="008506FD"/>
    <w:rsid w:val="008507CD"/>
    <w:rsid w:val="0085117A"/>
    <w:rsid w:val="00851213"/>
    <w:rsid w:val="00851232"/>
    <w:rsid w:val="008518D7"/>
    <w:rsid w:val="00851BFC"/>
    <w:rsid w:val="00851F97"/>
    <w:rsid w:val="008520A9"/>
    <w:rsid w:val="008522A6"/>
    <w:rsid w:val="008522EA"/>
    <w:rsid w:val="00852522"/>
    <w:rsid w:val="00852544"/>
    <w:rsid w:val="008525DC"/>
    <w:rsid w:val="00852D5F"/>
    <w:rsid w:val="008531D8"/>
    <w:rsid w:val="0085320E"/>
    <w:rsid w:val="008536E5"/>
    <w:rsid w:val="00853C3C"/>
    <w:rsid w:val="00853FC2"/>
    <w:rsid w:val="00853FEC"/>
    <w:rsid w:val="00854392"/>
    <w:rsid w:val="0085481F"/>
    <w:rsid w:val="00854A93"/>
    <w:rsid w:val="00854AC5"/>
    <w:rsid w:val="00854D6E"/>
    <w:rsid w:val="00854DC5"/>
    <w:rsid w:val="00854FBE"/>
    <w:rsid w:val="008556D8"/>
    <w:rsid w:val="00855AD2"/>
    <w:rsid w:val="00855CF0"/>
    <w:rsid w:val="00855D21"/>
    <w:rsid w:val="00855D79"/>
    <w:rsid w:val="00856280"/>
    <w:rsid w:val="00856287"/>
    <w:rsid w:val="008564DD"/>
    <w:rsid w:val="00856567"/>
    <w:rsid w:val="008567D6"/>
    <w:rsid w:val="008573FA"/>
    <w:rsid w:val="00857670"/>
    <w:rsid w:val="00857705"/>
    <w:rsid w:val="00857785"/>
    <w:rsid w:val="00857BC4"/>
    <w:rsid w:val="00857CD8"/>
    <w:rsid w:val="00857D97"/>
    <w:rsid w:val="00857E22"/>
    <w:rsid w:val="00857EBE"/>
    <w:rsid w:val="00857EE2"/>
    <w:rsid w:val="00860183"/>
    <w:rsid w:val="00860322"/>
    <w:rsid w:val="008603A4"/>
    <w:rsid w:val="008603C1"/>
    <w:rsid w:val="008607BF"/>
    <w:rsid w:val="0086089F"/>
    <w:rsid w:val="008610ED"/>
    <w:rsid w:val="008617A5"/>
    <w:rsid w:val="00861C9D"/>
    <w:rsid w:val="00861F14"/>
    <w:rsid w:val="00861F1E"/>
    <w:rsid w:val="0086234E"/>
    <w:rsid w:val="008623B6"/>
    <w:rsid w:val="008626F7"/>
    <w:rsid w:val="00862872"/>
    <w:rsid w:val="00862873"/>
    <w:rsid w:val="00862A42"/>
    <w:rsid w:val="00862A79"/>
    <w:rsid w:val="00862F08"/>
    <w:rsid w:val="008630FD"/>
    <w:rsid w:val="00863529"/>
    <w:rsid w:val="008637F6"/>
    <w:rsid w:val="00863839"/>
    <w:rsid w:val="00863A9F"/>
    <w:rsid w:val="00863DB5"/>
    <w:rsid w:val="00864077"/>
    <w:rsid w:val="008642D4"/>
    <w:rsid w:val="00864664"/>
    <w:rsid w:val="008646D7"/>
    <w:rsid w:val="00864F48"/>
    <w:rsid w:val="008650CF"/>
    <w:rsid w:val="0086510B"/>
    <w:rsid w:val="00865347"/>
    <w:rsid w:val="008653BC"/>
    <w:rsid w:val="008653F5"/>
    <w:rsid w:val="008655FC"/>
    <w:rsid w:val="00865ABA"/>
    <w:rsid w:val="00865B27"/>
    <w:rsid w:val="00865B7B"/>
    <w:rsid w:val="00865D0A"/>
    <w:rsid w:val="0086600C"/>
    <w:rsid w:val="0086630E"/>
    <w:rsid w:val="008664F4"/>
    <w:rsid w:val="00866952"/>
    <w:rsid w:val="0086744D"/>
    <w:rsid w:val="008675FA"/>
    <w:rsid w:val="00867624"/>
    <w:rsid w:val="00867889"/>
    <w:rsid w:val="00867931"/>
    <w:rsid w:val="00867AC6"/>
    <w:rsid w:val="00870390"/>
    <w:rsid w:val="008705A9"/>
    <w:rsid w:val="008706DA"/>
    <w:rsid w:val="008707D1"/>
    <w:rsid w:val="0087092C"/>
    <w:rsid w:val="00870A97"/>
    <w:rsid w:val="00870AE9"/>
    <w:rsid w:val="00870D00"/>
    <w:rsid w:val="00870D3A"/>
    <w:rsid w:val="00870EB6"/>
    <w:rsid w:val="008714AB"/>
    <w:rsid w:val="0087180F"/>
    <w:rsid w:val="00871C5A"/>
    <w:rsid w:val="00871C63"/>
    <w:rsid w:val="00871F0D"/>
    <w:rsid w:val="00871F51"/>
    <w:rsid w:val="008720B8"/>
    <w:rsid w:val="008727C7"/>
    <w:rsid w:val="008728FA"/>
    <w:rsid w:val="0087294B"/>
    <w:rsid w:val="00872A28"/>
    <w:rsid w:val="00872DA8"/>
    <w:rsid w:val="008730D6"/>
    <w:rsid w:val="00873465"/>
    <w:rsid w:val="0087359D"/>
    <w:rsid w:val="008735D6"/>
    <w:rsid w:val="00873609"/>
    <w:rsid w:val="00873668"/>
    <w:rsid w:val="008736BB"/>
    <w:rsid w:val="008736DA"/>
    <w:rsid w:val="00873859"/>
    <w:rsid w:val="00873B3D"/>
    <w:rsid w:val="00873E0D"/>
    <w:rsid w:val="0087400F"/>
    <w:rsid w:val="0087409E"/>
    <w:rsid w:val="008744AB"/>
    <w:rsid w:val="0087456D"/>
    <w:rsid w:val="0087457F"/>
    <w:rsid w:val="0087480A"/>
    <w:rsid w:val="00874884"/>
    <w:rsid w:val="00874AF1"/>
    <w:rsid w:val="00874D30"/>
    <w:rsid w:val="00874E14"/>
    <w:rsid w:val="0087512E"/>
    <w:rsid w:val="0087521C"/>
    <w:rsid w:val="00875371"/>
    <w:rsid w:val="0087545B"/>
    <w:rsid w:val="00875605"/>
    <w:rsid w:val="00875725"/>
    <w:rsid w:val="00875904"/>
    <w:rsid w:val="008760C4"/>
    <w:rsid w:val="00876289"/>
    <w:rsid w:val="00876374"/>
    <w:rsid w:val="008767F5"/>
    <w:rsid w:val="00876907"/>
    <w:rsid w:val="0087690A"/>
    <w:rsid w:val="0087758A"/>
    <w:rsid w:val="0087767C"/>
    <w:rsid w:val="00877A5E"/>
    <w:rsid w:val="00877AEE"/>
    <w:rsid w:val="00877D2B"/>
    <w:rsid w:val="00877DEB"/>
    <w:rsid w:val="00877E5C"/>
    <w:rsid w:val="00877F0B"/>
    <w:rsid w:val="0088003B"/>
    <w:rsid w:val="00880139"/>
    <w:rsid w:val="008809EB"/>
    <w:rsid w:val="00880BB7"/>
    <w:rsid w:val="00880BCE"/>
    <w:rsid w:val="00880C6C"/>
    <w:rsid w:val="00880E1C"/>
    <w:rsid w:val="00880F72"/>
    <w:rsid w:val="0088132F"/>
    <w:rsid w:val="0088157E"/>
    <w:rsid w:val="0088159E"/>
    <w:rsid w:val="00881A04"/>
    <w:rsid w:val="00881AB7"/>
    <w:rsid w:val="00881C07"/>
    <w:rsid w:val="00881ECB"/>
    <w:rsid w:val="00881ECF"/>
    <w:rsid w:val="00882327"/>
    <w:rsid w:val="008823B7"/>
    <w:rsid w:val="008823EB"/>
    <w:rsid w:val="00882436"/>
    <w:rsid w:val="008824AD"/>
    <w:rsid w:val="008824DE"/>
    <w:rsid w:val="00882587"/>
    <w:rsid w:val="0088258D"/>
    <w:rsid w:val="008827D5"/>
    <w:rsid w:val="008827DA"/>
    <w:rsid w:val="0088284C"/>
    <w:rsid w:val="00882871"/>
    <w:rsid w:val="008828DB"/>
    <w:rsid w:val="00882AF5"/>
    <w:rsid w:val="00882C60"/>
    <w:rsid w:val="00883068"/>
    <w:rsid w:val="008831C1"/>
    <w:rsid w:val="008834F5"/>
    <w:rsid w:val="008835DA"/>
    <w:rsid w:val="00883699"/>
    <w:rsid w:val="0088474E"/>
    <w:rsid w:val="00884855"/>
    <w:rsid w:val="00884880"/>
    <w:rsid w:val="008848F9"/>
    <w:rsid w:val="00884A34"/>
    <w:rsid w:val="00884C0E"/>
    <w:rsid w:val="00884CCF"/>
    <w:rsid w:val="00884F30"/>
    <w:rsid w:val="00885158"/>
    <w:rsid w:val="008853D8"/>
    <w:rsid w:val="0088579C"/>
    <w:rsid w:val="00885940"/>
    <w:rsid w:val="00885B0A"/>
    <w:rsid w:val="00885B91"/>
    <w:rsid w:val="00885C19"/>
    <w:rsid w:val="00885DF0"/>
    <w:rsid w:val="00885EDA"/>
    <w:rsid w:val="00886023"/>
    <w:rsid w:val="008864AF"/>
    <w:rsid w:val="008866DA"/>
    <w:rsid w:val="0088691D"/>
    <w:rsid w:val="0088692C"/>
    <w:rsid w:val="00886C65"/>
    <w:rsid w:val="00886CB1"/>
    <w:rsid w:val="00886DB9"/>
    <w:rsid w:val="008875EA"/>
    <w:rsid w:val="008879D6"/>
    <w:rsid w:val="00887E82"/>
    <w:rsid w:val="008901BA"/>
    <w:rsid w:val="00890263"/>
    <w:rsid w:val="0089102F"/>
    <w:rsid w:val="008911B3"/>
    <w:rsid w:val="00891344"/>
    <w:rsid w:val="008915C6"/>
    <w:rsid w:val="008919F0"/>
    <w:rsid w:val="00891D86"/>
    <w:rsid w:val="00892032"/>
    <w:rsid w:val="0089215D"/>
    <w:rsid w:val="00892251"/>
    <w:rsid w:val="0089245F"/>
    <w:rsid w:val="0089313D"/>
    <w:rsid w:val="008934BF"/>
    <w:rsid w:val="0089399E"/>
    <w:rsid w:val="00894029"/>
    <w:rsid w:val="0089424C"/>
    <w:rsid w:val="008942AE"/>
    <w:rsid w:val="008944AC"/>
    <w:rsid w:val="00894626"/>
    <w:rsid w:val="0089481E"/>
    <w:rsid w:val="00894B41"/>
    <w:rsid w:val="00894E93"/>
    <w:rsid w:val="00894FAD"/>
    <w:rsid w:val="00895067"/>
    <w:rsid w:val="0089537F"/>
    <w:rsid w:val="00895730"/>
    <w:rsid w:val="00896033"/>
    <w:rsid w:val="008960FD"/>
    <w:rsid w:val="0089677B"/>
    <w:rsid w:val="008968A1"/>
    <w:rsid w:val="0089692A"/>
    <w:rsid w:val="00896F88"/>
    <w:rsid w:val="00896FA1"/>
    <w:rsid w:val="008970D6"/>
    <w:rsid w:val="00897448"/>
    <w:rsid w:val="0089758A"/>
    <w:rsid w:val="00897778"/>
    <w:rsid w:val="00897E18"/>
    <w:rsid w:val="00897F1E"/>
    <w:rsid w:val="008A0282"/>
    <w:rsid w:val="008A0B42"/>
    <w:rsid w:val="008A0EB6"/>
    <w:rsid w:val="008A0EDA"/>
    <w:rsid w:val="008A10A9"/>
    <w:rsid w:val="008A15C4"/>
    <w:rsid w:val="008A2288"/>
    <w:rsid w:val="008A2298"/>
    <w:rsid w:val="008A22B5"/>
    <w:rsid w:val="008A260B"/>
    <w:rsid w:val="008A2727"/>
    <w:rsid w:val="008A273C"/>
    <w:rsid w:val="008A278F"/>
    <w:rsid w:val="008A282A"/>
    <w:rsid w:val="008A28A8"/>
    <w:rsid w:val="008A28EA"/>
    <w:rsid w:val="008A2AAB"/>
    <w:rsid w:val="008A2BD1"/>
    <w:rsid w:val="008A3784"/>
    <w:rsid w:val="008A3819"/>
    <w:rsid w:val="008A3A6F"/>
    <w:rsid w:val="008A3C6A"/>
    <w:rsid w:val="008A3ECC"/>
    <w:rsid w:val="008A4079"/>
    <w:rsid w:val="008A41A5"/>
    <w:rsid w:val="008A44C8"/>
    <w:rsid w:val="008A4757"/>
    <w:rsid w:val="008A4935"/>
    <w:rsid w:val="008A4CA4"/>
    <w:rsid w:val="008A4EA1"/>
    <w:rsid w:val="008A548F"/>
    <w:rsid w:val="008A5874"/>
    <w:rsid w:val="008A5AF3"/>
    <w:rsid w:val="008A5EE0"/>
    <w:rsid w:val="008A6363"/>
    <w:rsid w:val="008A669B"/>
    <w:rsid w:val="008A68DC"/>
    <w:rsid w:val="008A6B60"/>
    <w:rsid w:val="008A6CC7"/>
    <w:rsid w:val="008A6D75"/>
    <w:rsid w:val="008A7209"/>
    <w:rsid w:val="008A7269"/>
    <w:rsid w:val="008A7301"/>
    <w:rsid w:val="008A75B8"/>
    <w:rsid w:val="008A76D9"/>
    <w:rsid w:val="008A785E"/>
    <w:rsid w:val="008A7A3F"/>
    <w:rsid w:val="008A7BCD"/>
    <w:rsid w:val="008A7BD5"/>
    <w:rsid w:val="008A7D94"/>
    <w:rsid w:val="008A7E88"/>
    <w:rsid w:val="008B003B"/>
    <w:rsid w:val="008B0209"/>
    <w:rsid w:val="008B051D"/>
    <w:rsid w:val="008B0824"/>
    <w:rsid w:val="008B0906"/>
    <w:rsid w:val="008B0990"/>
    <w:rsid w:val="008B0C40"/>
    <w:rsid w:val="008B1AED"/>
    <w:rsid w:val="008B1B05"/>
    <w:rsid w:val="008B29B1"/>
    <w:rsid w:val="008B2C8E"/>
    <w:rsid w:val="008B2D17"/>
    <w:rsid w:val="008B3037"/>
    <w:rsid w:val="008B327A"/>
    <w:rsid w:val="008B3335"/>
    <w:rsid w:val="008B367E"/>
    <w:rsid w:val="008B3707"/>
    <w:rsid w:val="008B37CF"/>
    <w:rsid w:val="008B3954"/>
    <w:rsid w:val="008B3C50"/>
    <w:rsid w:val="008B407C"/>
    <w:rsid w:val="008B4122"/>
    <w:rsid w:val="008B427C"/>
    <w:rsid w:val="008B4BF7"/>
    <w:rsid w:val="008B4C8A"/>
    <w:rsid w:val="008B4D2C"/>
    <w:rsid w:val="008B5480"/>
    <w:rsid w:val="008B551E"/>
    <w:rsid w:val="008B5D55"/>
    <w:rsid w:val="008B5E46"/>
    <w:rsid w:val="008B6003"/>
    <w:rsid w:val="008B63C5"/>
    <w:rsid w:val="008B6697"/>
    <w:rsid w:val="008B6B95"/>
    <w:rsid w:val="008B6BCE"/>
    <w:rsid w:val="008B6D3E"/>
    <w:rsid w:val="008B728C"/>
    <w:rsid w:val="008B72A2"/>
    <w:rsid w:val="008B7396"/>
    <w:rsid w:val="008B7455"/>
    <w:rsid w:val="008B74CF"/>
    <w:rsid w:val="008B786D"/>
    <w:rsid w:val="008B7904"/>
    <w:rsid w:val="008B7998"/>
    <w:rsid w:val="008B7C4B"/>
    <w:rsid w:val="008B7CBC"/>
    <w:rsid w:val="008C0040"/>
    <w:rsid w:val="008C0058"/>
    <w:rsid w:val="008C0160"/>
    <w:rsid w:val="008C0211"/>
    <w:rsid w:val="008C02F7"/>
    <w:rsid w:val="008C1DA8"/>
    <w:rsid w:val="008C1ED3"/>
    <w:rsid w:val="008C1EFB"/>
    <w:rsid w:val="008C25EB"/>
    <w:rsid w:val="008C29D0"/>
    <w:rsid w:val="008C2A25"/>
    <w:rsid w:val="008C2B2E"/>
    <w:rsid w:val="008C3170"/>
    <w:rsid w:val="008C3339"/>
    <w:rsid w:val="008C3504"/>
    <w:rsid w:val="008C3EDC"/>
    <w:rsid w:val="008C3EF0"/>
    <w:rsid w:val="008C3FE1"/>
    <w:rsid w:val="008C41C1"/>
    <w:rsid w:val="008C44CB"/>
    <w:rsid w:val="008C45D7"/>
    <w:rsid w:val="008C463D"/>
    <w:rsid w:val="008C4680"/>
    <w:rsid w:val="008C488D"/>
    <w:rsid w:val="008C4D8E"/>
    <w:rsid w:val="008C5166"/>
    <w:rsid w:val="008C5BEA"/>
    <w:rsid w:val="008C5CCC"/>
    <w:rsid w:val="008C5E35"/>
    <w:rsid w:val="008C5F68"/>
    <w:rsid w:val="008C62C8"/>
    <w:rsid w:val="008C62D7"/>
    <w:rsid w:val="008C63E2"/>
    <w:rsid w:val="008C6B93"/>
    <w:rsid w:val="008C6CEC"/>
    <w:rsid w:val="008C6D0A"/>
    <w:rsid w:val="008C721F"/>
    <w:rsid w:val="008C738D"/>
    <w:rsid w:val="008C75EF"/>
    <w:rsid w:val="008C7C51"/>
    <w:rsid w:val="008C7D24"/>
    <w:rsid w:val="008C7F67"/>
    <w:rsid w:val="008D00B4"/>
    <w:rsid w:val="008D0617"/>
    <w:rsid w:val="008D0792"/>
    <w:rsid w:val="008D0D9C"/>
    <w:rsid w:val="008D1185"/>
    <w:rsid w:val="008D12AB"/>
    <w:rsid w:val="008D18CA"/>
    <w:rsid w:val="008D18F9"/>
    <w:rsid w:val="008D1B5D"/>
    <w:rsid w:val="008D1BA7"/>
    <w:rsid w:val="008D1BE0"/>
    <w:rsid w:val="008D1BF5"/>
    <w:rsid w:val="008D1C8A"/>
    <w:rsid w:val="008D1D21"/>
    <w:rsid w:val="008D1E9C"/>
    <w:rsid w:val="008D1EA6"/>
    <w:rsid w:val="008D2347"/>
    <w:rsid w:val="008D2421"/>
    <w:rsid w:val="008D24D5"/>
    <w:rsid w:val="008D2BBF"/>
    <w:rsid w:val="008D2C2B"/>
    <w:rsid w:val="008D2C5D"/>
    <w:rsid w:val="008D2D09"/>
    <w:rsid w:val="008D2E65"/>
    <w:rsid w:val="008D2F12"/>
    <w:rsid w:val="008D302A"/>
    <w:rsid w:val="008D3353"/>
    <w:rsid w:val="008D359C"/>
    <w:rsid w:val="008D35A5"/>
    <w:rsid w:val="008D36BE"/>
    <w:rsid w:val="008D3F1B"/>
    <w:rsid w:val="008D3F5F"/>
    <w:rsid w:val="008D41F1"/>
    <w:rsid w:val="008D4245"/>
    <w:rsid w:val="008D46AC"/>
    <w:rsid w:val="008D47E1"/>
    <w:rsid w:val="008D4878"/>
    <w:rsid w:val="008D58FE"/>
    <w:rsid w:val="008D5E04"/>
    <w:rsid w:val="008D6050"/>
    <w:rsid w:val="008D60E1"/>
    <w:rsid w:val="008D6121"/>
    <w:rsid w:val="008D61E1"/>
    <w:rsid w:val="008D6DDD"/>
    <w:rsid w:val="008D6FCE"/>
    <w:rsid w:val="008D7158"/>
    <w:rsid w:val="008D723F"/>
    <w:rsid w:val="008D7414"/>
    <w:rsid w:val="008D7415"/>
    <w:rsid w:val="008D7435"/>
    <w:rsid w:val="008D7454"/>
    <w:rsid w:val="008D7841"/>
    <w:rsid w:val="008D7A0F"/>
    <w:rsid w:val="008D7DEB"/>
    <w:rsid w:val="008E0088"/>
    <w:rsid w:val="008E020C"/>
    <w:rsid w:val="008E03A2"/>
    <w:rsid w:val="008E090A"/>
    <w:rsid w:val="008E0936"/>
    <w:rsid w:val="008E0AE0"/>
    <w:rsid w:val="008E0CC1"/>
    <w:rsid w:val="008E0CC9"/>
    <w:rsid w:val="008E0CDF"/>
    <w:rsid w:val="008E0F62"/>
    <w:rsid w:val="008E1510"/>
    <w:rsid w:val="008E1613"/>
    <w:rsid w:val="008E171C"/>
    <w:rsid w:val="008E207B"/>
    <w:rsid w:val="008E216C"/>
    <w:rsid w:val="008E21BB"/>
    <w:rsid w:val="008E21DB"/>
    <w:rsid w:val="008E21EC"/>
    <w:rsid w:val="008E22B8"/>
    <w:rsid w:val="008E2315"/>
    <w:rsid w:val="008E2683"/>
    <w:rsid w:val="008E289D"/>
    <w:rsid w:val="008E32A6"/>
    <w:rsid w:val="008E3A7A"/>
    <w:rsid w:val="008E3D6A"/>
    <w:rsid w:val="008E3ECA"/>
    <w:rsid w:val="008E3F7F"/>
    <w:rsid w:val="008E40DB"/>
    <w:rsid w:val="008E448C"/>
    <w:rsid w:val="008E4634"/>
    <w:rsid w:val="008E46D9"/>
    <w:rsid w:val="008E49B3"/>
    <w:rsid w:val="008E4A3D"/>
    <w:rsid w:val="008E5082"/>
    <w:rsid w:val="008E54EB"/>
    <w:rsid w:val="008E5B16"/>
    <w:rsid w:val="008E5FE0"/>
    <w:rsid w:val="008E609D"/>
    <w:rsid w:val="008E60FF"/>
    <w:rsid w:val="008E6438"/>
    <w:rsid w:val="008E671E"/>
    <w:rsid w:val="008E6A52"/>
    <w:rsid w:val="008E70D0"/>
    <w:rsid w:val="008E7334"/>
    <w:rsid w:val="008E74DF"/>
    <w:rsid w:val="008E7703"/>
    <w:rsid w:val="008E7AFF"/>
    <w:rsid w:val="008E7E6A"/>
    <w:rsid w:val="008E7E84"/>
    <w:rsid w:val="008F00B8"/>
    <w:rsid w:val="008F0D44"/>
    <w:rsid w:val="008F13ED"/>
    <w:rsid w:val="008F19D9"/>
    <w:rsid w:val="008F1A08"/>
    <w:rsid w:val="008F1D3E"/>
    <w:rsid w:val="008F2663"/>
    <w:rsid w:val="008F2B16"/>
    <w:rsid w:val="008F2C64"/>
    <w:rsid w:val="008F2CB6"/>
    <w:rsid w:val="008F2CCC"/>
    <w:rsid w:val="008F2D5A"/>
    <w:rsid w:val="008F2E34"/>
    <w:rsid w:val="008F305E"/>
    <w:rsid w:val="008F31BF"/>
    <w:rsid w:val="008F3365"/>
    <w:rsid w:val="008F3697"/>
    <w:rsid w:val="008F3AB3"/>
    <w:rsid w:val="008F3D90"/>
    <w:rsid w:val="008F3D94"/>
    <w:rsid w:val="008F3F63"/>
    <w:rsid w:val="008F40C1"/>
    <w:rsid w:val="008F4678"/>
    <w:rsid w:val="008F467B"/>
    <w:rsid w:val="008F4A3C"/>
    <w:rsid w:val="008F4F40"/>
    <w:rsid w:val="008F5384"/>
    <w:rsid w:val="008F5657"/>
    <w:rsid w:val="008F594B"/>
    <w:rsid w:val="008F595D"/>
    <w:rsid w:val="008F5E38"/>
    <w:rsid w:val="008F5FD4"/>
    <w:rsid w:val="008F607A"/>
    <w:rsid w:val="008F6180"/>
    <w:rsid w:val="008F61C8"/>
    <w:rsid w:val="008F6339"/>
    <w:rsid w:val="008F6A40"/>
    <w:rsid w:val="008F6BFF"/>
    <w:rsid w:val="009000E6"/>
    <w:rsid w:val="009005B3"/>
    <w:rsid w:val="009006E5"/>
    <w:rsid w:val="00900AAC"/>
    <w:rsid w:val="00900AB4"/>
    <w:rsid w:val="00900BB5"/>
    <w:rsid w:val="00900E81"/>
    <w:rsid w:val="009013E1"/>
    <w:rsid w:val="0090146F"/>
    <w:rsid w:val="009020CE"/>
    <w:rsid w:val="00902123"/>
    <w:rsid w:val="009021F0"/>
    <w:rsid w:val="00902B69"/>
    <w:rsid w:val="00902C15"/>
    <w:rsid w:val="00902D3B"/>
    <w:rsid w:val="00902E4C"/>
    <w:rsid w:val="00902EA3"/>
    <w:rsid w:val="0090325D"/>
    <w:rsid w:val="009039EB"/>
    <w:rsid w:val="009040BC"/>
    <w:rsid w:val="00904623"/>
    <w:rsid w:val="009046FE"/>
    <w:rsid w:val="00904BDF"/>
    <w:rsid w:val="00904BF5"/>
    <w:rsid w:val="00904D63"/>
    <w:rsid w:val="00904E53"/>
    <w:rsid w:val="00904FFE"/>
    <w:rsid w:val="00905187"/>
    <w:rsid w:val="00905543"/>
    <w:rsid w:val="00905706"/>
    <w:rsid w:val="00905B51"/>
    <w:rsid w:val="00905BDD"/>
    <w:rsid w:val="00906060"/>
    <w:rsid w:val="009066C1"/>
    <w:rsid w:val="009066D3"/>
    <w:rsid w:val="009069E6"/>
    <w:rsid w:val="00906AD6"/>
    <w:rsid w:val="00906C92"/>
    <w:rsid w:val="00906EA8"/>
    <w:rsid w:val="0090718B"/>
    <w:rsid w:val="0090793C"/>
    <w:rsid w:val="00907B56"/>
    <w:rsid w:val="00907D97"/>
    <w:rsid w:val="00907DDF"/>
    <w:rsid w:val="00907F0E"/>
    <w:rsid w:val="00910004"/>
    <w:rsid w:val="009103CA"/>
    <w:rsid w:val="00910A6F"/>
    <w:rsid w:val="00910BA7"/>
    <w:rsid w:val="009110CD"/>
    <w:rsid w:val="0091138A"/>
    <w:rsid w:val="00911542"/>
    <w:rsid w:val="009118C7"/>
    <w:rsid w:val="00911C30"/>
    <w:rsid w:val="00911D96"/>
    <w:rsid w:val="00912A6A"/>
    <w:rsid w:val="00912D5D"/>
    <w:rsid w:val="00912DC2"/>
    <w:rsid w:val="0091302F"/>
    <w:rsid w:val="0091334F"/>
    <w:rsid w:val="0091372A"/>
    <w:rsid w:val="0091374E"/>
    <w:rsid w:val="00913807"/>
    <w:rsid w:val="00913BB9"/>
    <w:rsid w:val="00913E13"/>
    <w:rsid w:val="00913E80"/>
    <w:rsid w:val="00913FDE"/>
    <w:rsid w:val="0091439C"/>
    <w:rsid w:val="0091490C"/>
    <w:rsid w:val="009149EC"/>
    <w:rsid w:val="00914B7D"/>
    <w:rsid w:val="00915053"/>
    <w:rsid w:val="009150FA"/>
    <w:rsid w:val="00915545"/>
    <w:rsid w:val="0091592F"/>
    <w:rsid w:val="009159A7"/>
    <w:rsid w:val="00915AEE"/>
    <w:rsid w:val="0091612E"/>
    <w:rsid w:val="00916316"/>
    <w:rsid w:val="00916675"/>
    <w:rsid w:val="009169BF"/>
    <w:rsid w:val="009170FE"/>
    <w:rsid w:val="00917108"/>
    <w:rsid w:val="0091758C"/>
    <w:rsid w:val="00917685"/>
    <w:rsid w:val="00917C96"/>
    <w:rsid w:val="00917DF5"/>
    <w:rsid w:val="00920035"/>
    <w:rsid w:val="009201FD"/>
    <w:rsid w:val="00920C33"/>
    <w:rsid w:val="00920EF7"/>
    <w:rsid w:val="009211E2"/>
    <w:rsid w:val="009213B1"/>
    <w:rsid w:val="00921441"/>
    <w:rsid w:val="0092148B"/>
    <w:rsid w:val="0092179D"/>
    <w:rsid w:val="00921816"/>
    <w:rsid w:val="00921B20"/>
    <w:rsid w:val="00921DF3"/>
    <w:rsid w:val="00921E73"/>
    <w:rsid w:val="00922142"/>
    <w:rsid w:val="009221E5"/>
    <w:rsid w:val="00923076"/>
    <w:rsid w:val="00923181"/>
    <w:rsid w:val="009233A1"/>
    <w:rsid w:val="00923A2A"/>
    <w:rsid w:val="00923B1C"/>
    <w:rsid w:val="0092414F"/>
    <w:rsid w:val="00924244"/>
    <w:rsid w:val="00924619"/>
    <w:rsid w:val="00924935"/>
    <w:rsid w:val="00924971"/>
    <w:rsid w:val="00924AF9"/>
    <w:rsid w:val="00924B1E"/>
    <w:rsid w:val="00924DB2"/>
    <w:rsid w:val="00924FCF"/>
    <w:rsid w:val="0092546B"/>
    <w:rsid w:val="00925536"/>
    <w:rsid w:val="00925594"/>
    <w:rsid w:val="00925965"/>
    <w:rsid w:val="00925C9B"/>
    <w:rsid w:val="0092603F"/>
    <w:rsid w:val="009260FA"/>
    <w:rsid w:val="00926327"/>
    <w:rsid w:val="00926587"/>
    <w:rsid w:val="009268A5"/>
    <w:rsid w:val="00926995"/>
    <w:rsid w:val="00926A44"/>
    <w:rsid w:val="00926BA4"/>
    <w:rsid w:val="00926E29"/>
    <w:rsid w:val="00927398"/>
    <w:rsid w:val="009273B9"/>
    <w:rsid w:val="0092756B"/>
    <w:rsid w:val="00927624"/>
    <w:rsid w:val="00927942"/>
    <w:rsid w:val="00927FDA"/>
    <w:rsid w:val="009301C3"/>
    <w:rsid w:val="009302BA"/>
    <w:rsid w:val="00930687"/>
    <w:rsid w:val="0093086C"/>
    <w:rsid w:val="00930C10"/>
    <w:rsid w:val="00930C13"/>
    <w:rsid w:val="00930EF0"/>
    <w:rsid w:val="009315F7"/>
    <w:rsid w:val="00931687"/>
    <w:rsid w:val="009318E0"/>
    <w:rsid w:val="00931E8E"/>
    <w:rsid w:val="009323ED"/>
    <w:rsid w:val="0093241D"/>
    <w:rsid w:val="009332C5"/>
    <w:rsid w:val="00933475"/>
    <w:rsid w:val="00933953"/>
    <w:rsid w:val="00933B2A"/>
    <w:rsid w:val="00933B65"/>
    <w:rsid w:val="00933CB8"/>
    <w:rsid w:val="0093433D"/>
    <w:rsid w:val="00934699"/>
    <w:rsid w:val="00934A1B"/>
    <w:rsid w:val="009350C7"/>
    <w:rsid w:val="009351E7"/>
    <w:rsid w:val="00935459"/>
    <w:rsid w:val="00935917"/>
    <w:rsid w:val="00935B7D"/>
    <w:rsid w:val="00935D2F"/>
    <w:rsid w:val="00935D7C"/>
    <w:rsid w:val="00936090"/>
    <w:rsid w:val="0093626D"/>
    <w:rsid w:val="0093647B"/>
    <w:rsid w:val="009365D8"/>
    <w:rsid w:val="00936691"/>
    <w:rsid w:val="00936C73"/>
    <w:rsid w:val="00937177"/>
    <w:rsid w:val="00937259"/>
    <w:rsid w:val="00937770"/>
    <w:rsid w:val="009378BE"/>
    <w:rsid w:val="00937943"/>
    <w:rsid w:val="00937B24"/>
    <w:rsid w:val="00937B68"/>
    <w:rsid w:val="0094032E"/>
    <w:rsid w:val="009403B4"/>
    <w:rsid w:val="00940A72"/>
    <w:rsid w:val="00940E1C"/>
    <w:rsid w:val="00940F7B"/>
    <w:rsid w:val="009415B4"/>
    <w:rsid w:val="00941635"/>
    <w:rsid w:val="00941838"/>
    <w:rsid w:val="00941A39"/>
    <w:rsid w:val="00941AC1"/>
    <w:rsid w:val="00941E14"/>
    <w:rsid w:val="00941EBC"/>
    <w:rsid w:val="00942228"/>
    <w:rsid w:val="009422B4"/>
    <w:rsid w:val="009425D1"/>
    <w:rsid w:val="00942A3B"/>
    <w:rsid w:val="00942D17"/>
    <w:rsid w:val="00942F1F"/>
    <w:rsid w:val="00943675"/>
    <w:rsid w:val="009436BD"/>
    <w:rsid w:val="0094383E"/>
    <w:rsid w:val="00943C6A"/>
    <w:rsid w:val="00943DB2"/>
    <w:rsid w:val="00943F1C"/>
    <w:rsid w:val="00943F77"/>
    <w:rsid w:val="0094423A"/>
    <w:rsid w:val="0094499D"/>
    <w:rsid w:val="00944A27"/>
    <w:rsid w:val="00944A40"/>
    <w:rsid w:val="00944B0A"/>
    <w:rsid w:val="00944BCA"/>
    <w:rsid w:val="00944C5E"/>
    <w:rsid w:val="00944D03"/>
    <w:rsid w:val="00945712"/>
    <w:rsid w:val="00945911"/>
    <w:rsid w:val="0094605E"/>
    <w:rsid w:val="009468A8"/>
    <w:rsid w:val="009469C8"/>
    <w:rsid w:val="00946B09"/>
    <w:rsid w:val="00947011"/>
    <w:rsid w:val="009473FD"/>
    <w:rsid w:val="00947593"/>
    <w:rsid w:val="00947621"/>
    <w:rsid w:val="00947885"/>
    <w:rsid w:val="009500E0"/>
    <w:rsid w:val="0095012C"/>
    <w:rsid w:val="009503EE"/>
    <w:rsid w:val="009505DD"/>
    <w:rsid w:val="00950AC5"/>
    <w:rsid w:val="00950B58"/>
    <w:rsid w:val="00950CEF"/>
    <w:rsid w:val="00950F0A"/>
    <w:rsid w:val="00951650"/>
    <w:rsid w:val="00951BD9"/>
    <w:rsid w:val="00951D31"/>
    <w:rsid w:val="0095217C"/>
    <w:rsid w:val="009521A7"/>
    <w:rsid w:val="00952A0D"/>
    <w:rsid w:val="00952AEC"/>
    <w:rsid w:val="00953560"/>
    <w:rsid w:val="009537C4"/>
    <w:rsid w:val="0095395D"/>
    <w:rsid w:val="00953A5F"/>
    <w:rsid w:val="00953BC9"/>
    <w:rsid w:val="00953C65"/>
    <w:rsid w:val="00953DBF"/>
    <w:rsid w:val="00954046"/>
    <w:rsid w:val="009543AB"/>
    <w:rsid w:val="00954674"/>
    <w:rsid w:val="0095494B"/>
    <w:rsid w:val="00954C1F"/>
    <w:rsid w:val="00954D71"/>
    <w:rsid w:val="00954DC7"/>
    <w:rsid w:val="00954F5D"/>
    <w:rsid w:val="009552ED"/>
    <w:rsid w:val="00955516"/>
    <w:rsid w:val="00955725"/>
    <w:rsid w:val="00955821"/>
    <w:rsid w:val="0095599E"/>
    <w:rsid w:val="00955CD9"/>
    <w:rsid w:val="00955F7A"/>
    <w:rsid w:val="00956135"/>
    <w:rsid w:val="0095621B"/>
    <w:rsid w:val="0095641F"/>
    <w:rsid w:val="009566CD"/>
    <w:rsid w:val="0095686B"/>
    <w:rsid w:val="00956BBD"/>
    <w:rsid w:val="00956CD7"/>
    <w:rsid w:val="00956DFE"/>
    <w:rsid w:val="00957088"/>
    <w:rsid w:val="009570B0"/>
    <w:rsid w:val="009572BC"/>
    <w:rsid w:val="0095799B"/>
    <w:rsid w:val="00957CED"/>
    <w:rsid w:val="00957DC7"/>
    <w:rsid w:val="00957E57"/>
    <w:rsid w:val="00957EBA"/>
    <w:rsid w:val="00957ED6"/>
    <w:rsid w:val="0096012C"/>
    <w:rsid w:val="00960382"/>
    <w:rsid w:val="00960730"/>
    <w:rsid w:val="009607A7"/>
    <w:rsid w:val="0096082D"/>
    <w:rsid w:val="009609D3"/>
    <w:rsid w:val="00960CAC"/>
    <w:rsid w:val="00960E12"/>
    <w:rsid w:val="00960E55"/>
    <w:rsid w:val="0096134C"/>
    <w:rsid w:val="00962253"/>
    <w:rsid w:val="009624D5"/>
    <w:rsid w:val="009627A9"/>
    <w:rsid w:val="00962952"/>
    <w:rsid w:val="00962AB5"/>
    <w:rsid w:val="009630DC"/>
    <w:rsid w:val="00963233"/>
    <w:rsid w:val="00963696"/>
    <w:rsid w:val="0096376B"/>
    <w:rsid w:val="00963895"/>
    <w:rsid w:val="00963BC0"/>
    <w:rsid w:val="00963EF6"/>
    <w:rsid w:val="009641DB"/>
    <w:rsid w:val="00964520"/>
    <w:rsid w:val="00964A32"/>
    <w:rsid w:val="00964B6F"/>
    <w:rsid w:val="00964EBF"/>
    <w:rsid w:val="00965274"/>
    <w:rsid w:val="009652C0"/>
    <w:rsid w:val="009653F8"/>
    <w:rsid w:val="009658E6"/>
    <w:rsid w:val="00966007"/>
    <w:rsid w:val="0096660E"/>
    <w:rsid w:val="00966688"/>
    <w:rsid w:val="00966A50"/>
    <w:rsid w:val="00966D0A"/>
    <w:rsid w:val="00966D4D"/>
    <w:rsid w:val="00966FF1"/>
    <w:rsid w:val="0096702E"/>
    <w:rsid w:val="00967099"/>
    <w:rsid w:val="00967221"/>
    <w:rsid w:val="0096748B"/>
    <w:rsid w:val="009674D0"/>
    <w:rsid w:val="009675C0"/>
    <w:rsid w:val="00967C1A"/>
    <w:rsid w:val="00967F1B"/>
    <w:rsid w:val="00970075"/>
    <w:rsid w:val="0097015A"/>
    <w:rsid w:val="00970447"/>
    <w:rsid w:val="009704E4"/>
    <w:rsid w:val="00970722"/>
    <w:rsid w:val="00970807"/>
    <w:rsid w:val="0097081E"/>
    <w:rsid w:val="00970A4B"/>
    <w:rsid w:val="00970D13"/>
    <w:rsid w:val="00970D9A"/>
    <w:rsid w:val="00970FD8"/>
    <w:rsid w:val="009711AC"/>
    <w:rsid w:val="00971488"/>
    <w:rsid w:val="009717C6"/>
    <w:rsid w:val="0097199F"/>
    <w:rsid w:val="00971B56"/>
    <w:rsid w:val="00971CCF"/>
    <w:rsid w:val="0097205C"/>
    <w:rsid w:val="00972481"/>
    <w:rsid w:val="009728D9"/>
    <w:rsid w:val="00972AB5"/>
    <w:rsid w:val="0097303A"/>
    <w:rsid w:val="00973507"/>
    <w:rsid w:val="0097375A"/>
    <w:rsid w:val="00973C26"/>
    <w:rsid w:val="009740A6"/>
    <w:rsid w:val="0097416E"/>
    <w:rsid w:val="009742C6"/>
    <w:rsid w:val="009747B3"/>
    <w:rsid w:val="00974A08"/>
    <w:rsid w:val="00974DF6"/>
    <w:rsid w:val="00975342"/>
    <w:rsid w:val="00975472"/>
    <w:rsid w:val="009755B1"/>
    <w:rsid w:val="00975804"/>
    <w:rsid w:val="00975AFC"/>
    <w:rsid w:val="00975C67"/>
    <w:rsid w:val="00975F57"/>
    <w:rsid w:val="00976032"/>
    <w:rsid w:val="009760E4"/>
    <w:rsid w:val="0097665A"/>
    <w:rsid w:val="00976BF6"/>
    <w:rsid w:val="009770D0"/>
    <w:rsid w:val="0097735D"/>
    <w:rsid w:val="00977513"/>
    <w:rsid w:val="00977666"/>
    <w:rsid w:val="00977EDD"/>
    <w:rsid w:val="00977F2E"/>
    <w:rsid w:val="009800E1"/>
    <w:rsid w:val="00980243"/>
    <w:rsid w:val="00980472"/>
    <w:rsid w:val="00980585"/>
    <w:rsid w:val="009807E0"/>
    <w:rsid w:val="00980A89"/>
    <w:rsid w:val="00980D84"/>
    <w:rsid w:val="00980DFB"/>
    <w:rsid w:val="0098106B"/>
    <w:rsid w:val="009814C4"/>
    <w:rsid w:val="00981A49"/>
    <w:rsid w:val="00981BF3"/>
    <w:rsid w:val="00981F51"/>
    <w:rsid w:val="00982146"/>
    <w:rsid w:val="009821AD"/>
    <w:rsid w:val="009829AA"/>
    <w:rsid w:val="009829F2"/>
    <w:rsid w:val="00982B58"/>
    <w:rsid w:val="00982FBA"/>
    <w:rsid w:val="009833DA"/>
    <w:rsid w:val="009837E7"/>
    <w:rsid w:val="009839A9"/>
    <w:rsid w:val="00983A71"/>
    <w:rsid w:val="00983B20"/>
    <w:rsid w:val="00983E23"/>
    <w:rsid w:val="00984163"/>
    <w:rsid w:val="0098478B"/>
    <w:rsid w:val="00984950"/>
    <w:rsid w:val="009849CB"/>
    <w:rsid w:val="00985047"/>
    <w:rsid w:val="00985604"/>
    <w:rsid w:val="009856FD"/>
    <w:rsid w:val="00985770"/>
    <w:rsid w:val="00985F8F"/>
    <w:rsid w:val="00985FE5"/>
    <w:rsid w:val="00986043"/>
    <w:rsid w:val="00986106"/>
    <w:rsid w:val="0098618C"/>
    <w:rsid w:val="00986638"/>
    <w:rsid w:val="0098686D"/>
    <w:rsid w:val="00986A8A"/>
    <w:rsid w:val="00987257"/>
    <w:rsid w:val="00987258"/>
    <w:rsid w:val="00987332"/>
    <w:rsid w:val="00987A23"/>
    <w:rsid w:val="00987D5C"/>
    <w:rsid w:val="00987E32"/>
    <w:rsid w:val="00987E51"/>
    <w:rsid w:val="00987F1B"/>
    <w:rsid w:val="00990051"/>
    <w:rsid w:val="009900C9"/>
    <w:rsid w:val="009905EC"/>
    <w:rsid w:val="009910CF"/>
    <w:rsid w:val="00991826"/>
    <w:rsid w:val="00991A8C"/>
    <w:rsid w:val="00991C4B"/>
    <w:rsid w:val="009921DA"/>
    <w:rsid w:val="009922E9"/>
    <w:rsid w:val="009923F8"/>
    <w:rsid w:val="009924BF"/>
    <w:rsid w:val="00992A50"/>
    <w:rsid w:val="00992B23"/>
    <w:rsid w:val="00992E4F"/>
    <w:rsid w:val="0099327A"/>
    <w:rsid w:val="0099334A"/>
    <w:rsid w:val="00993C8C"/>
    <w:rsid w:val="00994128"/>
    <w:rsid w:val="0099417F"/>
    <w:rsid w:val="009942B1"/>
    <w:rsid w:val="00994471"/>
    <w:rsid w:val="009948AA"/>
    <w:rsid w:val="00994982"/>
    <w:rsid w:val="00994E66"/>
    <w:rsid w:val="00994EF8"/>
    <w:rsid w:val="0099504E"/>
    <w:rsid w:val="009950EF"/>
    <w:rsid w:val="0099523A"/>
    <w:rsid w:val="009954AA"/>
    <w:rsid w:val="009958A2"/>
    <w:rsid w:val="00995DA0"/>
    <w:rsid w:val="00995F43"/>
    <w:rsid w:val="00996299"/>
    <w:rsid w:val="00996634"/>
    <w:rsid w:val="0099689A"/>
    <w:rsid w:val="0099695E"/>
    <w:rsid w:val="009969E9"/>
    <w:rsid w:val="00996A91"/>
    <w:rsid w:val="00996B20"/>
    <w:rsid w:val="00996BFE"/>
    <w:rsid w:val="00996C4E"/>
    <w:rsid w:val="00996D80"/>
    <w:rsid w:val="00996ECD"/>
    <w:rsid w:val="00997079"/>
    <w:rsid w:val="0099765C"/>
    <w:rsid w:val="0099767B"/>
    <w:rsid w:val="00997738"/>
    <w:rsid w:val="0099792C"/>
    <w:rsid w:val="0099795F"/>
    <w:rsid w:val="00997B71"/>
    <w:rsid w:val="00997C9F"/>
    <w:rsid w:val="00997E48"/>
    <w:rsid w:val="009A0042"/>
    <w:rsid w:val="009A02C1"/>
    <w:rsid w:val="009A07BA"/>
    <w:rsid w:val="009A0E4D"/>
    <w:rsid w:val="009A10D4"/>
    <w:rsid w:val="009A15D2"/>
    <w:rsid w:val="009A1735"/>
    <w:rsid w:val="009A1FDD"/>
    <w:rsid w:val="009A233D"/>
    <w:rsid w:val="009A239A"/>
    <w:rsid w:val="009A28C5"/>
    <w:rsid w:val="009A2A4B"/>
    <w:rsid w:val="009A2AE6"/>
    <w:rsid w:val="009A2C95"/>
    <w:rsid w:val="009A2CDA"/>
    <w:rsid w:val="009A2EE1"/>
    <w:rsid w:val="009A308A"/>
    <w:rsid w:val="009A31B6"/>
    <w:rsid w:val="009A33AB"/>
    <w:rsid w:val="009A38EE"/>
    <w:rsid w:val="009A392F"/>
    <w:rsid w:val="009A3A30"/>
    <w:rsid w:val="009A405F"/>
    <w:rsid w:val="009A406A"/>
    <w:rsid w:val="009A4443"/>
    <w:rsid w:val="009A47C1"/>
    <w:rsid w:val="009A4826"/>
    <w:rsid w:val="009A4CCD"/>
    <w:rsid w:val="009A4D5B"/>
    <w:rsid w:val="009A5083"/>
    <w:rsid w:val="009A530C"/>
    <w:rsid w:val="009A5894"/>
    <w:rsid w:val="009A5969"/>
    <w:rsid w:val="009A5987"/>
    <w:rsid w:val="009A5AE4"/>
    <w:rsid w:val="009A63FE"/>
    <w:rsid w:val="009A765C"/>
    <w:rsid w:val="009A76F4"/>
    <w:rsid w:val="009A7998"/>
    <w:rsid w:val="009A7B9C"/>
    <w:rsid w:val="009B0067"/>
    <w:rsid w:val="009B0198"/>
    <w:rsid w:val="009B03A3"/>
    <w:rsid w:val="009B0595"/>
    <w:rsid w:val="009B05DD"/>
    <w:rsid w:val="009B0BBA"/>
    <w:rsid w:val="009B0E84"/>
    <w:rsid w:val="009B1197"/>
    <w:rsid w:val="009B131E"/>
    <w:rsid w:val="009B1683"/>
    <w:rsid w:val="009B195F"/>
    <w:rsid w:val="009B1F20"/>
    <w:rsid w:val="009B20CD"/>
    <w:rsid w:val="009B215F"/>
    <w:rsid w:val="009B2259"/>
    <w:rsid w:val="009B2308"/>
    <w:rsid w:val="009B2685"/>
    <w:rsid w:val="009B27BF"/>
    <w:rsid w:val="009B32E9"/>
    <w:rsid w:val="009B3405"/>
    <w:rsid w:val="009B3A3E"/>
    <w:rsid w:val="009B463F"/>
    <w:rsid w:val="009B4B28"/>
    <w:rsid w:val="009B55E1"/>
    <w:rsid w:val="009B561F"/>
    <w:rsid w:val="009B56A6"/>
    <w:rsid w:val="009B5C1A"/>
    <w:rsid w:val="009B6148"/>
    <w:rsid w:val="009B6442"/>
    <w:rsid w:val="009B66BD"/>
    <w:rsid w:val="009B6A21"/>
    <w:rsid w:val="009B6DF8"/>
    <w:rsid w:val="009B6EFC"/>
    <w:rsid w:val="009B6F84"/>
    <w:rsid w:val="009B718D"/>
    <w:rsid w:val="009B7532"/>
    <w:rsid w:val="009B78A5"/>
    <w:rsid w:val="009B79F9"/>
    <w:rsid w:val="009B7BDB"/>
    <w:rsid w:val="009C0002"/>
    <w:rsid w:val="009C06DB"/>
    <w:rsid w:val="009C07DD"/>
    <w:rsid w:val="009C08E4"/>
    <w:rsid w:val="009C0C24"/>
    <w:rsid w:val="009C0C3C"/>
    <w:rsid w:val="009C0FE1"/>
    <w:rsid w:val="009C12DD"/>
    <w:rsid w:val="009C1475"/>
    <w:rsid w:val="009C159D"/>
    <w:rsid w:val="009C1747"/>
    <w:rsid w:val="009C1A05"/>
    <w:rsid w:val="009C2294"/>
    <w:rsid w:val="009C255C"/>
    <w:rsid w:val="009C26F2"/>
    <w:rsid w:val="009C2AE5"/>
    <w:rsid w:val="009C2CA3"/>
    <w:rsid w:val="009C2E33"/>
    <w:rsid w:val="009C2F7F"/>
    <w:rsid w:val="009C2FD0"/>
    <w:rsid w:val="009C3029"/>
    <w:rsid w:val="009C313F"/>
    <w:rsid w:val="009C3721"/>
    <w:rsid w:val="009C3739"/>
    <w:rsid w:val="009C395E"/>
    <w:rsid w:val="009C3CA0"/>
    <w:rsid w:val="009C3CE0"/>
    <w:rsid w:val="009C3CE9"/>
    <w:rsid w:val="009C3D03"/>
    <w:rsid w:val="009C3EDE"/>
    <w:rsid w:val="009C4473"/>
    <w:rsid w:val="009C4516"/>
    <w:rsid w:val="009C45DE"/>
    <w:rsid w:val="009C46D6"/>
    <w:rsid w:val="009C479F"/>
    <w:rsid w:val="009C49CA"/>
    <w:rsid w:val="009C4CE4"/>
    <w:rsid w:val="009C513E"/>
    <w:rsid w:val="009C5277"/>
    <w:rsid w:val="009C52A1"/>
    <w:rsid w:val="009C560C"/>
    <w:rsid w:val="009C582D"/>
    <w:rsid w:val="009C63F7"/>
    <w:rsid w:val="009C6753"/>
    <w:rsid w:val="009C69D4"/>
    <w:rsid w:val="009C6B31"/>
    <w:rsid w:val="009C6DA0"/>
    <w:rsid w:val="009C6E43"/>
    <w:rsid w:val="009C6EF7"/>
    <w:rsid w:val="009C71CE"/>
    <w:rsid w:val="009C7281"/>
    <w:rsid w:val="009C7B70"/>
    <w:rsid w:val="009C7D46"/>
    <w:rsid w:val="009C7E2C"/>
    <w:rsid w:val="009D0190"/>
    <w:rsid w:val="009D0648"/>
    <w:rsid w:val="009D0891"/>
    <w:rsid w:val="009D08EF"/>
    <w:rsid w:val="009D0EB2"/>
    <w:rsid w:val="009D15AD"/>
    <w:rsid w:val="009D1F0F"/>
    <w:rsid w:val="009D20C8"/>
    <w:rsid w:val="009D23D0"/>
    <w:rsid w:val="009D25D7"/>
    <w:rsid w:val="009D2652"/>
    <w:rsid w:val="009D2AE6"/>
    <w:rsid w:val="009D2BC0"/>
    <w:rsid w:val="009D2CE2"/>
    <w:rsid w:val="009D2CF9"/>
    <w:rsid w:val="009D2ECA"/>
    <w:rsid w:val="009D303A"/>
    <w:rsid w:val="009D30C2"/>
    <w:rsid w:val="009D30D8"/>
    <w:rsid w:val="009D317A"/>
    <w:rsid w:val="009D329B"/>
    <w:rsid w:val="009D3B8A"/>
    <w:rsid w:val="009D3C96"/>
    <w:rsid w:val="009D3D2B"/>
    <w:rsid w:val="009D411A"/>
    <w:rsid w:val="009D41A5"/>
    <w:rsid w:val="009D4407"/>
    <w:rsid w:val="009D4CDC"/>
    <w:rsid w:val="009D593A"/>
    <w:rsid w:val="009D5D08"/>
    <w:rsid w:val="009D5D79"/>
    <w:rsid w:val="009D5D82"/>
    <w:rsid w:val="009D5E98"/>
    <w:rsid w:val="009D5EE2"/>
    <w:rsid w:val="009D611A"/>
    <w:rsid w:val="009D612C"/>
    <w:rsid w:val="009D6299"/>
    <w:rsid w:val="009D67C7"/>
    <w:rsid w:val="009D68BC"/>
    <w:rsid w:val="009D69EB"/>
    <w:rsid w:val="009D6A89"/>
    <w:rsid w:val="009D70B4"/>
    <w:rsid w:val="009D732B"/>
    <w:rsid w:val="009D75DC"/>
    <w:rsid w:val="009D7631"/>
    <w:rsid w:val="009D7ADC"/>
    <w:rsid w:val="009D7FEA"/>
    <w:rsid w:val="009E05AE"/>
    <w:rsid w:val="009E10FC"/>
    <w:rsid w:val="009E1674"/>
    <w:rsid w:val="009E1715"/>
    <w:rsid w:val="009E1C61"/>
    <w:rsid w:val="009E1E48"/>
    <w:rsid w:val="009E247D"/>
    <w:rsid w:val="009E24E3"/>
    <w:rsid w:val="009E256E"/>
    <w:rsid w:val="009E26C7"/>
    <w:rsid w:val="009E290E"/>
    <w:rsid w:val="009E2DBD"/>
    <w:rsid w:val="009E34FF"/>
    <w:rsid w:val="009E3594"/>
    <w:rsid w:val="009E3DA1"/>
    <w:rsid w:val="009E409F"/>
    <w:rsid w:val="009E4143"/>
    <w:rsid w:val="009E41A2"/>
    <w:rsid w:val="009E4531"/>
    <w:rsid w:val="009E45A2"/>
    <w:rsid w:val="009E4B8B"/>
    <w:rsid w:val="009E4F28"/>
    <w:rsid w:val="009E5435"/>
    <w:rsid w:val="009E5879"/>
    <w:rsid w:val="009E5C84"/>
    <w:rsid w:val="009E5D76"/>
    <w:rsid w:val="009E625C"/>
    <w:rsid w:val="009E657D"/>
    <w:rsid w:val="009E6956"/>
    <w:rsid w:val="009E6CBC"/>
    <w:rsid w:val="009E6F92"/>
    <w:rsid w:val="009E71B3"/>
    <w:rsid w:val="009E71C3"/>
    <w:rsid w:val="009E71DF"/>
    <w:rsid w:val="009E7290"/>
    <w:rsid w:val="009E7D60"/>
    <w:rsid w:val="009E7E36"/>
    <w:rsid w:val="009F022F"/>
    <w:rsid w:val="009F0738"/>
    <w:rsid w:val="009F09D9"/>
    <w:rsid w:val="009F0A57"/>
    <w:rsid w:val="009F0E85"/>
    <w:rsid w:val="009F1157"/>
    <w:rsid w:val="009F1219"/>
    <w:rsid w:val="009F1758"/>
    <w:rsid w:val="009F1AA6"/>
    <w:rsid w:val="009F1ACD"/>
    <w:rsid w:val="009F1B05"/>
    <w:rsid w:val="009F1B3C"/>
    <w:rsid w:val="009F1BF0"/>
    <w:rsid w:val="009F1DE4"/>
    <w:rsid w:val="009F1E20"/>
    <w:rsid w:val="009F2241"/>
    <w:rsid w:val="009F2252"/>
    <w:rsid w:val="009F2260"/>
    <w:rsid w:val="009F23FC"/>
    <w:rsid w:val="009F25F9"/>
    <w:rsid w:val="009F280E"/>
    <w:rsid w:val="009F294F"/>
    <w:rsid w:val="009F30F9"/>
    <w:rsid w:val="009F3154"/>
    <w:rsid w:val="009F3259"/>
    <w:rsid w:val="009F3278"/>
    <w:rsid w:val="009F332E"/>
    <w:rsid w:val="009F3443"/>
    <w:rsid w:val="009F3646"/>
    <w:rsid w:val="009F3673"/>
    <w:rsid w:val="009F36BB"/>
    <w:rsid w:val="009F3A11"/>
    <w:rsid w:val="009F3B7D"/>
    <w:rsid w:val="009F3F34"/>
    <w:rsid w:val="009F40D0"/>
    <w:rsid w:val="009F4285"/>
    <w:rsid w:val="009F4507"/>
    <w:rsid w:val="009F4641"/>
    <w:rsid w:val="009F475D"/>
    <w:rsid w:val="009F4C32"/>
    <w:rsid w:val="009F4D59"/>
    <w:rsid w:val="009F4FC8"/>
    <w:rsid w:val="009F50C2"/>
    <w:rsid w:val="009F5210"/>
    <w:rsid w:val="009F5270"/>
    <w:rsid w:val="009F5472"/>
    <w:rsid w:val="009F5580"/>
    <w:rsid w:val="009F56F0"/>
    <w:rsid w:val="009F5794"/>
    <w:rsid w:val="009F60DD"/>
    <w:rsid w:val="009F6595"/>
    <w:rsid w:val="009F65C1"/>
    <w:rsid w:val="009F6C72"/>
    <w:rsid w:val="009F7413"/>
    <w:rsid w:val="009F743F"/>
    <w:rsid w:val="009F758E"/>
    <w:rsid w:val="009F766E"/>
    <w:rsid w:val="009F767B"/>
    <w:rsid w:val="009F7961"/>
    <w:rsid w:val="009F7DB6"/>
    <w:rsid w:val="009F7ED3"/>
    <w:rsid w:val="00A0025E"/>
    <w:rsid w:val="00A004B4"/>
    <w:rsid w:val="00A00610"/>
    <w:rsid w:val="00A00621"/>
    <w:rsid w:val="00A007F8"/>
    <w:rsid w:val="00A00C71"/>
    <w:rsid w:val="00A00E0B"/>
    <w:rsid w:val="00A00E3E"/>
    <w:rsid w:val="00A01426"/>
    <w:rsid w:val="00A016C2"/>
    <w:rsid w:val="00A01719"/>
    <w:rsid w:val="00A01A91"/>
    <w:rsid w:val="00A0202C"/>
    <w:rsid w:val="00A02100"/>
    <w:rsid w:val="00A026DE"/>
    <w:rsid w:val="00A02AB3"/>
    <w:rsid w:val="00A02E5D"/>
    <w:rsid w:val="00A0369E"/>
    <w:rsid w:val="00A038ED"/>
    <w:rsid w:val="00A039A4"/>
    <w:rsid w:val="00A03A78"/>
    <w:rsid w:val="00A03E6B"/>
    <w:rsid w:val="00A042BD"/>
    <w:rsid w:val="00A0471A"/>
    <w:rsid w:val="00A04771"/>
    <w:rsid w:val="00A047CB"/>
    <w:rsid w:val="00A04A78"/>
    <w:rsid w:val="00A04D35"/>
    <w:rsid w:val="00A0507D"/>
    <w:rsid w:val="00A055CA"/>
    <w:rsid w:val="00A0591D"/>
    <w:rsid w:val="00A060D6"/>
    <w:rsid w:val="00A06238"/>
    <w:rsid w:val="00A0638A"/>
    <w:rsid w:val="00A06400"/>
    <w:rsid w:val="00A06538"/>
    <w:rsid w:val="00A068B6"/>
    <w:rsid w:val="00A07052"/>
    <w:rsid w:val="00A071CF"/>
    <w:rsid w:val="00A07209"/>
    <w:rsid w:val="00A0732E"/>
    <w:rsid w:val="00A077BC"/>
    <w:rsid w:val="00A07812"/>
    <w:rsid w:val="00A078BE"/>
    <w:rsid w:val="00A07B9C"/>
    <w:rsid w:val="00A07DFF"/>
    <w:rsid w:val="00A07F53"/>
    <w:rsid w:val="00A10017"/>
    <w:rsid w:val="00A10122"/>
    <w:rsid w:val="00A10D46"/>
    <w:rsid w:val="00A10D91"/>
    <w:rsid w:val="00A1116E"/>
    <w:rsid w:val="00A116A4"/>
    <w:rsid w:val="00A116B6"/>
    <w:rsid w:val="00A1175B"/>
    <w:rsid w:val="00A11CB8"/>
    <w:rsid w:val="00A11EA9"/>
    <w:rsid w:val="00A12576"/>
    <w:rsid w:val="00A126E9"/>
    <w:rsid w:val="00A129E1"/>
    <w:rsid w:val="00A12A36"/>
    <w:rsid w:val="00A12A92"/>
    <w:rsid w:val="00A12F7A"/>
    <w:rsid w:val="00A132E3"/>
    <w:rsid w:val="00A1337E"/>
    <w:rsid w:val="00A13641"/>
    <w:rsid w:val="00A13B75"/>
    <w:rsid w:val="00A13DC1"/>
    <w:rsid w:val="00A148E0"/>
    <w:rsid w:val="00A1491E"/>
    <w:rsid w:val="00A1492F"/>
    <w:rsid w:val="00A149B5"/>
    <w:rsid w:val="00A14BC7"/>
    <w:rsid w:val="00A14F77"/>
    <w:rsid w:val="00A14F8C"/>
    <w:rsid w:val="00A1513D"/>
    <w:rsid w:val="00A15348"/>
    <w:rsid w:val="00A1552F"/>
    <w:rsid w:val="00A157C8"/>
    <w:rsid w:val="00A15B21"/>
    <w:rsid w:val="00A15F24"/>
    <w:rsid w:val="00A15FA6"/>
    <w:rsid w:val="00A160A5"/>
    <w:rsid w:val="00A16405"/>
    <w:rsid w:val="00A17210"/>
    <w:rsid w:val="00A172B6"/>
    <w:rsid w:val="00A17519"/>
    <w:rsid w:val="00A17626"/>
    <w:rsid w:val="00A17804"/>
    <w:rsid w:val="00A17BAB"/>
    <w:rsid w:val="00A20097"/>
    <w:rsid w:val="00A20E84"/>
    <w:rsid w:val="00A20EDE"/>
    <w:rsid w:val="00A20F2E"/>
    <w:rsid w:val="00A20FDE"/>
    <w:rsid w:val="00A21061"/>
    <w:rsid w:val="00A213E1"/>
    <w:rsid w:val="00A21450"/>
    <w:rsid w:val="00A214D9"/>
    <w:rsid w:val="00A21572"/>
    <w:rsid w:val="00A21666"/>
    <w:rsid w:val="00A216DB"/>
    <w:rsid w:val="00A2194A"/>
    <w:rsid w:val="00A21C40"/>
    <w:rsid w:val="00A21C71"/>
    <w:rsid w:val="00A223B5"/>
    <w:rsid w:val="00A225D3"/>
    <w:rsid w:val="00A2270C"/>
    <w:rsid w:val="00A227A2"/>
    <w:rsid w:val="00A229DC"/>
    <w:rsid w:val="00A22BA4"/>
    <w:rsid w:val="00A22BD8"/>
    <w:rsid w:val="00A22CEC"/>
    <w:rsid w:val="00A233E9"/>
    <w:rsid w:val="00A23569"/>
    <w:rsid w:val="00A23708"/>
    <w:rsid w:val="00A23B47"/>
    <w:rsid w:val="00A23C71"/>
    <w:rsid w:val="00A23C75"/>
    <w:rsid w:val="00A2403A"/>
    <w:rsid w:val="00A24070"/>
    <w:rsid w:val="00A24379"/>
    <w:rsid w:val="00A243EC"/>
    <w:rsid w:val="00A244C7"/>
    <w:rsid w:val="00A2482E"/>
    <w:rsid w:val="00A24FBC"/>
    <w:rsid w:val="00A250A6"/>
    <w:rsid w:val="00A25443"/>
    <w:rsid w:val="00A25C1B"/>
    <w:rsid w:val="00A25DEA"/>
    <w:rsid w:val="00A25E11"/>
    <w:rsid w:val="00A25EB5"/>
    <w:rsid w:val="00A25F73"/>
    <w:rsid w:val="00A261F7"/>
    <w:rsid w:val="00A2633D"/>
    <w:rsid w:val="00A26619"/>
    <w:rsid w:val="00A26D46"/>
    <w:rsid w:val="00A26EEE"/>
    <w:rsid w:val="00A270FE"/>
    <w:rsid w:val="00A273B1"/>
    <w:rsid w:val="00A27495"/>
    <w:rsid w:val="00A27ACA"/>
    <w:rsid w:val="00A27C2F"/>
    <w:rsid w:val="00A27DC4"/>
    <w:rsid w:val="00A27EAF"/>
    <w:rsid w:val="00A30416"/>
    <w:rsid w:val="00A308E8"/>
    <w:rsid w:val="00A30931"/>
    <w:rsid w:val="00A30FDB"/>
    <w:rsid w:val="00A30FFE"/>
    <w:rsid w:val="00A3188F"/>
    <w:rsid w:val="00A31E7C"/>
    <w:rsid w:val="00A32214"/>
    <w:rsid w:val="00A32540"/>
    <w:rsid w:val="00A32575"/>
    <w:rsid w:val="00A327C2"/>
    <w:rsid w:val="00A329CA"/>
    <w:rsid w:val="00A32A0D"/>
    <w:rsid w:val="00A32EFC"/>
    <w:rsid w:val="00A33035"/>
    <w:rsid w:val="00A333DB"/>
    <w:rsid w:val="00A338F8"/>
    <w:rsid w:val="00A3390D"/>
    <w:rsid w:val="00A33922"/>
    <w:rsid w:val="00A339D0"/>
    <w:rsid w:val="00A33B24"/>
    <w:rsid w:val="00A33E1D"/>
    <w:rsid w:val="00A33F31"/>
    <w:rsid w:val="00A3427C"/>
    <w:rsid w:val="00A34310"/>
    <w:rsid w:val="00A3481D"/>
    <w:rsid w:val="00A34AB8"/>
    <w:rsid w:val="00A34B11"/>
    <w:rsid w:val="00A34BAE"/>
    <w:rsid w:val="00A34C50"/>
    <w:rsid w:val="00A34EDD"/>
    <w:rsid w:val="00A35213"/>
    <w:rsid w:val="00A3573A"/>
    <w:rsid w:val="00A35829"/>
    <w:rsid w:val="00A358F4"/>
    <w:rsid w:val="00A35D9A"/>
    <w:rsid w:val="00A35DEB"/>
    <w:rsid w:val="00A362D7"/>
    <w:rsid w:val="00A36BA7"/>
    <w:rsid w:val="00A370BB"/>
    <w:rsid w:val="00A371D2"/>
    <w:rsid w:val="00A37337"/>
    <w:rsid w:val="00A3746F"/>
    <w:rsid w:val="00A37A4B"/>
    <w:rsid w:val="00A37B7E"/>
    <w:rsid w:val="00A37E17"/>
    <w:rsid w:val="00A37E87"/>
    <w:rsid w:val="00A40475"/>
    <w:rsid w:val="00A40B29"/>
    <w:rsid w:val="00A40D58"/>
    <w:rsid w:val="00A40EF0"/>
    <w:rsid w:val="00A41088"/>
    <w:rsid w:val="00A413A6"/>
    <w:rsid w:val="00A41593"/>
    <w:rsid w:val="00A41DC3"/>
    <w:rsid w:val="00A4200A"/>
    <w:rsid w:val="00A4202F"/>
    <w:rsid w:val="00A42098"/>
    <w:rsid w:val="00A42136"/>
    <w:rsid w:val="00A427B6"/>
    <w:rsid w:val="00A42A1E"/>
    <w:rsid w:val="00A42F79"/>
    <w:rsid w:val="00A42F87"/>
    <w:rsid w:val="00A431B9"/>
    <w:rsid w:val="00A4327C"/>
    <w:rsid w:val="00A43649"/>
    <w:rsid w:val="00A438EF"/>
    <w:rsid w:val="00A43928"/>
    <w:rsid w:val="00A439E9"/>
    <w:rsid w:val="00A43B64"/>
    <w:rsid w:val="00A43EC9"/>
    <w:rsid w:val="00A442B4"/>
    <w:rsid w:val="00A44434"/>
    <w:rsid w:val="00A446A7"/>
    <w:rsid w:val="00A44CB1"/>
    <w:rsid w:val="00A44CF6"/>
    <w:rsid w:val="00A44EB0"/>
    <w:rsid w:val="00A44FDF"/>
    <w:rsid w:val="00A4525E"/>
    <w:rsid w:val="00A45325"/>
    <w:rsid w:val="00A45794"/>
    <w:rsid w:val="00A457B0"/>
    <w:rsid w:val="00A458E7"/>
    <w:rsid w:val="00A45C3C"/>
    <w:rsid w:val="00A46051"/>
    <w:rsid w:val="00A46169"/>
    <w:rsid w:val="00A4624E"/>
    <w:rsid w:val="00A46487"/>
    <w:rsid w:val="00A465B1"/>
    <w:rsid w:val="00A469E9"/>
    <w:rsid w:val="00A46D48"/>
    <w:rsid w:val="00A47009"/>
    <w:rsid w:val="00A4704F"/>
    <w:rsid w:val="00A474DC"/>
    <w:rsid w:val="00A474FA"/>
    <w:rsid w:val="00A4779C"/>
    <w:rsid w:val="00A479A3"/>
    <w:rsid w:val="00A47A7D"/>
    <w:rsid w:val="00A47A95"/>
    <w:rsid w:val="00A47AA4"/>
    <w:rsid w:val="00A47B80"/>
    <w:rsid w:val="00A47F67"/>
    <w:rsid w:val="00A47FEF"/>
    <w:rsid w:val="00A5027C"/>
    <w:rsid w:val="00A503E3"/>
    <w:rsid w:val="00A5055A"/>
    <w:rsid w:val="00A50E6D"/>
    <w:rsid w:val="00A50EAD"/>
    <w:rsid w:val="00A51014"/>
    <w:rsid w:val="00A514AE"/>
    <w:rsid w:val="00A5159B"/>
    <w:rsid w:val="00A5190C"/>
    <w:rsid w:val="00A51AAB"/>
    <w:rsid w:val="00A51B0B"/>
    <w:rsid w:val="00A51C9B"/>
    <w:rsid w:val="00A51CED"/>
    <w:rsid w:val="00A51D7B"/>
    <w:rsid w:val="00A51FD3"/>
    <w:rsid w:val="00A52493"/>
    <w:rsid w:val="00A52B24"/>
    <w:rsid w:val="00A52D55"/>
    <w:rsid w:val="00A52F4A"/>
    <w:rsid w:val="00A53069"/>
    <w:rsid w:val="00A53346"/>
    <w:rsid w:val="00A5335E"/>
    <w:rsid w:val="00A53528"/>
    <w:rsid w:val="00A53552"/>
    <w:rsid w:val="00A53832"/>
    <w:rsid w:val="00A53954"/>
    <w:rsid w:val="00A53999"/>
    <w:rsid w:val="00A53CF1"/>
    <w:rsid w:val="00A5436E"/>
    <w:rsid w:val="00A5512B"/>
    <w:rsid w:val="00A55821"/>
    <w:rsid w:val="00A55860"/>
    <w:rsid w:val="00A55C1A"/>
    <w:rsid w:val="00A55CC5"/>
    <w:rsid w:val="00A55F56"/>
    <w:rsid w:val="00A55FF9"/>
    <w:rsid w:val="00A56836"/>
    <w:rsid w:val="00A56A3C"/>
    <w:rsid w:val="00A56BAE"/>
    <w:rsid w:val="00A56E14"/>
    <w:rsid w:val="00A56FD8"/>
    <w:rsid w:val="00A571DE"/>
    <w:rsid w:val="00A572E9"/>
    <w:rsid w:val="00A5762D"/>
    <w:rsid w:val="00A57834"/>
    <w:rsid w:val="00A57EEF"/>
    <w:rsid w:val="00A6026E"/>
    <w:rsid w:val="00A6049C"/>
    <w:rsid w:val="00A604C5"/>
    <w:rsid w:val="00A606CE"/>
    <w:rsid w:val="00A60A51"/>
    <w:rsid w:val="00A60BEE"/>
    <w:rsid w:val="00A60CEC"/>
    <w:rsid w:val="00A60DEC"/>
    <w:rsid w:val="00A6105B"/>
    <w:rsid w:val="00A6133B"/>
    <w:rsid w:val="00A613E4"/>
    <w:rsid w:val="00A615A1"/>
    <w:rsid w:val="00A61697"/>
    <w:rsid w:val="00A616F0"/>
    <w:rsid w:val="00A6183E"/>
    <w:rsid w:val="00A61AD4"/>
    <w:rsid w:val="00A61AFE"/>
    <w:rsid w:val="00A61BFE"/>
    <w:rsid w:val="00A61CFB"/>
    <w:rsid w:val="00A6249C"/>
    <w:rsid w:val="00A6255D"/>
    <w:rsid w:val="00A62584"/>
    <w:rsid w:val="00A6267F"/>
    <w:rsid w:val="00A62745"/>
    <w:rsid w:val="00A62874"/>
    <w:rsid w:val="00A62EC0"/>
    <w:rsid w:val="00A62F6A"/>
    <w:rsid w:val="00A630CC"/>
    <w:rsid w:val="00A63224"/>
    <w:rsid w:val="00A6333E"/>
    <w:rsid w:val="00A63418"/>
    <w:rsid w:val="00A63478"/>
    <w:rsid w:val="00A634EE"/>
    <w:rsid w:val="00A6350F"/>
    <w:rsid w:val="00A6366F"/>
    <w:rsid w:val="00A63C41"/>
    <w:rsid w:val="00A63D0D"/>
    <w:rsid w:val="00A6421E"/>
    <w:rsid w:val="00A64A76"/>
    <w:rsid w:val="00A65147"/>
    <w:rsid w:val="00A65362"/>
    <w:rsid w:val="00A6551D"/>
    <w:rsid w:val="00A6591C"/>
    <w:rsid w:val="00A65A43"/>
    <w:rsid w:val="00A65A4D"/>
    <w:rsid w:val="00A66315"/>
    <w:rsid w:val="00A66A89"/>
    <w:rsid w:val="00A66EA3"/>
    <w:rsid w:val="00A66F88"/>
    <w:rsid w:val="00A6756C"/>
    <w:rsid w:val="00A677CD"/>
    <w:rsid w:val="00A678D2"/>
    <w:rsid w:val="00A67BF2"/>
    <w:rsid w:val="00A7005D"/>
    <w:rsid w:val="00A7015A"/>
    <w:rsid w:val="00A70ACF"/>
    <w:rsid w:val="00A70F77"/>
    <w:rsid w:val="00A71168"/>
    <w:rsid w:val="00A715FF"/>
    <w:rsid w:val="00A718EF"/>
    <w:rsid w:val="00A71929"/>
    <w:rsid w:val="00A71AB4"/>
    <w:rsid w:val="00A71CBC"/>
    <w:rsid w:val="00A71E36"/>
    <w:rsid w:val="00A71F4C"/>
    <w:rsid w:val="00A726AC"/>
    <w:rsid w:val="00A7282E"/>
    <w:rsid w:val="00A72954"/>
    <w:rsid w:val="00A72D8C"/>
    <w:rsid w:val="00A72ED4"/>
    <w:rsid w:val="00A72EF8"/>
    <w:rsid w:val="00A732C0"/>
    <w:rsid w:val="00A732F2"/>
    <w:rsid w:val="00A73409"/>
    <w:rsid w:val="00A7341D"/>
    <w:rsid w:val="00A7349E"/>
    <w:rsid w:val="00A736EB"/>
    <w:rsid w:val="00A737CB"/>
    <w:rsid w:val="00A73932"/>
    <w:rsid w:val="00A73935"/>
    <w:rsid w:val="00A73C75"/>
    <w:rsid w:val="00A73D7C"/>
    <w:rsid w:val="00A741A8"/>
    <w:rsid w:val="00A743C4"/>
    <w:rsid w:val="00A74666"/>
    <w:rsid w:val="00A74712"/>
    <w:rsid w:val="00A749FF"/>
    <w:rsid w:val="00A74E0E"/>
    <w:rsid w:val="00A752AF"/>
    <w:rsid w:val="00A7555A"/>
    <w:rsid w:val="00A75644"/>
    <w:rsid w:val="00A756BD"/>
    <w:rsid w:val="00A75722"/>
    <w:rsid w:val="00A7593C"/>
    <w:rsid w:val="00A75A35"/>
    <w:rsid w:val="00A762AC"/>
    <w:rsid w:val="00A76CCE"/>
    <w:rsid w:val="00A76DDD"/>
    <w:rsid w:val="00A76E8B"/>
    <w:rsid w:val="00A76E8F"/>
    <w:rsid w:val="00A76FA6"/>
    <w:rsid w:val="00A7707E"/>
    <w:rsid w:val="00A771D8"/>
    <w:rsid w:val="00A7738B"/>
    <w:rsid w:val="00A77607"/>
    <w:rsid w:val="00A77686"/>
    <w:rsid w:val="00A779EC"/>
    <w:rsid w:val="00A77B12"/>
    <w:rsid w:val="00A77C63"/>
    <w:rsid w:val="00A77DE3"/>
    <w:rsid w:val="00A8018D"/>
    <w:rsid w:val="00A810A1"/>
    <w:rsid w:val="00A811CB"/>
    <w:rsid w:val="00A814D8"/>
    <w:rsid w:val="00A816DC"/>
    <w:rsid w:val="00A818B5"/>
    <w:rsid w:val="00A81BBE"/>
    <w:rsid w:val="00A81BC7"/>
    <w:rsid w:val="00A81D9C"/>
    <w:rsid w:val="00A820C9"/>
    <w:rsid w:val="00A822B6"/>
    <w:rsid w:val="00A82443"/>
    <w:rsid w:val="00A82962"/>
    <w:rsid w:val="00A829D6"/>
    <w:rsid w:val="00A82AB7"/>
    <w:rsid w:val="00A82AF0"/>
    <w:rsid w:val="00A82C8F"/>
    <w:rsid w:val="00A831DD"/>
    <w:rsid w:val="00A83255"/>
    <w:rsid w:val="00A8336E"/>
    <w:rsid w:val="00A833C7"/>
    <w:rsid w:val="00A83458"/>
    <w:rsid w:val="00A835CF"/>
    <w:rsid w:val="00A83A0D"/>
    <w:rsid w:val="00A83E9F"/>
    <w:rsid w:val="00A8421F"/>
    <w:rsid w:val="00A84302"/>
    <w:rsid w:val="00A84638"/>
    <w:rsid w:val="00A848B0"/>
    <w:rsid w:val="00A8490A"/>
    <w:rsid w:val="00A84A65"/>
    <w:rsid w:val="00A84B01"/>
    <w:rsid w:val="00A84D10"/>
    <w:rsid w:val="00A85CC2"/>
    <w:rsid w:val="00A85FD4"/>
    <w:rsid w:val="00A8627B"/>
    <w:rsid w:val="00A864A1"/>
    <w:rsid w:val="00A866E8"/>
    <w:rsid w:val="00A8676C"/>
    <w:rsid w:val="00A867E1"/>
    <w:rsid w:val="00A86BEB"/>
    <w:rsid w:val="00A86ED5"/>
    <w:rsid w:val="00A86FD6"/>
    <w:rsid w:val="00A87102"/>
    <w:rsid w:val="00A87207"/>
    <w:rsid w:val="00A879F1"/>
    <w:rsid w:val="00A87A4B"/>
    <w:rsid w:val="00A87B22"/>
    <w:rsid w:val="00A87F87"/>
    <w:rsid w:val="00A904A7"/>
    <w:rsid w:val="00A906FE"/>
    <w:rsid w:val="00A90959"/>
    <w:rsid w:val="00A90CC1"/>
    <w:rsid w:val="00A90FAC"/>
    <w:rsid w:val="00A91101"/>
    <w:rsid w:val="00A911EB"/>
    <w:rsid w:val="00A914D8"/>
    <w:rsid w:val="00A9175E"/>
    <w:rsid w:val="00A91811"/>
    <w:rsid w:val="00A91992"/>
    <w:rsid w:val="00A91CAC"/>
    <w:rsid w:val="00A91F99"/>
    <w:rsid w:val="00A92554"/>
    <w:rsid w:val="00A92696"/>
    <w:rsid w:val="00A9282E"/>
    <w:rsid w:val="00A92896"/>
    <w:rsid w:val="00A928AA"/>
    <w:rsid w:val="00A92B60"/>
    <w:rsid w:val="00A92B91"/>
    <w:rsid w:val="00A937AD"/>
    <w:rsid w:val="00A937F2"/>
    <w:rsid w:val="00A940A7"/>
    <w:rsid w:val="00A94297"/>
    <w:rsid w:val="00A94658"/>
    <w:rsid w:val="00A94A8E"/>
    <w:rsid w:val="00A94C8A"/>
    <w:rsid w:val="00A94E37"/>
    <w:rsid w:val="00A952EE"/>
    <w:rsid w:val="00A955AE"/>
    <w:rsid w:val="00A955C9"/>
    <w:rsid w:val="00A959A9"/>
    <w:rsid w:val="00A95BE9"/>
    <w:rsid w:val="00A962E1"/>
    <w:rsid w:val="00A96494"/>
    <w:rsid w:val="00A964DA"/>
    <w:rsid w:val="00A9662B"/>
    <w:rsid w:val="00A96656"/>
    <w:rsid w:val="00A96718"/>
    <w:rsid w:val="00A96AE5"/>
    <w:rsid w:val="00A96CF9"/>
    <w:rsid w:val="00A976E7"/>
    <w:rsid w:val="00A97B42"/>
    <w:rsid w:val="00A97D06"/>
    <w:rsid w:val="00AA0127"/>
    <w:rsid w:val="00AA01B7"/>
    <w:rsid w:val="00AA0256"/>
    <w:rsid w:val="00AA032E"/>
    <w:rsid w:val="00AA076F"/>
    <w:rsid w:val="00AA1254"/>
    <w:rsid w:val="00AA1771"/>
    <w:rsid w:val="00AA17BC"/>
    <w:rsid w:val="00AA17F8"/>
    <w:rsid w:val="00AA185A"/>
    <w:rsid w:val="00AA1946"/>
    <w:rsid w:val="00AA2589"/>
    <w:rsid w:val="00AA2AE7"/>
    <w:rsid w:val="00AA2E0B"/>
    <w:rsid w:val="00AA2E27"/>
    <w:rsid w:val="00AA32E4"/>
    <w:rsid w:val="00AA3450"/>
    <w:rsid w:val="00AA35C7"/>
    <w:rsid w:val="00AA3977"/>
    <w:rsid w:val="00AA39A1"/>
    <w:rsid w:val="00AA3CBD"/>
    <w:rsid w:val="00AA3DA1"/>
    <w:rsid w:val="00AA3E87"/>
    <w:rsid w:val="00AA3F3E"/>
    <w:rsid w:val="00AA3FD6"/>
    <w:rsid w:val="00AA4838"/>
    <w:rsid w:val="00AA48E4"/>
    <w:rsid w:val="00AA4B05"/>
    <w:rsid w:val="00AA4FF4"/>
    <w:rsid w:val="00AA5044"/>
    <w:rsid w:val="00AA51E8"/>
    <w:rsid w:val="00AA529E"/>
    <w:rsid w:val="00AA52F8"/>
    <w:rsid w:val="00AA558A"/>
    <w:rsid w:val="00AA5635"/>
    <w:rsid w:val="00AA580B"/>
    <w:rsid w:val="00AA5851"/>
    <w:rsid w:val="00AA588A"/>
    <w:rsid w:val="00AA59F0"/>
    <w:rsid w:val="00AA5AB2"/>
    <w:rsid w:val="00AA6132"/>
    <w:rsid w:val="00AA635D"/>
    <w:rsid w:val="00AA676D"/>
    <w:rsid w:val="00AA688D"/>
    <w:rsid w:val="00AA6996"/>
    <w:rsid w:val="00AA6A1B"/>
    <w:rsid w:val="00AA6D01"/>
    <w:rsid w:val="00AA6FC4"/>
    <w:rsid w:val="00AA71E1"/>
    <w:rsid w:val="00AA7346"/>
    <w:rsid w:val="00AA7E48"/>
    <w:rsid w:val="00AB03EE"/>
    <w:rsid w:val="00AB0D5B"/>
    <w:rsid w:val="00AB0EC1"/>
    <w:rsid w:val="00AB0F2A"/>
    <w:rsid w:val="00AB0FD2"/>
    <w:rsid w:val="00AB1BDE"/>
    <w:rsid w:val="00AB1DBE"/>
    <w:rsid w:val="00AB1EC1"/>
    <w:rsid w:val="00AB2056"/>
    <w:rsid w:val="00AB28DD"/>
    <w:rsid w:val="00AB2D65"/>
    <w:rsid w:val="00AB2E16"/>
    <w:rsid w:val="00AB30F4"/>
    <w:rsid w:val="00AB3195"/>
    <w:rsid w:val="00AB3406"/>
    <w:rsid w:val="00AB346B"/>
    <w:rsid w:val="00AB3A5D"/>
    <w:rsid w:val="00AB3AD0"/>
    <w:rsid w:val="00AB4092"/>
    <w:rsid w:val="00AB41D8"/>
    <w:rsid w:val="00AB4255"/>
    <w:rsid w:val="00AB442F"/>
    <w:rsid w:val="00AB4718"/>
    <w:rsid w:val="00AB482E"/>
    <w:rsid w:val="00AB48AF"/>
    <w:rsid w:val="00AB4AE1"/>
    <w:rsid w:val="00AB4CE8"/>
    <w:rsid w:val="00AB4F58"/>
    <w:rsid w:val="00AB5080"/>
    <w:rsid w:val="00AB544B"/>
    <w:rsid w:val="00AB5548"/>
    <w:rsid w:val="00AB56E7"/>
    <w:rsid w:val="00AB5A75"/>
    <w:rsid w:val="00AB5AF9"/>
    <w:rsid w:val="00AB623C"/>
    <w:rsid w:val="00AB642B"/>
    <w:rsid w:val="00AB6558"/>
    <w:rsid w:val="00AB6843"/>
    <w:rsid w:val="00AB6866"/>
    <w:rsid w:val="00AB7183"/>
    <w:rsid w:val="00AB7362"/>
    <w:rsid w:val="00AB749A"/>
    <w:rsid w:val="00AB75CA"/>
    <w:rsid w:val="00AB7C26"/>
    <w:rsid w:val="00AB7EC2"/>
    <w:rsid w:val="00AB7FD7"/>
    <w:rsid w:val="00AC03FA"/>
    <w:rsid w:val="00AC064E"/>
    <w:rsid w:val="00AC06F3"/>
    <w:rsid w:val="00AC0A65"/>
    <w:rsid w:val="00AC0B32"/>
    <w:rsid w:val="00AC0C27"/>
    <w:rsid w:val="00AC10D3"/>
    <w:rsid w:val="00AC1152"/>
    <w:rsid w:val="00AC127B"/>
    <w:rsid w:val="00AC1498"/>
    <w:rsid w:val="00AC14A2"/>
    <w:rsid w:val="00AC182C"/>
    <w:rsid w:val="00AC1AB1"/>
    <w:rsid w:val="00AC1DCF"/>
    <w:rsid w:val="00AC1DFD"/>
    <w:rsid w:val="00AC1EC6"/>
    <w:rsid w:val="00AC1F34"/>
    <w:rsid w:val="00AC2083"/>
    <w:rsid w:val="00AC239C"/>
    <w:rsid w:val="00AC2709"/>
    <w:rsid w:val="00AC2B4A"/>
    <w:rsid w:val="00AC2D39"/>
    <w:rsid w:val="00AC3460"/>
    <w:rsid w:val="00AC34C7"/>
    <w:rsid w:val="00AC3517"/>
    <w:rsid w:val="00AC3B63"/>
    <w:rsid w:val="00AC3BC8"/>
    <w:rsid w:val="00AC3D0C"/>
    <w:rsid w:val="00AC3E17"/>
    <w:rsid w:val="00AC3E51"/>
    <w:rsid w:val="00AC40D5"/>
    <w:rsid w:val="00AC4177"/>
    <w:rsid w:val="00AC42E5"/>
    <w:rsid w:val="00AC4386"/>
    <w:rsid w:val="00AC45E2"/>
    <w:rsid w:val="00AC46A7"/>
    <w:rsid w:val="00AC4D51"/>
    <w:rsid w:val="00AC4DC7"/>
    <w:rsid w:val="00AC4E86"/>
    <w:rsid w:val="00AC5526"/>
    <w:rsid w:val="00AC5987"/>
    <w:rsid w:val="00AC5B11"/>
    <w:rsid w:val="00AC5B35"/>
    <w:rsid w:val="00AC5C3B"/>
    <w:rsid w:val="00AC5D94"/>
    <w:rsid w:val="00AC5EF7"/>
    <w:rsid w:val="00AC634D"/>
    <w:rsid w:val="00AC671B"/>
    <w:rsid w:val="00AC6920"/>
    <w:rsid w:val="00AC6CEF"/>
    <w:rsid w:val="00AC6D7D"/>
    <w:rsid w:val="00AC6F9D"/>
    <w:rsid w:val="00AC6FB6"/>
    <w:rsid w:val="00AC7730"/>
    <w:rsid w:val="00AC7788"/>
    <w:rsid w:val="00AC7A13"/>
    <w:rsid w:val="00AC7A48"/>
    <w:rsid w:val="00AC7AD9"/>
    <w:rsid w:val="00AC7D87"/>
    <w:rsid w:val="00AC7FAA"/>
    <w:rsid w:val="00AD03CB"/>
    <w:rsid w:val="00AD07E7"/>
    <w:rsid w:val="00AD0852"/>
    <w:rsid w:val="00AD0A5A"/>
    <w:rsid w:val="00AD0ABA"/>
    <w:rsid w:val="00AD0BFC"/>
    <w:rsid w:val="00AD0F08"/>
    <w:rsid w:val="00AD12A0"/>
    <w:rsid w:val="00AD17A0"/>
    <w:rsid w:val="00AD1933"/>
    <w:rsid w:val="00AD1A81"/>
    <w:rsid w:val="00AD1A8A"/>
    <w:rsid w:val="00AD1AC2"/>
    <w:rsid w:val="00AD1DD1"/>
    <w:rsid w:val="00AD1FE7"/>
    <w:rsid w:val="00AD2270"/>
    <w:rsid w:val="00AD2442"/>
    <w:rsid w:val="00AD2666"/>
    <w:rsid w:val="00AD2714"/>
    <w:rsid w:val="00AD2BC0"/>
    <w:rsid w:val="00AD2DC2"/>
    <w:rsid w:val="00AD2E20"/>
    <w:rsid w:val="00AD303A"/>
    <w:rsid w:val="00AD3361"/>
    <w:rsid w:val="00AD3593"/>
    <w:rsid w:val="00AD3627"/>
    <w:rsid w:val="00AD37CB"/>
    <w:rsid w:val="00AD37D9"/>
    <w:rsid w:val="00AD3C7D"/>
    <w:rsid w:val="00AD3E9C"/>
    <w:rsid w:val="00AD3EB6"/>
    <w:rsid w:val="00AD4070"/>
    <w:rsid w:val="00AD44B7"/>
    <w:rsid w:val="00AD4C47"/>
    <w:rsid w:val="00AD4CE2"/>
    <w:rsid w:val="00AD5127"/>
    <w:rsid w:val="00AD58D6"/>
    <w:rsid w:val="00AD58FD"/>
    <w:rsid w:val="00AD592B"/>
    <w:rsid w:val="00AD5FD7"/>
    <w:rsid w:val="00AD6727"/>
    <w:rsid w:val="00AD6F19"/>
    <w:rsid w:val="00AD6F66"/>
    <w:rsid w:val="00AD7079"/>
    <w:rsid w:val="00AD715D"/>
    <w:rsid w:val="00AD7290"/>
    <w:rsid w:val="00AD754B"/>
    <w:rsid w:val="00AD7626"/>
    <w:rsid w:val="00AD7981"/>
    <w:rsid w:val="00AD7C57"/>
    <w:rsid w:val="00AD7EBB"/>
    <w:rsid w:val="00AD7ED2"/>
    <w:rsid w:val="00AD7F61"/>
    <w:rsid w:val="00AE0191"/>
    <w:rsid w:val="00AE0238"/>
    <w:rsid w:val="00AE046F"/>
    <w:rsid w:val="00AE09C6"/>
    <w:rsid w:val="00AE0A42"/>
    <w:rsid w:val="00AE0F2E"/>
    <w:rsid w:val="00AE1092"/>
    <w:rsid w:val="00AE1114"/>
    <w:rsid w:val="00AE144F"/>
    <w:rsid w:val="00AE1E72"/>
    <w:rsid w:val="00AE28B5"/>
    <w:rsid w:val="00AE2BD3"/>
    <w:rsid w:val="00AE2C38"/>
    <w:rsid w:val="00AE376C"/>
    <w:rsid w:val="00AE3C40"/>
    <w:rsid w:val="00AE41CC"/>
    <w:rsid w:val="00AE436C"/>
    <w:rsid w:val="00AE436F"/>
    <w:rsid w:val="00AE4514"/>
    <w:rsid w:val="00AE465C"/>
    <w:rsid w:val="00AE4A2A"/>
    <w:rsid w:val="00AE4FA2"/>
    <w:rsid w:val="00AE5333"/>
    <w:rsid w:val="00AE53DA"/>
    <w:rsid w:val="00AE5459"/>
    <w:rsid w:val="00AE55A8"/>
    <w:rsid w:val="00AE5E0A"/>
    <w:rsid w:val="00AE5E0F"/>
    <w:rsid w:val="00AE5E3C"/>
    <w:rsid w:val="00AE5EEC"/>
    <w:rsid w:val="00AE5FE1"/>
    <w:rsid w:val="00AE6FAF"/>
    <w:rsid w:val="00AE70AD"/>
    <w:rsid w:val="00AE7233"/>
    <w:rsid w:val="00AE7569"/>
    <w:rsid w:val="00AE75CB"/>
    <w:rsid w:val="00AE7A83"/>
    <w:rsid w:val="00AE7B8B"/>
    <w:rsid w:val="00AE7B9F"/>
    <w:rsid w:val="00AF06E5"/>
    <w:rsid w:val="00AF076C"/>
    <w:rsid w:val="00AF0CA5"/>
    <w:rsid w:val="00AF0D1B"/>
    <w:rsid w:val="00AF0F7E"/>
    <w:rsid w:val="00AF10E8"/>
    <w:rsid w:val="00AF1141"/>
    <w:rsid w:val="00AF152D"/>
    <w:rsid w:val="00AF19CD"/>
    <w:rsid w:val="00AF1F56"/>
    <w:rsid w:val="00AF21C3"/>
    <w:rsid w:val="00AF2389"/>
    <w:rsid w:val="00AF2407"/>
    <w:rsid w:val="00AF28AD"/>
    <w:rsid w:val="00AF2A1E"/>
    <w:rsid w:val="00AF2C4E"/>
    <w:rsid w:val="00AF2DDB"/>
    <w:rsid w:val="00AF3D82"/>
    <w:rsid w:val="00AF3E19"/>
    <w:rsid w:val="00AF3ED7"/>
    <w:rsid w:val="00AF40A5"/>
    <w:rsid w:val="00AF4587"/>
    <w:rsid w:val="00AF4B66"/>
    <w:rsid w:val="00AF4C07"/>
    <w:rsid w:val="00AF4F03"/>
    <w:rsid w:val="00AF4FEE"/>
    <w:rsid w:val="00AF51A1"/>
    <w:rsid w:val="00AF53C0"/>
    <w:rsid w:val="00AF551A"/>
    <w:rsid w:val="00AF592E"/>
    <w:rsid w:val="00AF5AB5"/>
    <w:rsid w:val="00AF5B4B"/>
    <w:rsid w:val="00AF5E59"/>
    <w:rsid w:val="00AF5EA6"/>
    <w:rsid w:val="00AF5FC5"/>
    <w:rsid w:val="00AF6054"/>
    <w:rsid w:val="00AF6326"/>
    <w:rsid w:val="00AF6393"/>
    <w:rsid w:val="00AF6454"/>
    <w:rsid w:val="00AF6532"/>
    <w:rsid w:val="00AF663A"/>
    <w:rsid w:val="00AF664B"/>
    <w:rsid w:val="00AF6924"/>
    <w:rsid w:val="00AF6AA9"/>
    <w:rsid w:val="00AF6B8A"/>
    <w:rsid w:val="00AF6BD3"/>
    <w:rsid w:val="00AF6C60"/>
    <w:rsid w:val="00AF6E7D"/>
    <w:rsid w:val="00AF7160"/>
    <w:rsid w:val="00AF73A1"/>
    <w:rsid w:val="00AF7618"/>
    <w:rsid w:val="00AF765B"/>
    <w:rsid w:val="00AF776E"/>
    <w:rsid w:val="00AF79E9"/>
    <w:rsid w:val="00B00148"/>
    <w:rsid w:val="00B0019F"/>
    <w:rsid w:val="00B002D4"/>
    <w:rsid w:val="00B00358"/>
    <w:rsid w:val="00B006BB"/>
    <w:rsid w:val="00B00C72"/>
    <w:rsid w:val="00B00E53"/>
    <w:rsid w:val="00B0109D"/>
    <w:rsid w:val="00B0112B"/>
    <w:rsid w:val="00B0136B"/>
    <w:rsid w:val="00B016C7"/>
    <w:rsid w:val="00B019E9"/>
    <w:rsid w:val="00B01CAC"/>
    <w:rsid w:val="00B01FDB"/>
    <w:rsid w:val="00B021E7"/>
    <w:rsid w:val="00B0236C"/>
    <w:rsid w:val="00B02548"/>
    <w:rsid w:val="00B025F8"/>
    <w:rsid w:val="00B02744"/>
    <w:rsid w:val="00B0282B"/>
    <w:rsid w:val="00B02B57"/>
    <w:rsid w:val="00B02B5E"/>
    <w:rsid w:val="00B02BFE"/>
    <w:rsid w:val="00B02D84"/>
    <w:rsid w:val="00B03388"/>
    <w:rsid w:val="00B0338E"/>
    <w:rsid w:val="00B03595"/>
    <w:rsid w:val="00B03B9F"/>
    <w:rsid w:val="00B03BDA"/>
    <w:rsid w:val="00B03BE6"/>
    <w:rsid w:val="00B03D6D"/>
    <w:rsid w:val="00B04216"/>
    <w:rsid w:val="00B046C8"/>
    <w:rsid w:val="00B04BC1"/>
    <w:rsid w:val="00B04C8B"/>
    <w:rsid w:val="00B0552B"/>
    <w:rsid w:val="00B05A33"/>
    <w:rsid w:val="00B05B5F"/>
    <w:rsid w:val="00B05E00"/>
    <w:rsid w:val="00B05FB5"/>
    <w:rsid w:val="00B061A7"/>
    <w:rsid w:val="00B06512"/>
    <w:rsid w:val="00B06D52"/>
    <w:rsid w:val="00B06F0E"/>
    <w:rsid w:val="00B0729D"/>
    <w:rsid w:val="00B07491"/>
    <w:rsid w:val="00B076E1"/>
    <w:rsid w:val="00B07F2E"/>
    <w:rsid w:val="00B07F84"/>
    <w:rsid w:val="00B10241"/>
    <w:rsid w:val="00B10287"/>
    <w:rsid w:val="00B10348"/>
    <w:rsid w:val="00B10511"/>
    <w:rsid w:val="00B10A1A"/>
    <w:rsid w:val="00B10B53"/>
    <w:rsid w:val="00B10F99"/>
    <w:rsid w:val="00B118A7"/>
    <w:rsid w:val="00B1210D"/>
    <w:rsid w:val="00B122B2"/>
    <w:rsid w:val="00B124EE"/>
    <w:rsid w:val="00B125D6"/>
    <w:rsid w:val="00B126DE"/>
    <w:rsid w:val="00B12DA4"/>
    <w:rsid w:val="00B1311D"/>
    <w:rsid w:val="00B1312D"/>
    <w:rsid w:val="00B132B1"/>
    <w:rsid w:val="00B13363"/>
    <w:rsid w:val="00B13761"/>
    <w:rsid w:val="00B138A5"/>
    <w:rsid w:val="00B13E15"/>
    <w:rsid w:val="00B14BAE"/>
    <w:rsid w:val="00B14BB3"/>
    <w:rsid w:val="00B14F41"/>
    <w:rsid w:val="00B15139"/>
    <w:rsid w:val="00B153EE"/>
    <w:rsid w:val="00B158A8"/>
    <w:rsid w:val="00B15C41"/>
    <w:rsid w:val="00B1617F"/>
    <w:rsid w:val="00B164C9"/>
    <w:rsid w:val="00B1652F"/>
    <w:rsid w:val="00B167D1"/>
    <w:rsid w:val="00B17160"/>
    <w:rsid w:val="00B17484"/>
    <w:rsid w:val="00B1771E"/>
    <w:rsid w:val="00B17C61"/>
    <w:rsid w:val="00B2027B"/>
    <w:rsid w:val="00B20661"/>
    <w:rsid w:val="00B2073B"/>
    <w:rsid w:val="00B20764"/>
    <w:rsid w:val="00B2084F"/>
    <w:rsid w:val="00B20954"/>
    <w:rsid w:val="00B20E7E"/>
    <w:rsid w:val="00B2115C"/>
    <w:rsid w:val="00B213EF"/>
    <w:rsid w:val="00B21579"/>
    <w:rsid w:val="00B219F9"/>
    <w:rsid w:val="00B21AD7"/>
    <w:rsid w:val="00B21E2A"/>
    <w:rsid w:val="00B21E68"/>
    <w:rsid w:val="00B21F0F"/>
    <w:rsid w:val="00B21F10"/>
    <w:rsid w:val="00B229E3"/>
    <w:rsid w:val="00B22A42"/>
    <w:rsid w:val="00B22B58"/>
    <w:rsid w:val="00B22C70"/>
    <w:rsid w:val="00B22CF7"/>
    <w:rsid w:val="00B22D1D"/>
    <w:rsid w:val="00B230B9"/>
    <w:rsid w:val="00B23197"/>
    <w:rsid w:val="00B2323B"/>
    <w:rsid w:val="00B23345"/>
    <w:rsid w:val="00B235DC"/>
    <w:rsid w:val="00B23708"/>
    <w:rsid w:val="00B2376F"/>
    <w:rsid w:val="00B237D1"/>
    <w:rsid w:val="00B23D08"/>
    <w:rsid w:val="00B23F5E"/>
    <w:rsid w:val="00B23F76"/>
    <w:rsid w:val="00B24219"/>
    <w:rsid w:val="00B242E3"/>
    <w:rsid w:val="00B24308"/>
    <w:rsid w:val="00B2454E"/>
    <w:rsid w:val="00B24750"/>
    <w:rsid w:val="00B24923"/>
    <w:rsid w:val="00B24967"/>
    <w:rsid w:val="00B24B41"/>
    <w:rsid w:val="00B24D00"/>
    <w:rsid w:val="00B24DB1"/>
    <w:rsid w:val="00B24EF3"/>
    <w:rsid w:val="00B250C4"/>
    <w:rsid w:val="00B25222"/>
    <w:rsid w:val="00B252E8"/>
    <w:rsid w:val="00B2572F"/>
    <w:rsid w:val="00B25754"/>
    <w:rsid w:val="00B259DB"/>
    <w:rsid w:val="00B26679"/>
    <w:rsid w:val="00B266CF"/>
    <w:rsid w:val="00B2718C"/>
    <w:rsid w:val="00B275C0"/>
    <w:rsid w:val="00B27AA0"/>
    <w:rsid w:val="00B27CBF"/>
    <w:rsid w:val="00B30067"/>
    <w:rsid w:val="00B3045F"/>
    <w:rsid w:val="00B306D8"/>
    <w:rsid w:val="00B307D4"/>
    <w:rsid w:val="00B30806"/>
    <w:rsid w:val="00B3086F"/>
    <w:rsid w:val="00B308F7"/>
    <w:rsid w:val="00B309FB"/>
    <w:rsid w:val="00B30D8C"/>
    <w:rsid w:val="00B30E25"/>
    <w:rsid w:val="00B31106"/>
    <w:rsid w:val="00B31231"/>
    <w:rsid w:val="00B31334"/>
    <w:rsid w:val="00B3137C"/>
    <w:rsid w:val="00B31505"/>
    <w:rsid w:val="00B31925"/>
    <w:rsid w:val="00B31996"/>
    <w:rsid w:val="00B31AFC"/>
    <w:rsid w:val="00B32824"/>
    <w:rsid w:val="00B32A83"/>
    <w:rsid w:val="00B331CA"/>
    <w:rsid w:val="00B331DB"/>
    <w:rsid w:val="00B3325E"/>
    <w:rsid w:val="00B3325F"/>
    <w:rsid w:val="00B332EF"/>
    <w:rsid w:val="00B3334C"/>
    <w:rsid w:val="00B33383"/>
    <w:rsid w:val="00B33458"/>
    <w:rsid w:val="00B337DD"/>
    <w:rsid w:val="00B3386D"/>
    <w:rsid w:val="00B339D0"/>
    <w:rsid w:val="00B33C20"/>
    <w:rsid w:val="00B33FD5"/>
    <w:rsid w:val="00B34043"/>
    <w:rsid w:val="00B342F4"/>
    <w:rsid w:val="00B34A7A"/>
    <w:rsid w:val="00B34C40"/>
    <w:rsid w:val="00B34C63"/>
    <w:rsid w:val="00B34EAA"/>
    <w:rsid w:val="00B35174"/>
    <w:rsid w:val="00B353A9"/>
    <w:rsid w:val="00B3555B"/>
    <w:rsid w:val="00B35829"/>
    <w:rsid w:val="00B35857"/>
    <w:rsid w:val="00B35D6C"/>
    <w:rsid w:val="00B3607B"/>
    <w:rsid w:val="00B360E0"/>
    <w:rsid w:val="00B3651A"/>
    <w:rsid w:val="00B3680F"/>
    <w:rsid w:val="00B36B9D"/>
    <w:rsid w:val="00B36F54"/>
    <w:rsid w:val="00B376AE"/>
    <w:rsid w:val="00B37886"/>
    <w:rsid w:val="00B37F60"/>
    <w:rsid w:val="00B4059D"/>
    <w:rsid w:val="00B406B2"/>
    <w:rsid w:val="00B409B5"/>
    <w:rsid w:val="00B40FA8"/>
    <w:rsid w:val="00B4102C"/>
    <w:rsid w:val="00B41230"/>
    <w:rsid w:val="00B414EB"/>
    <w:rsid w:val="00B41721"/>
    <w:rsid w:val="00B41B7E"/>
    <w:rsid w:val="00B41E91"/>
    <w:rsid w:val="00B42010"/>
    <w:rsid w:val="00B42092"/>
    <w:rsid w:val="00B4262B"/>
    <w:rsid w:val="00B42781"/>
    <w:rsid w:val="00B42792"/>
    <w:rsid w:val="00B427E4"/>
    <w:rsid w:val="00B4296A"/>
    <w:rsid w:val="00B42C8A"/>
    <w:rsid w:val="00B42D8F"/>
    <w:rsid w:val="00B42DCF"/>
    <w:rsid w:val="00B42E3C"/>
    <w:rsid w:val="00B432FD"/>
    <w:rsid w:val="00B437E6"/>
    <w:rsid w:val="00B437F1"/>
    <w:rsid w:val="00B43E7F"/>
    <w:rsid w:val="00B446A8"/>
    <w:rsid w:val="00B44905"/>
    <w:rsid w:val="00B44A1A"/>
    <w:rsid w:val="00B44DC4"/>
    <w:rsid w:val="00B44F97"/>
    <w:rsid w:val="00B45737"/>
    <w:rsid w:val="00B459F9"/>
    <w:rsid w:val="00B4600F"/>
    <w:rsid w:val="00B4609B"/>
    <w:rsid w:val="00B4621C"/>
    <w:rsid w:val="00B464E9"/>
    <w:rsid w:val="00B469A1"/>
    <w:rsid w:val="00B46AB2"/>
    <w:rsid w:val="00B46DED"/>
    <w:rsid w:val="00B471F4"/>
    <w:rsid w:val="00B47238"/>
    <w:rsid w:val="00B47456"/>
    <w:rsid w:val="00B4749A"/>
    <w:rsid w:val="00B475AB"/>
    <w:rsid w:val="00B475D9"/>
    <w:rsid w:val="00B476C2"/>
    <w:rsid w:val="00B479C2"/>
    <w:rsid w:val="00B47D3B"/>
    <w:rsid w:val="00B47F10"/>
    <w:rsid w:val="00B501F7"/>
    <w:rsid w:val="00B502B5"/>
    <w:rsid w:val="00B502E3"/>
    <w:rsid w:val="00B50532"/>
    <w:rsid w:val="00B50803"/>
    <w:rsid w:val="00B50BD4"/>
    <w:rsid w:val="00B50DCE"/>
    <w:rsid w:val="00B50F43"/>
    <w:rsid w:val="00B515AB"/>
    <w:rsid w:val="00B51639"/>
    <w:rsid w:val="00B519A2"/>
    <w:rsid w:val="00B52071"/>
    <w:rsid w:val="00B5263B"/>
    <w:rsid w:val="00B52AAB"/>
    <w:rsid w:val="00B52C06"/>
    <w:rsid w:val="00B5365B"/>
    <w:rsid w:val="00B5392A"/>
    <w:rsid w:val="00B53B2F"/>
    <w:rsid w:val="00B53D0B"/>
    <w:rsid w:val="00B53D76"/>
    <w:rsid w:val="00B54301"/>
    <w:rsid w:val="00B54688"/>
    <w:rsid w:val="00B547CF"/>
    <w:rsid w:val="00B54E26"/>
    <w:rsid w:val="00B54EF9"/>
    <w:rsid w:val="00B55253"/>
    <w:rsid w:val="00B55442"/>
    <w:rsid w:val="00B555BE"/>
    <w:rsid w:val="00B557A7"/>
    <w:rsid w:val="00B5584C"/>
    <w:rsid w:val="00B55B18"/>
    <w:rsid w:val="00B55E9B"/>
    <w:rsid w:val="00B55EBD"/>
    <w:rsid w:val="00B55F28"/>
    <w:rsid w:val="00B55FB0"/>
    <w:rsid w:val="00B5601D"/>
    <w:rsid w:val="00B56170"/>
    <w:rsid w:val="00B561A4"/>
    <w:rsid w:val="00B562AC"/>
    <w:rsid w:val="00B562EB"/>
    <w:rsid w:val="00B5641D"/>
    <w:rsid w:val="00B56FA0"/>
    <w:rsid w:val="00B57034"/>
    <w:rsid w:val="00B57130"/>
    <w:rsid w:val="00B57236"/>
    <w:rsid w:val="00B572D6"/>
    <w:rsid w:val="00B57339"/>
    <w:rsid w:val="00B576A1"/>
    <w:rsid w:val="00B576BC"/>
    <w:rsid w:val="00B57ADC"/>
    <w:rsid w:val="00B57AF8"/>
    <w:rsid w:val="00B57BB4"/>
    <w:rsid w:val="00B57CA6"/>
    <w:rsid w:val="00B57EAA"/>
    <w:rsid w:val="00B57EF8"/>
    <w:rsid w:val="00B602B9"/>
    <w:rsid w:val="00B6032C"/>
    <w:rsid w:val="00B603C0"/>
    <w:rsid w:val="00B6066B"/>
    <w:rsid w:val="00B60BF5"/>
    <w:rsid w:val="00B6106F"/>
    <w:rsid w:val="00B61442"/>
    <w:rsid w:val="00B614AF"/>
    <w:rsid w:val="00B618B0"/>
    <w:rsid w:val="00B61A41"/>
    <w:rsid w:val="00B62095"/>
    <w:rsid w:val="00B62189"/>
    <w:rsid w:val="00B62214"/>
    <w:rsid w:val="00B62496"/>
    <w:rsid w:val="00B62573"/>
    <w:rsid w:val="00B64480"/>
    <w:rsid w:val="00B64541"/>
    <w:rsid w:val="00B64929"/>
    <w:rsid w:val="00B64F6A"/>
    <w:rsid w:val="00B65213"/>
    <w:rsid w:val="00B65307"/>
    <w:rsid w:val="00B6543D"/>
    <w:rsid w:val="00B656CC"/>
    <w:rsid w:val="00B65949"/>
    <w:rsid w:val="00B65C7E"/>
    <w:rsid w:val="00B65DDE"/>
    <w:rsid w:val="00B65EE2"/>
    <w:rsid w:val="00B66392"/>
    <w:rsid w:val="00B667EB"/>
    <w:rsid w:val="00B669E6"/>
    <w:rsid w:val="00B66A95"/>
    <w:rsid w:val="00B66C2A"/>
    <w:rsid w:val="00B67DE5"/>
    <w:rsid w:val="00B67F79"/>
    <w:rsid w:val="00B67F91"/>
    <w:rsid w:val="00B700EC"/>
    <w:rsid w:val="00B70590"/>
    <w:rsid w:val="00B705FD"/>
    <w:rsid w:val="00B70792"/>
    <w:rsid w:val="00B7097F"/>
    <w:rsid w:val="00B70B01"/>
    <w:rsid w:val="00B70F6E"/>
    <w:rsid w:val="00B71873"/>
    <w:rsid w:val="00B71A98"/>
    <w:rsid w:val="00B71CCE"/>
    <w:rsid w:val="00B72359"/>
    <w:rsid w:val="00B72511"/>
    <w:rsid w:val="00B72685"/>
    <w:rsid w:val="00B72770"/>
    <w:rsid w:val="00B727B6"/>
    <w:rsid w:val="00B727C8"/>
    <w:rsid w:val="00B728D2"/>
    <w:rsid w:val="00B72AA0"/>
    <w:rsid w:val="00B72E3B"/>
    <w:rsid w:val="00B73051"/>
    <w:rsid w:val="00B737B8"/>
    <w:rsid w:val="00B73853"/>
    <w:rsid w:val="00B73A38"/>
    <w:rsid w:val="00B740C2"/>
    <w:rsid w:val="00B745BE"/>
    <w:rsid w:val="00B74C0E"/>
    <w:rsid w:val="00B74E5F"/>
    <w:rsid w:val="00B74F36"/>
    <w:rsid w:val="00B7550D"/>
    <w:rsid w:val="00B75C7A"/>
    <w:rsid w:val="00B75CDF"/>
    <w:rsid w:val="00B75D3C"/>
    <w:rsid w:val="00B75DD8"/>
    <w:rsid w:val="00B75FF4"/>
    <w:rsid w:val="00B7623A"/>
    <w:rsid w:val="00B765EA"/>
    <w:rsid w:val="00B76628"/>
    <w:rsid w:val="00B7663E"/>
    <w:rsid w:val="00B76A22"/>
    <w:rsid w:val="00B76AD5"/>
    <w:rsid w:val="00B76EB1"/>
    <w:rsid w:val="00B774E9"/>
    <w:rsid w:val="00B7775D"/>
    <w:rsid w:val="00B77900"/>
    <w:rsid w:val="00B77AE4"/>
    <w:rsid w:val="00B77B72"/>
    <w:rsid w:val="00B77C72"/>
    <w:rsid w:val="00B77D95"/>
    <w:rsid w:val="00B77E6E"/>
    <w:rsid w:val="00B804CB"/>
    <w:rsid w:val="00B806ED"/>
    <w:rsid w:val="00B80C15"/>
    <w:rsid w:val="00B80FB8"/>
    <w:rsid w:val="00B80FE4"/>
    <w:rsid w:val="00B817AB"/>
    <w:rsid w:val="00B81839"/>
    <w:rsid w:val="00B81985"/>
    <w:rsid w:val="00B81AD0"/>
    <w:rsid w:val="00B81F60"/>
    <w:rsid w:val="00B81FE1"/>
    <w:rsid w:val="00B8207D"/>
    <w:rsid w:val="00B82311"/>
    <w:rsid w:val="00B82343"/>
    <w:rsid w:val="00B826A8"/>
    <w:rsid w:val="00B82710"/>
    <w:rsid w:val="00B829A0"/>
    <w:rsid w:val="00B82B52"/>
    <w:rsid w:val="00B82B7C"/>
    <w:rsid w:val="00B83016"/>
    <w:rsid w:val="00B83119"/>
    <w:rsid w:val="00B83737"/>
    <w:rsid w:val="00B83B92"/>
    <w:rsid w:val="00B83D45"/>
    <w:rsid w:val="00B842EB"/>
    <w:rsid w:val="00B846F6"/>
    <w:rsid w:val="00B8510D"/>
    <w:rsid w:val="00B8519C"/>
    <w:rsid w:val="00B851E9"/>
    <w:rsid w:val="00B85235"/>
    <w:rsid w:val="00B853FE"/>
    <w:rsid w:val="00B8552E"/>
    <w:rsid w:val="00B85586"/>
    <w:rsid w:val="00B859DB"/>
    <w:rsid w:val="00B85D42"/>
    <w:rsid w:val="00B85ECE"/>
    <w:rsid w:val="00B8608F"/>
    <w:rsid w:val="00B86B16"/>
    <w:rsid w:val="00B87232"/>
    <w:rsid w:val="00B872EF"/>
    <w:rsid w:val="00B87739"/>
    <w:rsid w:val="00B87A53"/>
    <w:rsid w:val="00B87A8C"/>
    <w:rsid w:val="00B87C6A"/>
    <w:rsid w:val="00B9018E"/>
    <w:rsid w:val="00B9029A"/>
    <w:rsid w:val="00B903B4"/>
    <w:rsid w:val="00B90979"/>
    <w:rsid w:val="00B90AE6"/>
    <w:rsid w:val="00B90C23"/>
    <w:rsid w:val="00B90F79"/>
    <w:rsid w:val="00B9141E"/>
    <w:rsid w:val="00B91471"/>
    <w:rsid w:val="00B91650"/>
    <w:rsid w:val="00B91803"/>
    <w:rsid w:val="00B9183C"/>
    <w:rsid w:val="00B9193A"/>
    <w:rsid w:val="00B91B5F"/>
    <w:rsid w:val="00B91DF2"/>
    <w:rsid w:val="00B928C1"/>
    <w:rsid w:val="00B92A27"/>
    <w:rsid w:val="00B92A2B"/>
    <w:rsid w:val="00B92F1D"/>
    <w:rsid w:val="00B93257"/>
    <w:rsid w:val="00B9336C"/>
    <w:rsid w:val="00B93629"/>
    <w:rsid w:val="00B937E4"/>
    <w:rsid w:val="00B937E7"/>
    <w:rsid w:val="00B93AE7"/>
    <w:rsid w:val="00B93BED"/>
    <w:rsid w:val="00B93C0D"/>
    <w:rsid w:val="00B94352"/>
    <w:rsid w:val="00B9463F"/>
    <w:rsid w:val="00B94B4B"/>
    <w:rsid w:val="00B951FD"/>
    <w:rsid w:val="00B953C8"/>
    <w:rsid w:val="00B953F3"/>
    <w:rsid w:val="00B955A8"/>
    <w:rsid w:val="00B955CF"/>
    <w:rsid w:val="00B9561D"/>
    <w:rsid w:val="00B95810"/>
    <w:rsid w:val="00B958A5"/>
    <w:rsid w:val="00B95D13"/>
    <w:rsid w:val="00B95E5C"/>
    <w:rsid w:val="00B95EE4"/>
    <w:rsid w:val="00B95FFB"/>
    <w:rsid w:val="00B96132"/>
    <w:rsid w:val="00B9615F"/>
    <w:rsid w:val="00B962D7"/>
    <w:rsid w:val="00B966B3"/>
    <w:rsid w:val="00B96810"/>
    <w:rsid w:val="00B96AE5"/>
    <w:rsid w:val="00B96C3C"/>
    <w:rsid w:val="00B96E05"/>
    <w:rsid w:val="00B96F7B"/>
    <w:rsid w:val="00B9703A"/>
    <w:rsid w:val="00B970F6"/>
    <w:rsid w:val="00B97159"/>
    <w:rsid w:val="00B972B2"/>
    <w:rsid w:val="00B975CE"/>
    <w:rsid w:val="00B97914"/>
    <w:rsid w:val="00B979ED"/>
    <w:rsid w:val="00B97C3F"/>
    <w:rsid w:val="00B97CDF"/>
    <w:rsid w:val="00B97F56"/>
    <w:rsid w:val="00BA0014"/>
    <w:rsid w:val="00BA013C"/>
    <w:rsid w:val="00BA0260"/>
    <w:rsid w:val="00BA0347"/>
    <w:rsid w:val="00BA0489"/>
    <w:rsid w:val="00BA05A2"/>
    <w:rsid w:val="00BA0676"/>
    <w:rsid w:val="00BA069D"/>
    <w:rsid w:val="00BA0979"/>
    <w:rsid w:val="00BA0D01"/>
    <w:rsid w:val="00BA0D9D"/>
    <w:rsid w:val="00BA10C0"/>
    <w:rsid w:val="00BA119C"/>
    <w:rsid w:val="00BA138E"/>
    <w:rsid w:val="00BA17CF"/>
    <w:rsid w:val="00BA184D"/>
    <w:rsid w:val="00BA1867"/>
    <w:rsid w:val="00BA18D2"/>
    <w:rsid w:val="00BA19C3"/>
    <w:rsid w:val="00BA1D59"/>
    <w:rsid w:val="00BA1E78"/>
    <w:rsid w:val="00BA220F"/>
    <w:rsid w:val="00BA23D5"/>
    <w:rsid w:val="00BA2548"/>
    <w:rsid w:val="00BA27AA"/>
    <w:rsid w:val="00BA2CEA"/>
    <w:rsid w:val="00BA2E5A"/>
    <w:rsid w:val="00BA34EF"/>
    <w:rsid w:val="00BA3718"/>
    <w:rsid w:val="00BA3FC0"/>
    <w:rsid w:val="00BA433F"/>
    <w:rsid w:val="00BA4399"/>
    <w:rsid w:val="00BA48E6"/>
    <w:rsid w:val="00BA4C93"/>
    <w:rsid w:val="00BA503F"/>
    <w:rsid w:val="00BA5306"/>
    <w:rsid w:val="00BA5458"/>
    <w:rsid w:val="00BA55BC"/>
    <w:rsid w:val="00BA55D4"/>
    <w:rsid w:val="00BA5739"/>
    <w:rsid w:val="00BA5B33"/>
    <w:rsid w:val="00BA5D71"/>
    <w:rsid w:val="00BA6079"/>
    <w:rsid w:val="00BA60DE"/>
    <w:rsid w:val="00BA65B4"/>
    <w:rsid w:val="00BA664E"/>
    <w:rsid w:val="00BA6D59"/>
    <w:rsid w:val="00BA707E"/>
    <w:rsid w:val="00BA714A"/>
    <w:rsid w:val="00BA72D7"/>
    <w:rsid w:val="00BA7425"/>
    <w:rsid w:val="00BA787C"/>
    <w:rsid w:val="00BA7B25"/>
    <w:rsid w:val="00BA7BAF"/>
    <w:rsid w:val="00BA7C48"/>
    <w:rsid w:val="00BA7E82"/>
    <w:rsid w:val="00BA7F1B"/>
    <w:rsid w:val="00BB01EF"/>
    <w:rsid w:val="00BB0202"/>
    <w:rsid w:val="00BB0878"/>
    <w:rsid w:val="00BB0A2B"/>
    <w:rsid w:val="00BB0AFF"/>
    <w:rsid w:val="00BB10E2"/>
    <w:rsid w:val="00BB13AA"/>
    <w:rsid w:val="00BB13E8"/>
    <w:rsid w:val="00BB1473"/>
    <w:rsid w:val="00BB15B6"/>
    <w:rsid w:val="00BB2540"/>
    <w:rsid w:val="00BB26D3"/>
    <w:rsid w:val="00BB2C65"/>
    <w:rsid w:val="00BB2E64"/>
    <w:rsid w:val="00BB2ED4"/>
    <w:rsid w:val="00BB2F25"/>
    <w:rsid w:val="00BB3554"/>
    <w:rsid w:val="00BB360B"/>
    <w:rsid w:val="00BB3702"/>
    <w:rsid w:val="00BB387D"/>
    <w:rsid w:val="00BB3A5E"/>
    <w:rsid w:val="00BB3A98"/>
    <w:rsid w:val="00BB3ABB"/>
    <w:rsid w:val="00BB3C48"/>
    <w:rsid w:val="00BB3C71"/>
    <w:rsid w:val="00BB3D37"/>
    <w:rsid w:val="00BB3DB8"/>
    <w:rsid w:val="00BB3ED3"/>
    <w:rsid w:val="00BB42BB"/>
    <w:rsid w:val="00BB48CB"/>
    <w:rsid w:val="00BB49E2"/>
    <w:rsid w:val="00BB4D2A"/>
    <w:rsid w:val="00BB4D41"/>
    <w:rsid w:val="00BB4D4D"/>
    <w:rsid w:val="00BB4E3C"/>
    <w:rsid w:val="00BB511E"/>
    <w:rsid w:val="00BB53D2"/>
    <w:rsid w:val="00BB5BC9"/>
    <w:rsid w:val="00BB5FD9"/>
    <w:rsid w:val="00BB61D4"/>
    <w:rsid w:val="00BB62C6"/>
    <w:rsid w:val="00BB66D9"/>
    <w:rsid w:val="00BB6AE7"/>
    <w:rsid w:val="00BB6B94"/>
    <w:rsid w:val="00BB6C7A"/>
    <w:rsid w:val="00BB71A4"/>
    <w:rsid w:val="00BB71F7"/>
    <w:rsid w:val="00BB7530"/>
    <w:rsid w:val="00BB7622"/>
    <w:rsid w:val="00BB7937"/>
    <w:rsid w:val="00BB79BE"/>
    <w:rsid w:val="00BB7B06"/>
    <w:rsid w:val="00BB7BD5"/>
    <w:rsid w:val="00BB7D7D"/>
    <w:rsid w:val="00BB7F04"/>
    <w:rsid w:val="00BC0189"/>
    <w:rsid w:val="00BC035F"/>
    <w:rsid w:val="00BC038C"/>
    <w:rsid w:val="00BC04FF"/>
    <w:rsid w:val="00BC05B1"/>
    <w:rsid w:val="00BC0674"/>
    <w:rsid w:val="00BC0C09"/>
    <w:rsid w:val="00BC1104"/>
    <w:rsid w:val="00BC14B6"/>
    <w:rsid w:val="00BC157A"/>
    <w:rsid w:val="00BC157C"/>
    <w:rsid w:val="00BC159F"/>
    <w:rsid w:val="00BC1690"/>
    <w:rsid w:val="00BC17AC"/>
    <w:rsid w:val="00BC1AA3"/>
    <w:rsid w:val="00BC1AC4"/>
    <w:rsid w:val="00BC1EA8"/>
    <w:rsid w:val="00BC2205"/>
    <w:rsid w:val="00BC2B51"/>
    <w:rsid w:val="00BC2C8F"/>
    <w:rsid w:val="00BC2EE9"/>
    <w:rsid w:val="00BC2F8F"/>
    <w:rsid w:val="00BC32F1"/>
    <w:rsid w:val="00BC37FB"/>
    <w:rsid w:val="00BC3938"/>
    <w:rsid w:val="00BC39F1"/>
    <w:rsid w:val="00BC3C55"/>
    <w:rsid w:val="00BC4215"/>
    <w:rsid w:val="00BC434D"/>
    <w:rsid w:val="00BC4735"/>
    <w:rsid w:val="00BC4813"/>
    <w:rsid w:val="00BC4F7B"/>
    <w:rsid w:val="00BC53E9"/>
    <w:rsid w:val="00BC6527"/>
    <w:rsid w:val="00BC697D"/>
    <w:rsid w:val="00BC6A68"/>
    <w:rsid w:val="00BC6CA2"/>
    <w:rsid w:val="00BC6D37"/>
    <w:rsid w:val="00BC6DCD"/>
    <w:rsid w:val="00BC6E9A"/>
    <w:rsid w:val="00BC6E9C"/>
    <w:rsid w:val="00BC7493"/>
    <w:rsid w:val="00BC7506"/>
    <w:rsid w:val="00BC7A97"/>
    <w:rsid w:val="00BC7B4B"/>
    <w:rsid w:val="00BC7D38"/>
    <w:rsid w:val="00BD00E6"/>
    <w:rsid w:val="00BD0354"/>
    <w:rsid w:val="00BD08B0"/>
    <w:rsid w:val="00BD0ABF"/>
    <w:rsid w:val="00BD0AE2"/>
    <w:rsid w:val="00BD0B44"/>
    <w:rsid w:val="00BD0C43"/>
    <w:rsid w:val="00BD0DA0"/>
    <w:rsid w:val="00BD0DFD"/>
    <w:rsid w:val="00BD12A7"/>
    <w:rsid w:val="00BD13B0"/>
    <w:rsid w:val="00BD1436"/>
    <w:rsid w:val="00BD17BF"/>
    <w:rsid w:val="00BD18C0"/>
    <w:rsid w:val="00BD1951"/>
    <w:rsid w:val="00BD1F5A"/>
    <w:rsid w:val="00BD1FB1"/>
    <w:rsid w:val="00BD201D"/>
    <w:rsid w:val="00BD2041"/>
    <w:rsid w:val="00BD213C"/>
    <w:rsid w:val="00BD21F6"/>
    <w:rsid w:val="00BD2BAE"/>
    <w:rsid w:val="00BD2F5D"/>
    <w:rsid w:val="00BD3324"/>
    <w:rsid w:val="00BD39EE"/>
    <w:rsid w:val="00BD3C46"/>
    <w:rsid w:val="00BD3FAA"/>
    <w:rsid w:val="00BD41A5"/>
    <w:rsid w:val="00BD444B"/>
    <w:rsid w:val="00BD4498"/>
    <w:rsid w:val="00BD46B0"/>
    <w:rsid w:val="00BD4E7A"/>
    <w:rsid w:val="00BD4ED5"/>
    <w:rsid w:val="00BD503B"/>
    <w:rsid w:val="00BD5430"/>
    <w:rsid w:val="00BD54C0"/>
    <w:rsid w:val="00BD55DE"/>
    <w:rsid w:val="00BD563F"/>
    <w:rsid w:val="00BD572E"/>
    <w:rsid w:val="00BD5A72"/>
    <w:rsid w:val="00BD5D8F"/>
    <w:rsid w:val="00BD5F33"/>
    <w:rsid w:val="00BD6450"/>
    <w:rsid w:val="00BD6831"/>
    <w:rsid w:val="00BD68AA"/>
    <w:rsid w:val="00BD6AF8"/>
    <w:rsid w:val="00BD6C2D"/>
    <w:rsid w:val="00BD6C37"/>
    <w:rsid w:val="00BD7106"/>
    <w:rsid w:val="00BD75BA"/>
    <w:rsid w:val="00BD7777"/>
    <w:rsid w:val="00BD79A9"/>
    <w:rsid w:val="00BD7A72"/>
    <w:rsid w:val="00BD7C46"/>
    <w:rsid w:val="00BE019E"/>
    <w:rsid w:val="00BE0A34"/>
    <w:rsid w:val="00BE128E"/>
    <w:rsid w:val="00BE1943"/>
    <w:rsid w:val="00BE1A38"/>
    <w:rsid w:val="00BE1C85"/>
    <w:rsid w:val="00BE1F92"/>
    <w:rsid w:val="00BE1FF3"/>
    <w:rsid w:val="00BE228F"/>
    <w:rsid w:val="00BE2AB6"/>
    <w:rsid w:val="00BE2D52"/>
    <w:rsid w:val="00BE33CC"/>
    <w:rsid w:val="00BE3480"/>
    <w:rsid w:val="00BE383C"/>
    <w:rsid w:val="00BE39F3"/>
    <w:rsid w:val="00BE3F38"/>
    <w:rsid w:val="00BE4485"/>
    <w:rsid w:val="00BE4580"/>
    <w:rsid w:val="00BE4788"/>
    <w:rsid w:val="00BE4D15"/>
    <w:rsid w:val="00BE4E12"/>
    <w:rsid w:val="00BE5469"/>
    <w:rsid w:val="00BE557D"/>
    <w:rsid w:val="00BE55C6"/>
    <w:rsid w:val="00BE583E"/>
    <w:rsid w:val="00BE5AB9"/>
    <w:rsid w:val="00BE5F1F"/>
    <w:rsid w:val="00BE5FD6"/>
    <w:rsid w:val="00BE625F"/>
    <w:rsid w:val="00BE66CC"/>
    <w:rsid w:val="00BE67A7"/>
    <w:rsid w:val="00BE68E9"/>
    <w:rsid w:val="00BE6C46"/>
    <w:rsid w:val="00BE706B"/>
    <w:rsid w:val="00BE72B2"/>
    <w:rsid w:val="00BE7459"/>
    <w:rsid w:val="00BE775B"/>
    <w:rsid w:val="00BE7AB1"/>
    <w:rsid w:val="00BE7B67"/>
    <w:rsid w:val="00BF000A"/>
    <w:rsid w:val="00BF0464"/>
    <w:rsid w:val="00BF04D5"/>
    <w:rsid w:val="00BF0666"/>
    <w:rsid w:val="00BF08F7"/>
    <w:rsid w:val="00BF09CF"/>
    <w:rsid w:val="00BF0D0F"/>
    <w:rsid w:val="00BF0DA3"/>
    <w:rsid w:val="00BF12B0"/>
    <w:rsid w:val="00BF1382"/>
    <w:rsid w:val="00BF1AC7"/>
    <w:rsid w:val="00BF1D5B"/>
    <w:rsid w:val="00BF20CC"/>
    <w:rsid w:val="00BF2344"/>
    <w:rsid w:val="00BF2401"/>
    <w:rsid w:val="00BF278F"/>
    <w:rsid w:val="00BF27C1"/>
    <w:rsid w:val="00BF2B86"/>
    <w:rsid w:val="00BF2BC0"/>
    <w:rsid w:val="00BF2CC7"/>
    <w:rsid w:val="00BF30A5"/>
    <w:rsid w:val="00BF351A"/>
    <w:rsid w:val="00BF370B"/>
    <w:rsid w:val="00BF3775"/>
    <w:rsid w:val="00BF37DA"/>
    <w:rsid w:val="00BF396C"/>
    <w:rsid w:val="00BF3EB3"/>
    <w:rsid w:val="00BF3FF3"/>
    <w:rsid w:val="00BF437A"/>
    <w:rsid w:val="00BF461C"/>
    <w:rsid w:val="00BF4649"/>
    <w:rsid w:val="00BF4B86"/>
    <w:rsid w:val="00BF4D50"/>
    <w:rsid w:val="00BF5006"/>
    <w:rsid w:val="00BF50E4"/>
    <w:rsid w:val="00BF51C9"/>
    <w:rsid w:val="00BF559C"/>
    <w:rsid w:val="00BF55FB"/>
    <w:rsid w:val="00BF55FE"/>
    <w:rsid w:val="00BF56FB"/>
    <w:rsid w:val="00BF5BB2"/>
    <w:rsid w:val="00BF5CC8"/>
    <w:rsid w:val="00BF5E89"/>
    <w:rsid w:val="00BF60DA"/>
    <w:rsid w:val="00BF6298"/>
    <w:rsid w:val="00BF6362"/>
    <w:rsid w:val="00BF6455"/>
    <w:rsid w:val="00BF64E7"/>
    <w:rsid w:val="00BF7050"/>
    <w:rsid w:val="00BF732B"/>
    <w:rsid w:val="00BF75B6"/>
    <w:rsid w:val="00BF767A"/>
    <w:rsid w:val="00BF7A8E"/>
    <w:rsid w:val="00BF7CC5"/>
    <w:rsid w:val="00C00019"/>
    <w:rsid w:val="00C006D2"/>
    <w:rsid w:val="00C00BEE"/>
    <w:rsid w:val="00C00C8D"/>
    <w:rsid w:val="00C011E4"/>
    <w:rsid w:val="00C0146C"/>
    <w:rsid w:val="00C0150E"/>
    <w:rsid w:val="00C01587"/>
    <w:rsid w:val="00C01766"/>
    <w:rsid w:val="00C019B1"/>
    <w:rsid w:val="00C01D9D"/>
    <w:rsid w:val="00C01F48"/>
    <w:rsid w:val="00C023EC"/>
    <w:rsid w:val="00C0256D"/>
    <w:rsid w:val="00C025C9"/>
    <w:rsid w:val="00C02983"/>
    <w:rsid w:val="00C02D7A"/>
    <w:rsid w:val="00C02DE9"/>
    <w:rsid w:val="00C02FD0"/>
    <w:rsid w:val="00C03044"/>
    <w:rsid w:val="00C03230"/>
    <w:rsid w:val="00C03463"/>
    <w:rsid w:val="00C03C06"/>
    <w:rsid w:val="00C0431D"/>
    <w:rsid w:val="00C0493E"/>
    <w:rsid w:val="00C04AE1"/>
    <w:rsid w:val="00C04D42"/>
    <w:rsid w:val="00C05136"/>
    <w:rsid w:val="00C053B2"/>
    <w:rsid w:val="00C054DF"/>
    <w:rsid w:val="00C05565"/>
    <w:rsid w:val="00C0574D"/>
    <w:rsid w:val="00C0581F"/>
    <w:rsid w:val="00C059FF"/>
    <w:rsid w:val="00C05AA1"/>
    <w:rsid w:val="00C05AE5"/>
    <w:rsid w:val="00C05DED"/>
    <w:rsid w:val="00C05EE5"/>
    <w:rsid w:val="00C05F61"/>
    <w:rsid w:val="00C0623F"/>
    <w:rsid w:val="00C06411"/>
    <w:rsid w:val="00C06526"/>
    <w:rsid w:val="00C06677"/>
    <w:rsid w:val="00C066FD"/>
    <w:rsid w:val="00C0675C"/>
    <w:rsid w:val="00C06A1A"/>
    <w:rsid w:val="00C06C9E"/>
    <w:rsid w:val="00C06CAD"/>
    <w:rsid w:val="00C070B4"/>
    <w:rsid w:val="00C072FC"/>
    <w:rsid w:val="00C0737B"/>
    <w:rsid w:val="00C076F5"/>
    <w:rsid w:val="00C07842"/>
    <w:rsid w:val="00C07964"/>
    <w:rsid w:val="00C07ACD"/>
    <w:rsid w:val="00C07E20"/>
    <w:rsid w:val="00C07FEA"/>
    <w:rsid w:val="00C10755"/>
    <w:rsid w:val="00C10C16"/>
    <w:rsid w:val="00C116E0"/>
    <w:rsid w:val="00C11962"/>
    <w:rsid w:val="00C11AFA"/>
    <w:rsid w:val="00C11C54"/>
    <w:rsid w:val="00C11CD5"/>
    <w:rsid w:val="00C12087"/>
    <w:rsid w:val="00C122AC"/>
    <w:rsid w:val="00C12799"/>
    <w:rsid w:val="00C1282E"/>
    <w:rsid w:val="00C129C5"/>
    <w:rsid w:val="00C12DF8"/>
    <w:rsid w:val="00C12E8C"/>
    <w:rsid w:val="00C13188"/>
    <w:rsid w:val="00C13351"/>
    <w:rsid w:val="00C1337B"/>
    <w:rsid w:val="00C1367A"/>
    <w:rsid w:val="00C1432F"/>
    <w:rsid w:val="00C144E4"/>
    <w:rsid w:val="00C14685"/>
    <w:rsid w:val="00C14D14"/>
    <w:rsid w:val="00C14F6E"/>
    <w:rsid w:val="00C15016"/>
    <w:rsid w:val="00C150F7"/>
    <w:rsid w:val="00C152A6"/>
    <w:rsid w:val="00C15384"/>
    <w:rsid w:val="00C15644"/>
    <w:rsid w:val="00C15647"/>
    <w:rsid w:val="00C15AE3"/>
    <w:rsid w:val="00C15E7F"/>
    <w:rsid w:val="00C15FE7"/>
    <w:rsid w:val="00C16011"/>
    <w:rsid w:val="00C160A7"/>
    <w:rsid w:val="00C16395"/>
    <w:rsid w:val="00C1642E"/>
    <w:rsid w:val="00C16D02"/>
    <w:rsid w:val="00C17040"/>
    <w:rsid w:val="00C1732C"/>
    <w:rsid w:val="00C17391"/>
    <w:rsid w:val="00C17461"/>
    <w:rsid w:val="00C1748A"/>
    <w:rsid w:val="00C174A1"/>
    <w:rsid w:val="00C177BA"/>
    <w:rsid w:val="00C1790C"/>
    <w:rsid w:val="00C1797B"/>
    <w:rsid w:val="00C179D5"/>
    <w:rsid w:val="00C17BBD"/>
    <w:rsid w:val="00C17CBD"/>
    <w:rsid w:val="00C17EB3"/>
    <w:rsid w:val="00C2034A"/>
    <w:rsid w:val="00C2048F"/>
    <w:rsid w:val="00C205AB"/>
    <w:rsid w:val="00C2086E"/>
    <w:rsid w:val="00C20927"/>
    <w:rsid w:val="00C209FD"/>
    <w:rsid w:val="00C20E98"/>
    <w:rsid w:val="00C2147D"/>
    <w:rsid w:val="00C21521"/>
    <w:rsid w:val="00C2160E"/>
    <w:rsid w:val="00C21BE0"/>
    <w:rsid w:val="00C21C58"/>
    <w:rsid w:val="00C21F1A"/>
    <w:rsid w:val="00C21FD1"/>
    <w:rsid w:val="00C22280"/>
    <w:rsid w:val="00C22EAD"/>
    <w:rsid w:val="00C232DC"/>
    <w:rsid w:val="00C237E1"/>
    <w:rsid w:val="00C239F7"/>
    <w:rsid w:val="00C23B51"/>
    <w:rsid w:val="00C2408A"/>
    <w:rsid w:val="00C244A7"/>
    <w:rsid w:val="00C244BF"/>
    <w:rsid w:val="00C24893"/>
    <w:rsid w:val="00C24905"/>
    <w:rsid w:val="00C24AE3"/>
    <w:rsid w:val="00C24BE1"/>
    <w:rsid w:val="00C2500A"/>
    <w:rsid w:val="00C25442"/>
    <w:rsid w:val="00C25686"/>
    <w:rsid w:val="00C25844"/>
    <w:rsid w:val="00C2639B"/>
    <w:rsid w:val="00C264C9"/>
    <w:rsid w:val="00C266DC"/>
    <w:rsid w:val="00C26AAB"/>
    <w:rsid w:val="00C26BF2"/>
    <w:rsid w:val="00C26D9D"/>
    <w:rsid w:val="00C26E83"/>
    <w:rsid w:val="00C277F9"/>
    <w:rsid w:val="00C3073D"/>
    <w:rsid w:val="00C30AB6"/>
    <w:rsid w:val="00C30C98"/>
    <w:rsid w:val="00C30EEC"/>
    <w:rsid w:val="00C30FDE"/>
    <w:rsid w:val="00C31026"/>
    <w:rsid w:val="00C3141F"/>
    <w:rsid w:val="00C314AA"/>
    <w:rsid w:val="00C316B8"/>
    <w:rsid w:val="00C31AD9"/>
    <w:rsid w:val="00C31F16"/>
    <w:rsid w:val="00C3231B"/>
    <w:rsid w:val="00C32569"/>
    <w:rsid w:val="00C3267A"/>
    <w:rsid w:val="00C3270B"/>
    <w:rsid w:val="00C32907"/>
    <w:rsid w:val="00C32AD9"/>
    <w:rsid w:val="00C32CFB"/>
    <w:rsid w:val="00C32E77"/>
    <w:rsid w:val="00C3308D"/>
    <w:rsid w:val="00C330CC"/>
    <w:rsid w:val="00C3329E"/>
    <w:rsid w:val="00C334BE"/>
    <w:rsid w:val="00C336F6"/>
    <w:rsid w:val="00C33DB5"/>
    <w:rsid w:val="00C33FD9"/>
    <w:rsid w:val="00C3463D"/>
    <w:rsid w:val="00C34783"/>
    <w:rsid w:val="00C35DEA"/>
    <w:rsid w:val="00C35E74"/>
    <w:rsid w:val="00C3624A"/>
    <w:rsid w:val="00C36D8B"/>
    <w:rsid w:val="00C36DCA"/>
    <w:rsid w:val="00C36E7F"/>
    <w:rsid w:val="00C36F54"/>
    <w:rsid w:val="00C370C7"/>
    <w:rsid w:val="00C37615"/>
    <w:rsid w:val="00C37632"/>
    <w:rsid w:val="00C37B96"/>
    <w:rsid w:val="00C37F84"/>
    <w:rsid w:val="00C400B5"/>
    <w:rsid w:val="00C40177"/>
    <w:rsid w:val="00C40581"/>
    <w:rsid w:val="00C40C99"/>
    <w:rsid w:val="00C40D20"/>
    <w:rsid w:val="00C4124D"/>
    <w:rsid w:val="00C414A8"/>
    <w:rsid w:val="00C4166E"/>
    <w:rsid w:val="00C4170C"/>
    <w:rsid w:val="00C41869"/>
    <w:rsid w:val="00C41AEF"/>
    <w:rsid w:val="00C422BC"/>
    <w:rsid w:val="00C4241D"/>
    <w:rsid w:val="00C42F25"/>
    <w:rsid w:val="00C4311D"/>
    <w:rsid w:val="00C4320D"/>
    <w:rsid w:val="00C4356C"/>
    <w:rsid w:val="00C43767"/>
    <w:rsid w:val="00C43EB1"/>
    <w:rsid w:val="00C43F9E"/>
    <w:rsid w:val="00C4411A"/>
    <w:rsid w:val="00C44372"/>
    <w:rsid w:val="00C443BA"/>
    <w:rsid w:val="00C443D2"/>
    <w:rsid w:val="00C4441C"/>
    <w:rsid w:val="00C44422"/>
    <w:rsid w:val="00C44BE9"/>
    <w:rsid w:val="00C451C2"/>
    <w:rsid w:val="00C45248"/>
    <w:rsid w:val="00C4545D"/>
    <w:rsid w:val="00C45496"/>
    <w:rsid w:val="00C45521"/>
    <w:rsid w:val="00C45615"/>
    <w:rsid w:val="00C4566A"/>
    <w:rsid w:val="00C456D4"/>
    <w:rsid w:val="00C45834"/>
    <w:rsid w:val="00C45AB5"/>
    <w:rsid w:val="00C45B80"/>
    <w:rsid w:val="00C45C8E"/>
    <w:rsid w:val="00C45FEB"/>
    <w:rsid w:val="00C46AAE"/>
    <w:rsid w:val="00C46B99"/>
    <w:rsid w:val="00C46C40"/>
    <w:rsid w:val="00C46E3C"/>
    <w:rsid w:val="00C46F19"/>
    <w:rsid w:val="00C46F8C"/>
    <w:rsid w:val="00C479DF"/>
    <w:rsid w:val="00C50003"/>
    <w:rsid w:val="00C5032F"/>
    <w:rsid w:val="00C504D8"/>
    <w:rsid w:val="00C5085E"/>
    <w:rsid w:val="00C50DC7"/>
    <w:rsid w:val="00C51498"/>
    <w:rsid w:val="00C51710"/>
    <w:rsid w:val="00C5240A"/>
    <w:rsid w:val="00C52488"/>
    <w:rsid w:val="00C5262A"/>
    <w:rsid w:val="00C52757"/>
    <w:rsid w:val="00C52837"/>
    <w:rsid w:val="00C52A2D"/>
    <w:rsid w:val="00C53793"/>
    <w:rsid w:val="00C53D30"/>
    <w:rsid w:val="00C53F85"/>
    <w:rsid w:val="00C54190"/>
    <w:rsid w:val="00C544CE"/>
    <w:rsid w:val="00C54D28"/>
    <w:rsid w:val="00C54DDF"/>
    <w:rsid w:val="00C551C7"/>
    <w:rsid w:val="00C55286"/>
    <w:rsid w:val="00C55319"/>
    <w:rsid w:val="00C5538B"/>
    <w:rsid w:val="00C55EAA"/>
    <w:rsid w:val="00C55EF3"/>
    <w:rsid w:val="00C56223"/>
    <w:rsid w:val="00C56287"/>
    <w:rsid w:val="00C5663B"/>
    <w:rsid w:val="00C567B8"/>
    <w:rsid w:val="00C56899"/>
    <w:rsid w:val="00C56A61"/>
    <w:rsid w:val="00C56CA1"/>
    <w:rsid w:val="00C56E67"/>
    <w:rsid w:val="00C56E7C"/>
    <w:rsid w:val="00C56ED3"/>
    <w:rsid w:val="00C56F04"/>
    <w:rsid w:val="00C56F36"/>
    <w:rsid w:val="00C57239"/>
    <w:rsid w:val="00C5740F"/>
    <w:rsid w:val="00C57637"/>
    <w:rsid w:val="00C57740"/>
    <w:rsid w:val="00C57AFB"/>
    <w:rsid w:val="00C57E62"/>
    <w:rsid w:val="00C57EC1"/>
    <w:rsid w:val="00C601E0"/>
    <w:rsid w:val="00C602B5"/>
    <w:rsid w:val="00C60303"/>
    <w:rsid w:val="00C60A95"/>
    <w:rsid w:val="00C613FE"/>
    <w:rsid w:val="00C616E3"/>
    <w:rsid w:val="00C619BB"/>
    <w:rsid w:val="00C621C3"/>
    <w:rsid w:val="00C62366"/>
    <w:rsid w:val="00C625EF"/>
    <w:rsid w:val="00C628E0"/>
    <w:rsid w:val="00C62ACF"/>
    <w:rsid w:val="00C62B00"/>
    <w:rsid w:val="00C62BA8"/>
    <w:rsid w:val="00C62D1A"/>
    <w:rsid w:val="00C62F99"/>
    <w:rsid w:val="00C630EE"/>
    <w:rsid w:val="00C63906"/>
    <w:rsid w:val="00C63D4F"/>
    <w:rsid w:val="00C643A0"/>
    <w:rsid w:val="00C6467F"/>
    <w:rsid w:val="00C64763"/>
    <w:rsid w:val="00C649C9"/>
    <w:rsid w:val="00C64A68"/>
    <w:rsid w:val="00C64A71"/>
    <w:rsid w:val="00C64B19"/>
    <w:rsid w:val="00C64EC2"/>
    <w:rsid w:val="00C650C2"/>
    <w:rsid w:val="00C65177"/>
    <w:rsid w:val="00C6570C"/>
    <w:rsid w:val="00C65A32"/>
    <w:rsid w:val="00C65CA7"/>
    <w:rsid w:val="00C65D2F"/>
    <w:rsid w:val="00C663DA"/>
    <w:rsid w:val="00C66886"/>
    <w:rsid w:val="00C6697D"/>
    <w:rsid w:val="00C672E0"/>
    <w:rsid w:val="00C6756A"/>
    <w:rsid w:val="00C675B0"/>
    <w:rsid w:val="00C676F8"/>
    <w:rsid w:val="00C67816"/>
    <w:rsid w:val="00C67B16"/>
    <w:rsid w:val="00C67CE8"/>
    <w:rsid w:val="00C702BB"/>
    <w:rsid w:val="00C70420"/>
    <w:rsid w:val="00C70958"/>
    <w:rsid w:val="00C709C8"/>
    <w:rsid w:val="00C70D4A"/>
    <w:rsid w:val="00C7101B"/>
    <w:rsid w:val="00C71189"/>
    <w:rsid w:val="00C711B8"/>
    <w:rsid w:val="00C7123A"/>
    <w:rsid w:val="00C7127D"/>
    <w:rsid w:val="00C712D0"/>
    <w:rsid w:val="00C7169C"/>
    <w:rsid w:val="00C7183C"/>
    <w:rsid w:val="00C718A0"/>
    <w:rsid w:val="00C71929"/>
    <w:rsid w:val="00C71968"/>
    <w:rsid w:val="00C71DDC"/>
    <w:rsid w:val="00C71EB3"/>
    <w:rsid w:val="00C72019"/>
    <w:rsid w:val="00C72CDB"/>
    <w:rsid w:val="00C72D88"/>
    <w:rsid w:val="00C72F04"/>
    <w:rsid w:val="00C73075"/>
    <w:rsid w:val="00C732C8"/>
    <w:rsid w:val="00C73458"/>
    <w:rsid w:val="00C73964"/>
    <w:rsid w:val="00C73CC3"/>
    <w:rsid w:val="00C73D7A"/>
    <w:rsid w:val="00C742B9"/>
    <w:rsid w:val="00C74319"/>
    <w:rsid w:val="00C74670"/>
    <w:rsid w:val="00C746A3"/>
    <w:rsid w:val="00C747DD"/>
    <w:rsid w:val="00C7484C"/>
    <w:rsid w:val="00C74FB3"/>
    <w:rsid w:val="00C7505D"/>
    <w:rsid w:val="00C752CC"/>
    <w:rsid w:val="00C7534B"/>
    <w:rsid w:val="00C7547A"/>
    <w:rsid w:val="00C75662"/>
    <w:rsid w:val="00C757D0"/>
    <w:rsid w:val="00C75FC7"/>
    <w:rsid w:val="00C761D1"/>
    <w:rsid w:val="00C7675A"/>
    <w:rsid w:val="00C76A06"/>
    <w:rsid w:val="00C76B69"/>
    <w:rsid w:val="00C773D3"/>
    <w:rsid w:val="00C77F0C"/>
    <w:rsid w:val="00C80A1D"/>
    <w:rsid w:val="00C80C23"/>
    <w:rsid w:val="00C80F22"/>
    <w:rsid w:val="00C81179"/>
    <w:rsid w:val="00C81712"/>
    <w:rsid w:val="00C8183B"/>
    <w:rsid w:val="00C81938"/>
    <w:rsid w:val="00C81BBF"/>
    <w:rsid w:val="00C81DC3"/>
    <w:rsid w:val="00C81FD6"/>
    <w:rsid w:val="00C82142"/>
    <w:rsid w:val="00C82447"/>
    <w:rsid w:val="00C82CDE"/>
    <w:rsid w:val="00C82DBB"/>
    <w:rsid w:val="00C8312A"/>
    <w:rsid w:val="00C834B5"/>
    <w:rsid w:val="00C83726"/>
    <w:rsid w:val="00C83887"/>
    <w:rsid w:val="00C83D14"/>
    <w:rsid w:val="00C83E3C"/>
    <w:rsid w:val="00C841FC"/>
    <w:rsid w:val="00C847A4"/>
    <w:rsid w:val="00C84DEC"/>
    <w:rsid w:val="00C8507C"/>
    <w:rsid w:val="00C85090"/>
    <w:rsid w:val="00C8510F"/>
    <w:rsid w:val="00C85229"/>
    <w:rsid w:val="00C853C6"/>
    <w:rsid w:val="00C85BDF"/>
    <w:rsid w:val="00C85EAB"/>
    <w:rsid w:val="00C85F0D"/>
    <w:rsid w:val="00C8608F"/>
    <w:rsid w:val="00C8659B"/>
    <w:rsid w:val="00C8677A"/>
    <w:rsid w:val="00C86B9C"/>
    <w:rsid w:val="00C86C12"/>
    <w:rsid w:val="00C86D3F"/>
    <w:rsid w:val="00C86F29"/>
    <w:rsid w:val="00C871DC"/>
    <w:rsid w:val="00C872B1"/>
    <w:rsid w:val="00C874A2"/>
    <w:rsid w:val="00C87568"/>
    <w:rsid w:val="00C875D8"/>
    <w:rsid w:val="00C875DE"/>
    <w:rsid w:val="00C8784C"/>
    <w:rsid w:val="00C87BA2"/>
    <w:rsid w:val="00C87C4E"/>
    <w:rsid w:val="00C87EBA"/>
    <w:rsid w:val="00C87F16"/>
    <w:rsid w:val="00C9025A"/>
    <w:rsid w:val="00C90354"/>
    <w:rsid w:val="00C9088E"/>
    <w:rsid w:val="00C90BC2"/>
    <w:rsid w:val="00C90E91"/>
    <w:rsid w:val="00C91093"/>
    <w:rsid w:val="00C91316"/>
    <w:rsid w:val="00C913C6"/>
    <w:rsid w:val="00C9151A"/>
    <w:rsid w:val="00C915B1"/>
    <w:rsid w:val="00C91674"/>
    <w:rsid w:val="00C91714"/>
    <w:rsid w:val="00C91B27"/>
    <w:rsid w:val="00C91CA6"/>
    <w:rsid w:val="00C924F9"/>
    <w:rsid w:val="00C92AA7"/>
    <w:rsid w:val="00C92C53"/>
    <w:rsid w:val="00C92D48"/>
    <w:rsid w:val="00C92DA3"/>
    <w:rsid w:val="00C92E05"/>
    <w:rsid w:val="00C92F16"/>
    <w:rsid w:val="00C92FDB"/>
    <w:rsid w:val="00C93218"/>
    <w:rsid w:val="00C932F3"/>
    <w:rsid w:val="00C9392F"/>
    <w:rsid w:val="00C93FAC"/>
    <w:rsid w:val="00C94391"/>
    <w:rsid w:val="00C943BC"/>
    <w:rsid w:val="00C94BEE"/>
    <w:rsid w:val="00C94C95"/>
    <w:rsid w:val="00C94D20"/>
    <w:rsid w:val="00C95136"/>
    <w:rsid w:val="00C9528C"/>
    <w:rsid w:val="00C959E4"/>
    <w:rsid w:val="00C95D0C"/>
    <w:rsid w:val="00C95F2A"/>
    <w:rsid w:val="00C96001"/>
    <w:rsid w:val="00C96184"/>
    <w:rsid w:val="00C9684D"/>
    <w:rsid w:val="00C96AA5"/>
    <w:rsid w:val="00C96B24"/>
    <w:rsid w:val="00C96C3E"/>
    <w:rsid w:val="00C96CDB"/>
    <w:rsid w:val="00C96F3C"/>
    <w:rsid w:val="00C96FB2"/>
    <w:rsid w:val="00C972B9"/>
    <w:rsid w:val="00C9753B"/>
    <w:rsid w:val="00C976EB"/>
    <w:rsid w:val="00C976F1"/>
    <w:rsid w:val="00C977DA"/>
    <w:rsid w:val="00C97808"/>
    <w:rsid w:val="00C979FD"/>
    <w:rsid w:val="00C97CD0"/>
    <w:rsid w:val="00C97FAB"/>
    <w:rsid w:val="00CA0957"/>
    <w:rsid w:val="00CA0AD6"/>
    <w:rsid w:val="00CA0B29"/>
    <w:rsid w:val="00CA0B52"/>
    <w:rsid w:val="00CA0C9D"/>
    <w:rsid w:val="00CA0D54"/>
    <w:rsid w:val="00CA0D6B"/>
    <w:rsid w:val="00CA1712"/>
    <w:rsid w:val="00CA1DAE"/>
    <w:rsid w:val="00CA2096"/>
    <w:rsid w:val="00CA2273"/>
    <w:rsid w:val="00CA2491"/>
    <w:rsid w:val="00CA2A58"/>
    <w:rsid w:val="00CA2AE3"/>
    <w:rsid w:val="00CA2B64"/>
    <w:rsid w:val="00CA2DD5"/>
    <w:rsid w:val="00CA313D"/>
    <w:rsid w:val="00CA324C"/>
    <w:rsid w:val="00CA361C"/>
    <w:rsid w:val="00CA370E"/>
    <w:rsid w:val="00CA375F"/>
    <w:rsid w:val="00CA39B1"/>
    <w:rsid w:val="00CA3A49"/>
    <w:rsid w:val="00CA3B69"/>
    <w:rsid w:val="00CA3CF4"/>
    <w:rsid w:val="00CA3DCF"/>
    <w:rsid w:val="00CA4031"/>
    <w:rsid w:val="00CA4482"/>
    <w:rsid w:val="00CA4899"/>
    <w:rsid w:val="00CA49F0"/>
    <w:rsid w:val="00CA4EDA"/>
    <w:rsid w:val="00CA54C1"/>
    <w:rsid w:val="00CA57C1"/>
    <w:rsid w:val="00CA5C1E"/>
    <w:rsid w:val="00CA6231"/>
    <w:rsid w:val="00CA6518"/>
    <w:rsid w:val="00CA6937"/>
    <w:rsid w:val="00CA6BC5"/>
    <w:rsid w:val="00CA6C69"/>
    <w:rsid w:val="00CA6D23"/>
    <w:rsid w:val="00CA6E49"/>
    <w:rsid w:val="00CA6F63"/>
    <w:rsid w:val="00CA72A4"/>
    <w:rsid w:val="00CA73A5"/>
    <w:rsid w:val="00CA743A"/>
    <w:rsid w:val="00CA7499"/>
    <w:rsid w:val="00CA756C"/>
    <w:rsid w:val="00CA7979"/>
    <w:rsid w:val="00CA7CAE"/>
    <w:rsid w:val="00CA7F0E"/>
    <w:rsid w:val="00CA7F49"/>
    <w:rsid w:val="00CA7FEB"/>
    <w:rsid w:val="00CB0389"/>
    <w:rsid w:val="00CB03CC"/>
    <w:rsid w:val="00CB0599"/>
    <w:rsid w:val="00CB0AE6"/>
    <w:rsid w:val="00CB0AFA"/>
    <w:rsid w:val="00CB0F9B"/>
    <w:rsid w:val="00CB1481"/>
    <w:rsid w:val="00CB15EC"/>
    <w:rsid w:val="00CB2288"/>
    <w:rsid w:val="00CB2630"/>
    <w:rsid w:val="00CB2729"/>
    <w:rsid w:val="00CB2CA2"/>
    <w:rsid w:val="00CB2D25"/>
    <w:rsid w:val="00CB330B"/>
    <w:rsid w:val="00CB33BC"/>
    <w:rsid w:val="00CB3417"/>
    <w:rsid w:val="00CB341B"/>
    <w:rsid w:val="00CB34DC"/>
    <w:rsid w:val="00CB3638"/>
    <w:rsid w:val="00CB3671"/>
    <w:rsid w:val="00CB41C1"/>
    <w:rsid w:val="00CB42A0"/>
    <w:rsid w:val="00CB467F"/>
    <w:rsid w:val="00CB4703"/>
    <w:rsid w:val="00CB4B76"/>
    <w:rsid w:val="00CB4C88"/>
    <w:rsid w:val="00CB5085"/>
    <w:rsid w:val="00CB510F"/>
    <w:rsid w:val="00CB51C6"/>
    <w:rsid w:val="00CB525C"/>
    <w:rsid w:val="00CB5428"/>
    <w:rsid w:val="00CB5775"/>
    <w:rsid w:val="00CB57AB"/>
    <w:rsid w:val="00CB5805"/>
    <w:rsid w:val="00CB5B3D"/>
    <w:rsid w:val="00CB6579"/>
    <w:rsid w:val="00CB67BF"/>
    <w:rsid w:val="00CB6BE5"/>
    <w:rsid w:val="00CB6FD9"/>
    <w:rsid w:val="00CB735F"/>
    <w:rsid w:val="00CB737E"/>
    <w:rsid w:val="00CB75DF"/>
    <w:rsid w:val="00CB76DB"/>
    <w:rsid w:val="00CB7758"/>
    <w:rsid w:val="00CB786B"/>
    <w:rsid w:val="00CB7B71"/>
    <w:rsid w:val="00CB7D57"/>
    <w:rsid w:val="00CC0189"/>
    <w:rsid w:val="00CC0196"/>
    <w:rsid w:val="00CC05AE"/>
    <w:rsid w:val="00CC0C53"/>
    <w:rsid w:val="00CC1073"/>
    <w:rsid w:val="00CC119B"/>
    <w:rsid w:val="00CC1228"/>
    <w:rsid w:val="00CC1759"/>
    <w:rsid w:val="00CC1A3A"/>
    <w:rsid w:val="00CC1D3B"/>
    <w:rsid w:val="00CC227D"/>
    <w:rsid w:val="00CC2412"/>
    <w:rsid w:val="00CC294A"/>
    <w:rsid w:val="00CC30C6"/>
    <w:rsid w:val="00CC3309"/>
    <w:rsid w:val="00CC37F0"/>
    <w:rsid w:val="00CC3CA3"/>
    <w:rsid w:val="00CC3F9B"/>
    <w:rsid w:val="00CC4B13"/>
    <w:rsid w:val="00CC4D5D"/>
    <w:rsid w:val="00CC4D91"/>
    <w:rsid w:val="00CC4DE6"/>
    <w:rsid w:val="00CC517C"/>
    <w:rsid w:val="00CC51D3"/>
    <w:rsid w:val="00CC52F2"/>
    <w:rsid w:val="00CC54B1"/>
    <w:rsid w:val="00CC55FD"/>
    <w:rsid w:val="00CC58C7"/>
    <w:rsid w:val="00CC5C14"/>
    <w:rsid w:val="00CC5CD4"/>
    <w:rsid w:val="00CC5F47"/>
    <w:rsid w:val="00CC5FC1"/>
    <w:rsid w:val="00CC60C8"/>
    <w:rsid w:val="00CC65A5"/>
    <w:rsid w:val="00CC67E1"/>
    <w:rsid w:val="00CC682B"/>
    <w:rsid w:val="00CC69FC"/>
    <w:rsid w:val="00CC6AEC"/>
    <w:rsid w:val="00CC6D85"/>
    <w:rsid w:val="00CC6E3F"/>
    <w:rsid w:val="00CC6F39"/>
    <w:rsid w:val="00CC70CF"/>
    <w:rsid w:val="00CC7498"/>
    <w:rsid w:val="00CC775C"/>
    <w:rsid w:val="00CC7ABA"/>
    <w:rsid w:val="00CC7AF0"/>
    <w:rsid w:val="00CC7AF1"/>
    <w:rsid w:val="00CC7B3E"/>
    <w:rsid w:val="00CC7B5D"/>
    <w:rsid w:val="00CC7B7E"/>
    <w:rsid w:val="00CC7F56"/>
    <w:rsid w:val="00CC7F9E"/>
    <w:rsid w:val="00CD006B"/>
    <w:rsid w:val="00CD0184"/>
    <w:rsid w:val="00CD01E8"/>
    <w:rsid w:val="00CD06C8"/>
    <w:rsid w:val="00CD08E9"/>
    <w:rsid w:val="00CD09D2"/>
    <w:rsid w:val="00CD0A4D"/>
    <w:rsid w:val="00CD0AC5"/>
    <w:rsid w:val="00CD0C26"/>
    <w:rsid w:val="00CD0E9B"/>
    <w:rsid w:val="00CD11E3"/>
    <w:rsid w:val="00CD12F9"/>
    <w:rsid w:val="00CD1645"/>
    <w:rsid w:val="00CD18DB"/>
    <w:rsid w:val="00CD196F"/>
    <w:rsid w:val="00CD2369"/>
    <w:rsid w:val="00CD23B3"/>
    <w:rsid w:val="00CD243F"/>
    <w:rsid w:val="00CD24A4"/>
    <w:rsid w:val="00CD26BF"/>
    <w:rsid w:val="00CD27C6"/>
    <w:rsid w:val="00CD2A47"/>
    <w:rsid w:val="00CD2A7B"/>
    <w:rsid w:val="00CD2BB6"/>
    <w:rsid w:val="00CD2C24"/>
    <w:rsid w:val="00CD2CF4"/>
    <w:rsid w:val="00CD2F62"/>
    <w:rsid w:val="00CD3096"/>
    <w:rsid w:val="00CD30D0"/>
    <w:rsid w:val="00CD3175"/>
    <w:rsid w:val="00CD3217"/>
    <w:rsid w:val="00CD328B"/>
    <w:rsid w:val="00CD330A"/>
    <w:rsid w:val="00CD34A2"/>
    <w:rsid w:val="00CD37B8"/>
    <w:rsid w:val="00CD38C0"/>
    <w:rsid w:val="00CD3A61"/>
    <w:rsid w:val="00CD3D88"/>
    <w:rsid w:val="00CD3EE5"/>
    <w:rsid w:val="00CD42BE"/>
    <w:rsid w:val="00CD4386"/>
    <w:rsid w:val="00CD4423"/>
    <w:rsid w:val="00CD4684"/>
    <w:rsid w:val="00CD4726"/>
    <w:rsid w:val="00CD4A8C"/>
    <w:rsid w:val="00CD4E76"/>
    <w:rsid w:val="00CD4F70"/>
    <w:rsid w:val="00CD51EA"/>
    <w:rsid w:val="00CD528A"/>
    <w:rsid w:val="00CD55E8"/>
    <w:rsid w:val="00CD5ADB"/>
    <w:rsid w:val="00CD5CBC"/>
    <w:rsid w:val="00CD5E5F"/>
    <w:rsid w:val="00CD5ED0"/>
    <w:rsid w:val="00CD60FB"/>
    <w:rsid w:val="00CD62C9"/>
    <w:rsid w:val="00CD63CA"/>
    <w:rsid w:val="00CD6704"/>
    <w:rsid w:val="00CD680D"/>
    <w:rsid w:val="00CD6882"/>
    <w:rsid w:val="00CD6BAF"/>
    <w:rsid w:val="00CD6D97"/>
    <w:rsid w:val="00CD71F7"/>
    <w:rsid w:val="00CD7660"/>
    <w:rsid w:val="00CD774A"/>
    <w:rsid w:val="00CD7B18"/>
    <w:rsid w:val="00CD7C2D"/>
    <w:rsid w:val="00CD7E65"/>
    <w:rsid w:val="00CE0048"/>
    <w:rsid w:val="00CE0573"/>
    <w:rsid w:val="00CE076A"/>
    <w:rsid w:val="00CE091F"/>
    <w:rsid w:val="00CE1034"/>
    <w:rsid w:val="00CE1156"/>
    <w:rsid w:val="00CE11F6"/>
    <w:rsid w:val="00CE1202"/>
    <w:rsid w:val="00CE1B93"/>
    <w:rsid w:val="00CE1DD1"/>
    <w:rsid w:val="00CE242F"/>
    <w:rsid w:val="00CE24A6"/>
    <w:rsid w:val="00CE2D57"/>
    <w:rsid w:val="00CE2FBC"/>
    <w:rsid w:val="00CE30FD"/>
    <w:rsid w:val="00CE3253"/>
    <w:rsid w:val="00CE330A"/>
    <w:rsid w:val="00CE3638"/>
    <w:rsid w:val="00CE39DB"/>
    <w:rsid w:val="00CE3A16"/>
    <w:rsid w:val="00CE3F54"/>
    <w:rsid w:val="00CE4966"/>
    <w:rsid w:val="00CE4A64"/>
    <w:rsid w:val="00CE5091"/>
    <w:rsid w:val="00CE5227"/>
    <w:rsid w:val="00CE587C"/>
    <w:rsid w:val="00CE5AD0"/>
    <w:rsid w:val="00CE5D45"/>
    <w:rsid w:val="00CE5DB3"/>
    <w:rsid w:val="00CE5EFF"/>
    <w:rsid w:val="00CE61B1"/>
    <w:rsid w:val="00CE6D41"/>
    <w:rsid w:val="00CE74D2"/>
    <w:rsid w:val="00CE7776"/>
    <w:rsid w:val="00CE7A93"/>
    <w:rsid w:val="00CE7C27"/>
    <w:rsid w:val="00CE7E76"/>
    <w:rsid w:val="00CF008C"/>
    <w:rsid w:val="00CF01F7"/>
    <w:rsid w:val="00CF0282"/>
    <w:rsid w:val="00CF0426"/>
    <w:rsid w:val="00CF0587"/>
    <w:rsid w:val="00CF08D9"/>
    <w:rsid w:val="00CF0ADE"/>
    <w:rsid w:val="00CF0FD1"/>
    <w:rsid w:val="00CF1315"/>
    <w:rsid w:val="00CF1450"/>
    <w:rsid w:val="00CF1676"/>
    <w:rsid w:val="00CF19A6"/>
    <w:rsid w:val="00CF1D19"/>
    <w:rsid w:val="00CF1F18"/>
    <w:rsid w:val="00CF2284"/>
    <w:rsid w:val="00CF230D"/>
    <w:rsid w:val="00CF2C54"/>
    <w:rsid w:val="00CF2E97"/>
    <w:rsid w:val="00CF3042"/>
    <w:rsid w:val="00CF31B0"/>
    <w:rsid w:val="00CF3411"/>
    <w:rsid w:val="00CF358F"/>
    <w:rsid w:val="00CF359E"/>
    <w:rsid w:val="00CF3738"/>
    <w:rsid w:val="00CF376D"/>
    <w:rsid w:val="00CF37BE"/>
    <w:rsid w:val="00CF3D87"/>
    <w:rsid w:val="00CF3EAB"/>
    <w:rsid w:val="00CF3F69"/>
    <w:rsid w:val="00CF4019"/>
    <w:rsid w:val="00CF4063"/>
    <w:rsid w:val="00CF43DC"/>
    <w:rsid w:val="00CF463F"/>
    <w:rsid w:val="00CF4909"/>
    <w:rsid w:val="00CF4D3C"/>
    <w:rsid w:val="00CF510E"/>
    <w:rsid w:val="00CF57B4"/>
    <w:rsid w:val="00CF5820"/>
    <w:rsid w:val="00CF5978"/>
    <w:rsid w:val="00CF59DD"/>
    <w:rsid w:val="00CF5E53"/>
    <w:rsid w:val="00CF5ECF"/>
    <w:rsid w:val="00CF625F"/>
    <w:rsid w:val="00CF659B"/>
    <w:rsid w:val="00CF7201"/>
    <w:rsid w:val="00CF768E"/>
    <w:rsid w:val="00CF771C"/>
    <w:rsid w:val="00CF7B42"/>
    <w:rsid w:val="00CF7D13"/>
    <w:rsid w:val="00CF7D3D"/>
    <w:rsid w:val="00CF7D68"/>
    <w:rsid w:val="00CF7E7B"/>
    <w:rsid w:val="00CF7EFF"/>
    <w:rsid w:val="00CF7F06"/>
    <w:rsid w:val="00D00243"/>
    <w:rsid w:val="00D00381"/>
    <w:rsid w:val="00D00483"/>
    <w:rsid w:val="00D0052E"/>
    <w:rsid w:val="00D006D3"/>
    <w:rsid w:val="00D00B49"/>
    <w:rsid w:val="00D00BB9"/>
    <w:rsid w:val="00D00CC2"/>
    <w:rsid w:val="00D01333"/>
    <w:rsid w:val="00D0157B"/>
    <w:rsid w:val="00D0165F"/>
    <w:rsid w:val="00D016FB"/>
    <w:rsid w:val="00D01A1A"/>
    <w:rsid w:val="00D01A69"/>
    <w:rsid w:val="00D01B0C"/>
    <w:rsid w:val="00D01BED"/>
    <w:rsid w:val="00D01E27"/>
    <w:rsid w:val="00D01E8A"/>
    <w:rsid w:val="00D02148"/>
    <w:rsid w:val="00D0221C"/>
    <w:rsid w:val="00D02318"/>
    <w:rsid w:val="00D024F1"/>
    <w:rsid w:val="00D02972"/>
    <w:rsid w:val="00D02AF0"/>
    <w:rsid w:val="00D03D0C"/>
    <w:rsid w:val="00D03E3E"/>
    <w:rsid w:val="00D03F7E"/>
    <w:rsid w:val="00D0451C"/>
    <w:rsid w:val="00D0461B"/>
    <w:rsid w:val="00D04A29"/>
    <w:rsid w:val="00D04E73"/>
    <w:rsid w:val="00D04F6B"/>
    <w:rsid w:val="00D04F8B"/>
    <w:rsid w:val="00D04FC6"/>
    <w:rsid w:val="00D05404"/>
    <w:rsid w:val="00D057AC"/>
    <w:rsid w:val="00D058C4"/>
    <w:rsid w:val="00D059E2"/>
    <w:rsid w:val="00D05E05"/>
    <w:rsid w:val="00D05F87"/>
    <w:rsid w:val="00D06029"/>
    <w:rsid w:val="00D0628A"/>
    <w:rsid w:val="00D062CE"/>
    <w:rsid w:val="00D0630A"/>
    <w:rsid w:val="00D0631C"/>
    <w:rsid w:val="00D06350"/>
    <w:rsid w:val="00D064C6"/>
    <w:rsid w:val="00D06537"/>
    <w:rsid w:val="00D065F7"/>
    <w:rsid w:val="00D06665"/>
    <w:rsid w:val="00D06734"/>
    <w:rsid w:val="00D0675C"/>
    <w:rsid w:val="00D0688C"/>
    <w:rsid w:val="00D068E3"/>
    <w:rsid w:val="00D069EF"/>
    <w:rsid w:val="00D06A3C"/>
    <w:rsid w:val="00D06AFA"/>
    <w:rsid w:val="00D06C8A"/>
    <w:rsid w:val="00D06CC5"/>
    <w:rsid w:val="00D0706C"/>
    <w:rsid w:val="00D07492"/>
    <w:rsid w:val="00D0776C"/>
    <w:rsid w:val="00D07876"/>
    <w:rsid w:val="00D079FD"/>
    <w:rsid w:val="00D07C3A"/>
    <w:rsid w:val="00D107C7"/>
    <w:rsid w:val="00D10828"/>
    <w:rsid w:val="00D1096C"/>
    <w:rsid w:val="00D10E00"/>
    <w:rsid w:val="00D10F23"/>
    <w:rsid w:val="00D1111D"/>
    <w:rsid w:val="00D11147"/>
    <w:rsid w:val="00D11152"/>
    <w:rsid w:val="00D114D7"/>
    <w:rsid w:val="00D1158F"/>
    <w:rsid w:val="00D115DF"/>
    <w:rsid w:val="00D1169D"/>
    <w:rsid w:val="00D117C6"/>
    <w:rsid w:val="00D11AC8"/>
    <w:rsid w:val="00D11E31"/>
    <w:rsid w:val="00D12127"/>
    <w:rsid w:val="00D129F3"/>
    <w:rsid w:val="00D12B5E"/>
    <w:rsid w:val="00D13138"/>
    <w:rsid w:val="00D134CD"/>
    <w:rsid w:val="00D13777"/>
    <w:rsid w:val="00D13F28"/>
    <w:rsid w:val="00D13FD8"/>
    <w:rsid w:val="00D1420F"/>
    <w:rsid w:val="00D1424E"/>
    <w:rsid w:val="00D144B6"/>
    <w:rsid w:val="00D14981"/>
    <w:rsid w:val="00D14F59"/>
    <w:rsid w:val="00D15088"/>
    <w:rsid w:val="00D1509E"/>
    <w:rsid w:val="00D151DA"/>
    <w:rsid w:val="00D1520B"/>
    <w:rsid w:val="00D15647"/>
    <w:rsid w:val="00D15DE4"/>
    <w:rsid w:val="00D15ED0"/>
    <w:rsid w:val="00D1615A"/>
    <w:rsid w:val="00D166B0"/>
    <w:rsid w:val="00D166E3"/>
    <w:rsid w:val="00D16D18"/>
    <w:rsid w:val="00D170EB"/>
    <w:rsid w:val="00D175BA"/>
    <w:rsid w:val="00D177CE"/>
    <w:rsid w:val="00D17899"/>
    <w:rsid w:val="00D178EC"/>
    <w:rsid w:val="00D179CE"/>
    <w:rsid w:val="00D17CCA"/>
    <w:rsid w:val="00D17D23"/>
    <w:rsid w:val="00D17D50"/>
    <w:rsid w:val="00D2005F"/>
    <w:rsid w:val="00D204A6"/>
    <w:rsid w:val="00D206D9"/>
    <w:rsid w:val="00D20727"/>
    <w:rsid w:val="00D2091D"/>
    <w:rsid w:val="00D20A74"/>
    <w:rsid w:val="00D214C2"/>
    <w:rsid w:val="00D21719"/>
    <w:rsid w:val="00D21A51"/>
    <w:rsid w:val="00D2201D"/>
    <w:rsid w:val="00D22353"/>
    <w:rsid w:val="00D2240E"/>
    <w:rsid w:val="00D22BDC"/>
    <w:rsid w:val="00D231AF"/>
    <w:rsid w:val="00D2353D"/>
    <w:rsid w:val="00D235CF"/>
    <w:rsid w:val="00D237C4"/>
    <w:rsid w:val="00D239D9"/>
    <w:rsid w:val="00D23D16"/>
    <w:rsid w:val="00D24103"/>
    <w:rsid w:val="00D244E3"/>
    <w:rsid w:val="00D2474E"/>
    <w:rsid w:val="00D24868"/>
    <w:rsid w:val="00D24B1F"/>
    <w:rsid w:val="00D24CE9"/>
    <w:rsid w:val="00D24DFC"/>
    <w:rsid w:val="00D252E7"/>
    <w:rsid w:val="00D253AD"/>
    <w:rsid w:val="00D2551A"/>
    <w:rsid w:val="00D25793"/>
    <w:rsid w:val="00D257DE"/>
    <w:rsid w:val="00D258B7"/>
    <w:rsid w:val="00D2597A"/>
    <w:rsid w:val="00D260D2"/>
    <w:rsid w:val="00D2630D"/>
    <w:rsid w:val="00D26367"/>
    <w:rsid w:val="00D2682B"/>
    <w:rsid w:val="00D26EA0"/>
    <w:rsid w:val="00D26F61"/>
    <w:rsid w:val="00D2718E"/>
    <w:rsid w:val="00D27190"/>
    <w:rsid w:val="00D27394"/>
    <w:rsid w:val="00D27626"/>
    <w:rsid w:val="00D27872"/>
    <w:rsid w:val="00D27B96"/>
    <w:rsid w:val="00D27C32"/>
    <w:rsid w:val="00D27CC4"/>
    <w:rsid w:val="00D27D77"/>
    <w:rsid w:val="00D30AE4"/>
    <w:rsid w:val="00D310C4"/>
    <w:rsid w:val="00D31737"/>
    <w:rsid w:val="00D319A8"/>
    <w:rsid w:val="00D31A61"/>
    <w:rsid w:val="00D31D59"/>
    <w:rsid w:val="00D31EAC"/>
    <w:rsid w:val="00D31FFC"/>
    <w:rsid w:val="00D32725"/>
    <w:rsid w:val="00D32E0D"/>
    <w:rsid w:val="00D33456"/>
    <w:rsid w:val="00D334DA"/>
    <w:rsid w:val="00D33DD9"/>
    <w:rsid w:val="00D34159"/>
    <w:rsid w:val="00D3455F"/>
    <w:rsid w:val="00D345F6"/>
    <w:rsid w:val="00D34E4F"/>
    <w:rsid w:val="00D35363"/>
    <w:rsid w:val="00D358E1"/>
    <w:rsid w:val="00D35A18"/>
    <w:rsid w:val="00D35B79"/>
    <w:rsid w:val="00D35C63"/>
    <w:rsid w:val="00D35E01"/>
    <w:rsid w:val="00D35EB2"/>
    <w:rsid w:val="00D3606E"/>
    <w:rsid w:val="00D36080"/>
    <w:rsid w:val="00D36639"/>
    <w:rsid w:val="00D366CB"/>
    <w:rsid w:val="00D36813"/>
    <w:rsid w:val="00D36AE5"/>
    <w:rsid w:val="00D36B37"/>
    <w:rsid w:val="00D36C1B"/>
    <w:rsid w:val="00D36E13"/>
    <w:rsid w:val="00D37388"/>
    <w:rsid w:val="00D3749A"/>
    <w:rsid w:val="00D376D8"/>
    <w:rsid w:val="00D376ED"/>
    <w:rsid w:val="00D376FF"/>
    <w:rsid w:val="00D377F2"/>
    <w:rsid w:val="00D37906"/>
    <w:rsid w:val="00D379C7"/>
    <w:rsid w:val="00D37AAC"/>
    <w:rsid w:val="00D37F45"/>
    <w:rsid w:val="00D37F89"/>
    <w:rsid w:val="00D40194"/>
    <w:rsid w:val="00D404B5"/>
    <w:rsid w:val="00D40E26"/>
    <w:rsid w:val="00D41B09"/>
    <w:rsid w:val="00D41BF6"/>
    <w:rsid w:val="00D41D1E"/>
    <w:rsid w:val="00D41E12"/>
    <w:rsid w:val="00D41F19"/>
    <w:rsid w:val="00D426B3"/>
    <w:rsid w:val="00D4272F"/>
    <w:rsid w:val="00D428A9"/>
    <w:rsid w:val="00D428D7"/>
    <w:rsid w:val="00D43641"/>
    <w:rsid w:val="00D436C9"/>
    <w:rsid w:val="00D43701"/>
    <w:rsid w:val="00D437E6"/>
    <w:rsid w:val="00D438A9"/>
    <w:rsid w:val="00D43AEB"/>
    <w:rsid w:val="00D43D2F"/>
    <w:rsid w:val="00D43E77"/>
    <w:rsid w:val="00D44218"/>
    <w:rsid w:val="00D44333"/>
    <w:rsid w:val="00D4445E"/>
    <w:rsid w:val="00D446C9"/>
    <w:rsid w:val="00D4474B"/>
    <w:rsid w:val="00D44902"/>
    <w:rsid w:val="00D44998"/>
    <w:rsid w:val="00D44B55"/>
    <w:rsid w:val="00D44FDB"/>
    <w:rsid w:val="00D45107"/>
    <w:rsid w:val="00D4522B"/>
    <w:rsid w:val="00D45438"/>
    <w:rsid w:val="00D45618"/>
    <w:rsid w:val="00D45755"/>
    <w:rsid w:val="00D458A0"/>
    <w:rsid w:val="00D458D9"/>
    <w:rsid w:val="00D45D4C"/>
    <w:rsid w:val="00D45F0C"/>
    <w:rsid w:val="00D45FF9"/>
    <w:rsid w:val="00D463CE"/>
    <w:rsid w:val="00D4646F"/>
    <w:rsid w:val="00D464C5"/>
    <w:rsid w:val="00D464EB"/>
    <w:rsid w:val="00D4674B"/>
    <w:rsid w:val="00D46C18"/>
    <w:rsid w:val="00D46D46"/>
    <w:rsid w:val="00D46DC5"/>
    <w:rsid w:val="00D472BE"/>
    <w:rsid w:val="00D472C3"/>
    <w:rsid w:val="00D472E6"/>
    <w:rsid w:val="00D47774"/>
    <w:rsid w:val="00D478F0"/>
    <w:rsid w:val="00D47AB3"/>
    <w:rsid w:val="00D47BA3"/>
    <w:rsid w:val="00D47DF0"/>
    <w:rsid w:val="00D502CA"/>
    <w:rsid w:val="00D50453"/>
    <w:rsid w:val="00D50544"/>
    <w:rsid w:val="00D50893"/>
    <w:rsid w:val="00D50ACC"/>
    <w:rsid w:val="00D50C9D"/>
    <w:rsid w:val="00D50D5B"/>
    <w:rsid w:val="00D50F03"/>
    <w:rsid w:val="00D51346"/>
    <w:rsid w:val="00D51740"/>
    <w:rsid w:val="00D51B17"/>
    <w:rsid w:val="00D51B9C"/>
    <w:rsid w:val="00D51D45"/>
    <w:rsid w:val="00D51DEB"/>
    <w:rsid w:val="00D521B3"/>
    <w:rsid w:val="00D526E7"/>
    <w:rsid w:val="00D527CF"/>
    <w:rsid w:val="00D52F1F"/>
    <w:rsid w:val="00D53818"/>
    <w:rsid w:val="00D53C6C"/>
    <w:rsid w:val="00D53EA8"/>
    <w:rsid w:val="00D541E1"/>
    <w:rsid w:val="00D54397"/>
    <w:rsid w:val="00D54732"/>
    <w:rsid w:val="00D54787"/>
    <w:rsid w:val="00D548C2"/>
    <w:rsid w:val="00D54A95"/>
    <w:rsid w:val="00D54E4C"/>
    <w:rsid w:val="00D54F19"/>
    <w:rsid w:val="00D558A3"/>
    <w:rsid w:val="00D558FA"/>
    <w:rsid w:val="00D55EF6"/>
    <w:rsid w:val="00D55F20"/>
    <w:rsid w:val="00D56142"/>
    <w:rsid w:val="00D56D69"/>
    <w:rsid w:val="00D56F2B"/>
    <w:rsid w:val="00D57067"/>
    <w:rsid w:val="00D57418"/>
    <w:rsid w:val="00D57679"/>
    <w:rsid w:val="00D579DE"/>
    <w:rsid w:val="00D579F3"/>
    <w:rsid w:val="00D601E4"/>
    <w:rsid w:val="00D6023D"/>
    <w:rsid w:val="00D60242"/>
    <w:rsid w:val="00D60442"/>
    <w:rsid w:val="00D60986"/>
    <w:rsid w:val="00D60C17"/>
    <w:rsid w:val="00D60D40"/>
    <w:rsid w:val="00D60FDC"/>
    <w:rsid w:val="00D611A8"/>
    <w:rsid w:val="00D615A3"/>
    <w:rsid w:val="00D617C8"/>
    <w:rsid w:val="00D626F8"/>
    <w:rsid w:val="00D62792"/>
    <w:rsid w:val="00D629E6"/>
    <w:rsid w:val="00D62A56"/>
    <w:rsid w:val="00D62B36"/>
    <w:rsid w:val="00D62C4A"/>
    <w:rsid w:val="00D63043"/>
    <w:rsid w:val="00D630B5"/>
    <w:rsid w:val="00D634B8"/>
    <w:rsid w:val="00D63D33"/>
    <w:rsid w:val="00D640C4"/>
    <w:rsid w:val="00D64186"/>
    <w:rsid w:val="00D642AD"/>
    <w:rsid w:val="00D64580"/>
    <w:rsid w:val="00D6467E"/>
    <w:rsid w:val="00D64693"/>
    <w:rsid w:val="00D649C6"/>
    <w:rsid w:val="00D649D4"/>
    <w:rsid w:val="00D64AAB"/>
    <w:rsid w:val="00D653A6"/>
    <w:rsid w:val="00D6564C"/>
    <w:rsid w:val="00D659C8"/>
    <w:rsid w:val="00D65BF8"/>
    <w:rsid w:val="00D65F88"/>
    <w:rsid w:val="00D6631F"/>
    <w:rsid w:val="00D663CF"/>
    <w:rsid w:val="00D66599"/>
    <w:rsid w:val="00D66665"/>
    <w:rsid w:val="00D66D64"/>
    <w:rsid w:val="00D66DDD"/>
    <w:rsid w:val="00D66F74"/>
    <w:rsid w:val="00D673B0"/>
    <w:rsid w:val="00D6763E"/>
    <w:rsid w:val="00D67738"/>
    <w:rsid w:val="00D6788D"/>
    <w:rsid w:val="00D67A40"/>
    <w:rsid w:val="00D67F0F"/>
    <w:rsid w:val="00D67FA8"/>
    <w:rsid w:val="00D67FDC"/>
    <w:rsid w:val="00D70315"/>
    <w:rsid w:val="00D703BB"/>
    <w:rsid w:val="00D7040F"/>
    <w:rsid w:val="00D7044F"/>
    <w:rsid w:val="00D70545"/>
    <w:rsid w:val="00D70611"/>
    <w:rsid w:val="00D7067F"/>
    <w:rsid w:val="00D70875"/>
    <w:rsid w:val="00D709A1"/>
    <w:rsid w:val="00D71036"/>
    <w:rsid w:val="00D71374"/>
    <w:rsid w:val="00D71428"/>
    <w:rsid w:val="00D71481"/>
    <w:rsid w:val="00D714BB"/>
    <w:rsid w:val="00D7189B"/>
    <w:rsid w:val="00D72117"/>
    <w:rsid w:val="00D7256B"/>
    <w:rsid w:val="00D725B9"/>
    <w:rsid w:val="00D729E3"/>
    <w:rsid w:val="00D72D85"/>
    <w:rsid w:val="00D73336"/>
    <w:rsid w:val="00D7349A"/>
    <w:rsid w:val="00D736DE"/>
    <w:rsid w:val="00D73980"/>
    <w:rsid w:val="00D73EBE"/>
    <w:rsid w:val="00D73EC2"/>
    <w:rsid w:val="00D74012"/>
    <w:rsid w:val="00D74074"/>
    <w:rsid w:val="00D74238"/>
    <w:rsid w:val="00D74578"/>
    <w:rsid w:val="00D74B4C"/>
    <w:rsid w:val="00D74E4E"/>
    <w:rsid w:val="00D74E9F"/>
    <w:rsid w:val="00D75102"/>
    <w:rsid w:val="00D7529A"/>
    <w:rsid w:val="00D757A5"/>
    <w:rsid w:val="00D75D74"/>
    <w:rsid w:val="00D761B5"/>
    <w:rsid w:val="00D7620C"/>
    <w:rsid w:val="00D76284"/>
    <w:rsid w:val="00D76677"/>
    <w:rsid w:val="00D767EF"/>
    <w:rsid w:val="00D769C2"/>
    <w:rsid w:val="00D76B86"/>
    <w:rsid w:val="00D76B97"/>
    <w:rsid w:val="00D77A2F"/>
    <w:rsid w:val="00D77AC6"/>
    <w:rsid w:val="00D77CC8"/>
    <w:rsid w:val="00D80049"/>
    <w:rsid w:val="00D800CC"/>
    <w:rsid w:val="00D80179"/>
    <w:rsid w:val="00D80239"/>
    <w:rsid w:val="00D802C6"/>
    <w:rsid w:val="00D804B8"/>
    <w:rsid w:val="00D80520"/>
    <w:rsid w:val="00D8093A"/>
    <w:rsid w:val="00D80C22"/>
    <w:rsid w:val="00D80C94"/>
    <w:rsid w:val="00D80EFF"/>
    <w:rsid w:val="00D81299"/>
    <w:rsid w:val="00D81317"/>
    <w:rsid w:val="00D81492"/>
    <w:rsid w:val="00D814D0"/>
    <w:rsid w:val="00D8152A"/>
    <w:rsid w:val="00D815AE"/>
    <w:rsid w:val="00D8195F"/>
    <w:rsid w:val="00D81B9E"/>
    <w:rsid w:val="00D82544"/>
    <w:rsid w:val="00D826C3"/>
    <w:rsid w:val="00D82709"/>
    <w:rsid w:val="00D828F1"/>
    <w:rsid w:val="00D82CBD"/>
    <w:rsid w:val="00D82EBE"/>
    <w:rsid w:val="00D82EC7"/>
    <w:rsid w:val="00D82F98"/>
    <w:rsid w:val="00D834D3"/>
    <w:rsid w:val="00D8376D"/>
    <w:rsid w:val="00D837D9"/>
    <w:rsid w:val="00D83C05"/>
    <w:rsid w:val="00D83E32"/>
    <w:rsid w:val="00D83F0B"/>
    <w:rsid w:val="00D84495"/>
    <w:rsid w:val="00D84668"/>
    <w:rsid w:val="00D8468C"/>
    <w:rsid w:val="00D846B6"/>
    <w:rsid w:val="00D84C38"/>
    <w:rsid w:val="00D85129"/>
    <w:rsid w:val="00D8516F"/>
    <w:rsid w:val="00D85828"/>
    <w:rsid w:val="00D85832"/>
    <w:rsid w:val="00D859B1"/>
    <w:rsid w:val="00D85BAD"/>
    <w:rsid w:val="00D85ECE"/>
    <w:rsid w:val="00D86256"/>
    <w:rsid w:val="00D8670A"/>
    <w:rsid w:val="00D86BC9"/>
    <w:rsid w:val="00D86DC4"/>
    <w:rsid w:val="00D86F64"/>
    <w:rsid w:val="00D870B1"/>
    <w:rsid w:val="00D8727C"/>
    <w:rsid w:val="00D87FC0"/>
    <w:rsid w:val="00D90305"/>
    <w:rsid w:val="00D907E3"/>
    <w:rsid w:val="00D920CD"/>
    <w:rsid w:val="00D92479"/>
    <w:rsid w:val="00D92A16"/>
    <w:rsid w:val="00D92DC2"/>
    <w:rsid w:val="00D93621"/>
    <w:rsid w:val="00D9363A"/>
    <w:rsid w:val="00D937A4"/>
    <w:rsid w:val="00D93875"/>
    <w:rsid w:val="00D939D1"/>
    <w:rsid w:val="00D93A05"/>
    <w:rsid w:val="00D93B36"/>
    <w:rsid w:val="00D93B72"/>
    <w:rsid w:val="00D93BDA"/>
    <w:rsid w:val="00D9442B"/>
    <w:rsid w:val="00D9443E"/>
    <w:rsid w:val="00D9452C"/>
    <w:rsid w:val="00D946C9"/>
    <w:rsid w:val="00D94B05"/>
    <w:rsid w:val="00D94D3F"/>
    <w:rsid w:val="00D94F5C"/>
    <w:rsid w:val="00D95154"/>
    <w:rsid w:val="00D95282"/>
    <w:rsid w:val="00D953A3"/>
    <w:rsid w:val="00D956F6"/>
    <w:rsid w:val="00D95C0B"/>
    <w:rsid w:val="00D9623F"/>
    <w:rsid w:val="00D966D1"/>
    <w:rsid w:val="00D9680D"/>
    <w:rsid w:val="00D96928"/>
    <w:rsid w:val="00D969CE"/>
    <w:rsid w:val="00D973CE"/>
    <w:rsid w:val="00D976C6"/>
    <w:rsid w:val="00D97AE2"/>
    <w:rsid w:val="00D97B19"/>
    <w:rsid w:val="00D97B27"/>
    <w:rsid w:val="00DA04D3"/>
    <w:rsid w:val="00DA052B"/>
    <w:rsid w:val="00DA07D3"/>
    <w:rsid w:val="00DA0960"/>
    <w:rsid w:val="00DA0DEE"/>
    <w:rsid w:val="00DA0FB8"/>
    <w:rsid w:val="00DA10C5"/>
    <w:rsid w:val="00DA11DE"/>
    <w:rsid w:val="00DA1302"/>
    <w:rsid w:val="00DA168B"/>
    <w:rsid w:val="00DA1A0E"/>
    <w:rsid w:val="00DA24A8"/>
    <w:rsid w:val="00DA27FD"/>
    <w:rsid w:val="00DA2C60"/>
    <w:rsid w:val="00DA2D36"/>
    <w:rsid w:val="00DA2E35"/>
    <w:rsid w:val="00DA2E5B"/>
    <w:rsid w:val="00DA2E8A"/>
    <w:rsid w:val="00DA33BE"/>
    <w:rsid w:val="00DA35A8"/>
    <w:rsid w:val="00DA370F"/>
    <w:rsid w:val="00DA4BD7"/>
    <w:rsid w:val="00DA4CEF"/>
    <w:rsid w:val="00DA54B4"/>
    <w:rsid w:val="00DA55B0"/>
    <w:rsid w:val="00DA5615"/>
    <w:rsid w:val="00DA5776"/>
    <w:rsid w:val="00DA577A"/>
    <w:rsid w:val="00DA58B5"/>
    <w:rsid w:val="00DA58D7"/>
    <w:rsid w:val="00DA58EB"/>
    <w:rsid w:val="00DA593C"/>
    <w:rsid w:val="00DA5D4E"/>
    <w:rsid w:val="00DA5DE8"/>
    <w:rsid w:val="00DA5F84"/>
    <w:rsid w:val="00DA6193"/>
    <w:rsid w:val="00DA630A"/>
    <w:rsid w:val="00DA6449"/>
    <w:rsid w:val="00DA6AFD"/>
    <w:rsid w:val="00DA6C9C"/>
    <w:rsid w:val="00DA71F3"/>
    <w:rsid w:val="00DA72A9"/>
    <w:rsid w:val="00DA72FA"/>
    <w:rsid w:val="00DA75D3"/>
    <w:rsid w:val="00DA7687"/>
    <w:rsid w:val="00DA772D"/>
    <w:rsid w:val="00DA7971"/>
    <w:rsid w:val="00DA7A63"/>
    <w:rsid w:val="00DA7C6D"/>
    <w:rsid w:val="00DB0220"/>
    <w:rsid w:val="00DB02D7"/>
    <w:rsid w:val="00DB0635"/>
    <w:rsid w:val="00DB07E8"/>
    <w:rsid w:val="00DB0905"/>
    <w:rsid w:val="00DB0B02"/>
    <w:rsid w:val="00DB0BD3"/>
    <w:rsid w:val="00DB0DD5"/>
    <w:rsid w:val="00DB1164"/>
    <w:rsid w:val="00DB12E2"/>
    <w:rsid w:val="00DB14B1"/>
    <w:rsid w:val="00DB16CD"/>
    <w:rsid w:val="00DB173A"/>
    <w:rsid w:val="00DB1A5A"/>
    <w:rsid w:val="00DB2136"/>
    <w:rsid w:val="00DB2451"/>
    <w:rsid w:val="00DB24EE"/>
    <w:rsid w:val="00DB2617"/>
    <w:rsid w:val="00DB2AA8"/>
    <w:rsid w:val="00DB3418"/>
    <w:rsid w:val="00DB36D3"/>
    <w:rsid w:val="00DB4692"/>
    <w:rsid w:val="00DB472C"/>
    <w:rsid w:val="00DB48F4"/>
    <w:rsid w:val="00DB4C43"/>
    <w:rsid w:val="00DB4CC8"/>
    <w:rsid w:val="00DB4DB8"/>
    <w:rsid w:val="00DB4EE0"/>
    <w:rsid w:val="00DB529D"/>
    <w:rsid w:val="00DB5864"/>
    <w:rsid w:val="00DB58FC"/>
    <w:rsid w:val="00DB597D"/>
    <w:rsid w:val="00DB5E77"/>
    <w:rsid w:val="00DB5F38"/>
    <w:rsid w:val="00DB6085"/>
    <w:rsid w:val="00DB6231"/>
    <w:rsid w:val="00DB625D"/>
    <w:rsid w:val="00DB6329"/>
    <w:rsid w:val="00DB63DC"/>
    <w:rsid w:val="00DB640A"/>
    <w:rsid w:val="00DB68E3"/>
    <w:rsid w:val="00DB697D"/>
    <w:rsid w:val="00DB6D25"/>
    <w:rsid w:val="00DB6D3B"/>
    <w:rsid w:val="00DB7031"/>
    <w:rsid w:val="00DB70B6"/>
    <w:rsid w:val="00DB72A7"/>
    <w:rsid w:val="00DB77B9"/>
    <w:rsid w:val="00DB7861"/>
    <w:rsid w:val="00DB7C6B"/>
    <w:rsid w:val="00DC00A2"/>
    <w:rsid w:val="00DC00F3"/>
    <w:rsid w:val="00DC01A4"/>
    <w:rsid w:val="00DC070A"/>
    <w:rsid w:val="00DC0CE6"/>
    <w:rsid w:val="00DC11FA"/>
    <w:rsid w:val="00DC17E9"/>
    <w:rsid w:val="00DC194C"/>
    <w:rsid w:val="00DC1BE5"/>
    <w:rsid w:val="00DC1C32"/>
    <w:rsid w:val="00DC1E8C"/>
    <w:rsid w:val="00DC2216"/>
    <w:rsid w:val="00DC26A6"/>
    <w:rsid w:val="00DC286E"/>
    <w:rsid w:val="00DC2965"/>
    <w:rsid w:val="00DC2C7C"/>
    <w:rsid w:val="00DC3235"/>
    <w:rsid w:val="00DC3315"/>
    <w:rsid w:val="00DC3435"/>
    <w:rsid w:val="00DC3571"/>
    <w:rsid w:val="00DC4022"/>
    <w:rsid w:val="00DC4584"/>
    <w:rsid w:val="00DC461F"/>
    <w:rsid w:val="00DC49A1"/>
    <w:rsid w:val="00DC4B23"/>
    <w:rsid w:val="00DC4CA0"/>
    <w:rsid w:val="00DC4E47"/>
    <w:rsid w:val="00DC4FA5"/>
    <w:rsid w:val="00DC5043"/>
    <w:rsid w:val="00DC540F"/>
    <w:rsid w:val="00DC54CB"/>
    <w:rsid w:val="00DC55DE"/>
    <w:rsid w:val="00DC58E0"/>
    <w:rsid w:val="00DC5E05"/>
    <w:rsid w:val="00DC5EE8"/>
    <w:rsid w:val="00DC62CB"/>
    <w:rsid w:val="00DC6A88"/>
    <w:rsid w:val="00DC6D67"/>
    <w:rsid w:val="00DC6F56"/>
    <w:rsid w:val="00DC7170"/>
    <w:rsid w:val="00DC742A"/>
    <w:rsid w:val="00DC7498"/>
    <w:rsid w:val="00DC7D19"/>
    <w:rsid w:val="00DC7E31"/>
    <w:rsid w:val="00DD0075"/>
    <w:rsid w:val="00DD122C"/>
    <w:rsid w:val="00DD1B6D"/>
    <w:rsid w:val="00DD1BA3"/>
    <w:rsid w:val="00DD1F29"/>
    <w:rsid w:val="00DD2080"/>
    <w:rsid w:val="00DD2285"/>
    <w:rsid w:val="00DD28DD"/>
    <w:rsid w:val="00DD2950"/>
    <w:rsid w:val="00DD29F8"/>
    <w:rsid w:val="00DD2CA6"/>
    <w:rsid w:val="00DD2DC3"/>
    <w:rsid w:val="00DD358D"/>
    <w:rsid w:val="00DD3645"/>
    <w:rsid w:val="00DD3689"/>
    <w:rsid w:val="00DD36E9"/>
    <w:rsid w:val="00DD3741"/>
    <w:rsid w:val="00DD38A3"/>
    <w:rsid w:val="00DD38E9"/>
    <w:rsid w:val="00DD38F4"/>
    <w:rsid w:val="00DD39E1"/>
    <w:rsid w:val="00DD3AB0"/>
    <w:rsid w:val="00DD3E33"/>
    <w:rsid w:val="00DD3E5B"/>
    <w:rsid w:val="00DD40F6"/>
    <w:rsid w:val="00DD4298"/>
    <w:rsid w:val="00DD4546"/>
    <w:rsid w:val="00DD4C09"/>
    <w:rsid w:val="00DD5267"/>
    <w:rsid w:val="00DD5374"/>
    <w:rsid w:val="00DD56DE"/>
    <w:rsid w:val="00DD5934"/>
    <w:rsid w:val="00DD5C02"/>
    <w:rsid w:val="00DD5F13"/>
    <w:rsid w:val="00DD622E"/>
    <w:rsid w:val="00DD6394"/>
    <w:rsid w:val="00DD6742"/>
    <w:rsid w:val="00DD6A93"/>
    <w:rsid w:val="00DD7255"/>
    <w:rsid w:val="00DD76C1"/>
    <w:rsid w:val="00DD794A"/>
    <w:rsid w:val="00DD795E"/>
    <w:rsid w:val="00DD7EC2"/>
    <w:rsid w:val="00DE0210"/>
    <w:rsid w:val="00DE09E3"/>
    <w:rsid w:val="00DE0C71"/>
    <w:rsid w:val="00DE0DDB"/>
    <w:rsid w:val="00DE0ECA"/>
    <w:rsid w:val="00DE10FF"/>
    <w:rsid w:val="00DE113F"/>
    <w:rsid w:val="00DE13DF"/>
    <w:rsid w:val="00DE17AB"/>
    <w:rsid w:val="00DE18AB"/>
    <w:rsid w:val="00DE1B58"/>
    <w:rsid w:val="00DE1D60"/>
    <w:rsid w:val="00DE216E"/>
    <w:rsid w:val="00DE2474"/>
    <w:rsid w:val="00DE270E"/>
    <w:rsid w:val="00DE280E"/>
    <w:rsid w:val="00DE2847"/>
    <w:rsid w:val="00DE29A9"/>
    <w:rsid w:val="00DE29E6"/>
    <w:rsid w:val="00DE2C7C"/>
    <w:rsid w:val="00DE2D2E"/>
    <w:rsid w:val="00DE2DFF"/>
    <w:rsid w:val="00DE2F5F"/>
    <w:rsid w:val="00DE32DA"/>
    <w:rsid w:val="00DE366F"/>
    <w:rsid w:val="00DE3C96"/>
    <w:rsid w:val="00DE3E6B"/>
    <w:rsid w:val="00DE40AC"/>
    <w:rsid w:val="00DE41A3"/>
    <w:rsid w:val="00DE41DD"/>
    <w:rsid w:val="00DE4255"/>
    <w:rsid w:val="00DE4282"/>
    <w:rsid w:val="00DE4508"/>
    <w:rsid w:val="00DE46E0"/>
    <w:rsid w:val="00DE4769"/>
    <w:rsid w:val="00DE47C8"/>
    <w:rsid w:val="00DE4C29"/>
    <w:rsid w:val="00DE4C6C"/>
    <w:rsid w:val="00DE50F2"/>
    <w:rsid w:val="00DE5541"/>
    <w:rsid w:val="00DE5964"/>
    <w:rsid w:val="00DE5A82"/>
    <w:rsid w:val="00DE5BC0"/>
    <w:rsid w:val="00DE6060"/>
    <w:rsid w:val="00DE662F"/>
    <w:rsid w:val="00DE67EF"/>
    <w:rsid w:val="00DE6CBE"/>
    <w:rsid w:val="00DE6F40"/>
    <w:rsid w:val="00DE7176"/>
    <w:rsid w:val="00DE7291"/>
    <w:rsid w:val="00DE7444"/>
    <w:rsid w:val="00DE7A84"/>
    <w:rsid w:val="00DE7CD7"/>
    <w:rsid w:val="00DE7CE7"/>
    <w:rsid w:val="00DE7ED6"/>
    <w:rsid w:val="00DE7F34"/>
    <w:rsid w:val="00DE7FD3"/>
    <w:rsid w:val="00DF02B6"/>
    <w:rsid w:val="00DF0311"/>
    <w:rsid w:val="00DF04F8"/>
    <w:rsid w:val="00DF0568"/>
    <w:rsid w:val="00DF05D3"/>
    <w:rsid w:val="00DF09D2"/>
    <w:rsid w:val="00DF0D6B"/>
    <w:rsid w:val="00DF0E3A"/>
    <w:rsid w:val="00DF1269"/>
    <w:rsid w:val="00DF12BC"/>
    <w:rsid w:val="00DF1769"/>
    <w:rsid w:val="00DF195B"/>
    <w:rsid w:val="00DF1C46"/>
    <w:rsid w:val="00DF20A5"/>
    <w:rsid w:val="00DF20EE"/>
    <w:rsid w:val="00DF2109"/>
    <w:rsid w:val="00DF239E"/>
    <w:rsid w:val="00DF2DA5"/>
    <w:rsid w:val="00DF382F"/>
    <w:rsid w:val="00DF3F0F"/>
    <w:rsid w:val="00DF4236"/>
    <w:rsid w:val="00DF45A8"/>
    <w:rsid w:val="00DF50FE"/>
    <w:rsid w:val="00DF5442"/>
    <w:rsid w:val="00DF5511"/>
    <w:rsid w:val="00DF562E"/>
    <w:rsid w:val="00DF56E0"/>
    <w:rsid w:val="00DF5765"/>
    <w:rsid w:val="00DF58A2"/>
    <w:rsid w:val="00DF5A94"/>
    <w:rsid w:val="00DF5BC0"/>
    <w:rsid w:val="00DF5E76"/>
    <w:rsid w:val="00DF61E8"/>
    <w:rsid w:val="00DF6328"/>
    <w:rsid w:val="00DF6682"/>
    <w:rsid w:val="00DF684B"/>
    <w:rsid w:val="00DF685E"/>
    <w:rsid w:val="00DF6F48"/>
    <w:rsid w:val="00DF7112"/>
    <w:rsid w:val="00DF718B"/>
    <w:rsid w:val="00DF73CC"/>
    <w:rsid w:val="00DF73E8"/>
    <w:rsid w:val="00DF740E"/>
    <w:rsid w:val="00DF745B"/>
    <w:rsid w:val="00DF747D"/>
    <w:rsid w:val="00DF7660"/>
    <w:rsid w:val="00DF7A7E"/>
    <w:rsid w:val="00E003E4"/>
    <w:rsid w:val="00E004B2"/>
    <w:rsid w:val="00E0053B"/>
    <w:rsid w:val="00E00990"/>
    <w:rsid w:val="00E00E69"/>
    <w:rsid w:val="00E010FC"/>
    <w:rsid w:val="00E012C4"/>
    <w:rsid w:val="00E0138D"/>
    <w:rsid w:val="00E013CB"/>
    <w:rsid w:val="00E0144E"/>
    <w:rsid w:val="00E019A6"/>
    <w:rsid w:val="00E01CF9"/>
    <w:rsid w:val="00E02473"/>
    <w:rsid w:val="00E02555"/>
    <w:rsid w:val="00E032D4"/>
    <w:rsid w:val="00E033B4"/>
    <w:rsid w:val="00E033CB"/>
    <w:rsid w:val="00E0345A"/>
    <w:rsid w:val="00E0355F"/>
    <w:rsid w:val="00E035F3"/>
    <w:rsid w:val="00E0381F"/>
    <w:rsid w:val="00E038F9"/>
    <w:rsid w:val="00E03AA2"/>
    <w:rsid w:val="00E03BF5"/>
    <w:rsid w:val="00E03BFB"/>
    <w:rsid w:val="00E04382"/>
    <w:rsid w:val="00E04533"/>
    <w:rsid w:val="00E04954"/>
    <w:rsid w:val="00E04A7A"/>
    <w:rsid w:val="00E04CBE"/>
    <w:rsid w:val="00E05073"/>
    <w:rsid w:val="00E05097"/>
    <w:rsid w:val="00E05117"/>
    <w:rsid w:val="00E05158"/>
    <w:rsid w:val="00E05615"/>
    <w:rsid w:val="00E0590F"/>
    <w:rsid w:val="00E0596E"/>
    <w:rsid w:val="00E05A90"/>
    <w:rsid w:val="00E06236"/>
    <w:rsid w:val="00E06245"/>
    <w:rsid w:val="00E06402"/>
    <w:rsid w:val="00E06683"/>
    <w:rsid w:val="00E067F6"/>
    <w:rsid w:val="00E06A50"/>
    <w:rsid w:val="00E06A9A"/>
    <w:rsid w:val="00E06BB2"/>
    <w:rsid w:val="00E06ED2"/>
    <w:rsid w:val="00E06FBB"/>
    <w:rsid w:val="00E07210"/>
    <w:rsid w:val="00E07E52"/>
    <w:rsid w:val="00E07F65"/>
    <w:rsid w:val="00E102BC"/>
    <w:rsid w:val="00E10466"/>
    <w:rsid w:val="00E108DE"/>
    <w:rsid w:val="00E1093B"/>
    <w:rsid w:val="00E10AEF"/>
    <w:rsid w:val="00E10D97"/>
    <w:rsid w:val="00E10FB6"/>
    <w:rsid w:val="00E11185"/>
    <w:rsid w:val="00E112CC"/>
    <w:rsid w:val="00E11330"/>
    <w:rsid w:val="00E114C7"/>
    <w:rsid w:val="00E116A1"/>
    <w:rsid w:val="00E1179A"/>
    <w:rsid w:val="00E1227D"/>
    <w:rsid w:val="00E127E1"/>
    <w:rsid w:val="00E1284C"/>
    <w:rsid w:val="00E12BB2"/>
    <w:rsid w:val="00E12F2E"/>
    <w:rsid w:val="00E13351"/>
    <w:rsid w:val="00E13521"/>
    <w:rsid w:val="00E1355D"/>
    <w:rsid w:val="00E13693"/>
    <w:rsid w:val="00E13F51"/>
    <w:rsid w:val="00E14091"/>
    <w:rsid w:val="00E141AF"/>
    <w:rsid w:val="00E14902"/>
    <w:rsid w:val="00E149C0"/>
    <w:rsid w:val="00E151E3"/>
    <w:rsid w:val="00E15740"/>
    <w:rsid w:val="00E15C08"/>
    <w:rsid w:val="00E15EF8"/>
    <w:rsid w:val="00E16036"/>
    <w:rsid w:val="00E160BE"/>
    <w:rsid w:val="00E163F3"/>
    <w:rsid w:val="00E169A6"/>
    <w:rsid w:val="00E16B54"/>
    <w:rsid w:val="00E16DA9"/>
    <w:rsid w:val="00E1703B"/>
    <w:rsid w:val="00E17645"/>
    <w:rsid w:val="00E177E1"/>
    <w:rsid w:val="00E17D3C"/>
    <w:rsid w:val="00E17E5C"/>
    <w:rsid w:val="00E20021"/>
    <w:rsid w:val="00E202DF"/>
    <w:rsid w:val="00E2065E"/>
    <w:rsid w:val="00E20746"/>
    <w:rsid w:val="00E20855"/>
    <w:rsid w:val="00E20CB8"/>
    <w:rsid w:val="00E20E3E"/>
    <w:rsid w:val="00E21143"/>
    <w:rsid w:val="00E213D4"/>
    <w:rsid w:val="00E21B0A"/>
    <w:rsid w:val="00E22218"/>
    <w:rsid w:val="00E223D1"/>
    <w:rsid w:val="00E22796"/>
    <w:rsid w:val="00E22923"/>
    <w:rsid w:val="00E2298C"/>
    <w:rsid w:val="00E22B5D"/>
    <w:rsid w:val="00E22BC4"/>
    <w:rsid w:val="00E232BF"/>
    <w:rsid w:val="00E235DE"/>
    <w:rsid w:val="00E23692"/>
    <w:rsid w:val="00E23745"/>
    <w:rsid w:val="00E23823"/>
    <w:rsid w:val="00E24423"/>
    <w:rsid w:val="00E247E2"/>
    <w:rsid w:val="00E2482E"/>
    <w:rsid w:val="00E2526F"/>
    <w:rsid w:val="00E252D6"/>
    <w:rsid w:val="00E25623"/>
    <w:rsid w:val="00E25974"/>
    <w:rsid w:val="00E25C97"/>
    <w:rsid w:val="00E25E13"/>
    <w:rsid w:val="00E25E85"/>
    <w:rsid w:val="00E26079"/>
    <w:rsid w:val="00E263E2"/>
    <w:rsid w:val="00E26479"/>
    <w:rsid w:val="00E2690D"/>
    <w:rsid w:val="00E269CA"/>
    <w:rsid w:val="00E26AD5"/>
    <w:rsid w:val="00E26BA7"/>
    <w:rsid w:val="00E26E52"/>
    <w:rsid w:val="00E26FE3"/>
    <w:rsid w:val="00E27950"/>
    <w:rsid w:val="00E27A7F"/>
    <w:rsid w:val="00E27E19"/>
    <w:rsid w:val="00E3028E"/>
    <w:rsid w:val="00E3032E"/>
    <w:rsid w:val="00E30A24"/>
    <w:rsid w:val="00E30AC9"/>
    <w:rsid w:val="00E30C35"/>
    <w:rsid w:val="00E31002"/>
    <w:rsid w:val="00E3139A"/>
    <w:rsid w:val="00E313E1"/>
    <w:rsid w:val="00E31418"/>
    <w:rsid w:val="00E3172C"/>
    <w:rsid w:val="00E319F9"/>
    <w:rsid w:val="00E31BDA"/>
    <w:rsid w:val="00E31BFE"/>
    <w:rsid w:val="00E31F37"/>
    <w:rsid w:val="00E321E0"/>
    <w:rsid w:val="00E326BB"/>
    <w:rsid w:val="00E327A6"/>
    <w:rsid w:val="00E32FD4"/>
    <w:rsid w:val="00E33166"/>
    <w:rsid w:val="00E33582"/>
    <w:rsid w:val="00E3360B"/>
    <w:rsid w:val="00E3381B"/>
    <w:rsid w:val="00E3401F"/>
    <w:rsid w:val="00E3407F"/>
    <w:rsid w:val="00E34119"/>
    <w:rsid w:val="00E34221"/>
    <w:rsid w:val="00E34304"/>
    <w:rsid w:val="00E34480"/>
    <w:rsid w:val="00E34679"/>
    <w:rsid w:val="00E34C2F"/>
    <w:rsid w:val="00E351A7"/>
    <w:rsid w:val="00E3551D"/>
    <w:rsid w:val="00E35745"/>
    <w:rsid w:val="00E3584D"/>
    <w:rsid w:val="00E363AE"/>
    <w:rsid w:val="00E36B10"/>
    <w:rsid w:val="00E36EAA"/>
    <w:rsid w:val="00E37180"/>
    <w:rsid w:val="00E371F4"/>
    <w:rsid w:val="00E374E7"/>
    <w:rsid w:val="00E375F6"/>
    <w:rsid w:val="00E40055"/>
    <w:rsid w:val="00E40653"/>
    <w:rsid w:val="00E4084B"/>
    <w:rsid w:val="00E40EC3"/>
    <w:rsid w:val="00E41A75"/>
    <w:rsid w:val="00E41E92"/>
    <w:rsid w:val="00E421F5"/>
    <w:rsid w:val="00E423B8"/>
    <w:rsid w:val="00E427AB"/>
    <w:rsid w:val="00E428E8"/>
    <w:rsid w:val="00E42A7B"/>
    <w:rsid w:val="00E42C76"/>
    <w:rsid w:val="00E43256"/>
    <w:rsid w:val="00E43452"/>
    <w:rsid w:val="00E435AF"/>
    <w:rsid w:val="00E43B27"/>
    <w:rsid w:val="00E43B29"/>
    <w:rsid w:val="00E43CD2"/>
    <w:rsid w:val="00E43EB9"/>
    <w:rsid w:val="00E44513"/>
    <w:rsid w:val="00E4459E"/>
    <w:rsid w:val="00E44988"/>
    <w:rsid w:val="00E449CD"/>
    <w:rsid w:val="00E44F22"/>
    <w:rsid w:val="00E44F73"/>
    <w:rsid w:val="00E4503C"/>
    <w:rsid w:val="00E450E8"/>
    <w:rsid w:val="00E45137"/>
    <w:rsid w:val="00E45838"/>
    <w:rsid w:val="00E458D7"/>
    <w:rsid w:val="00E45BFD"/>
    <w:rsid w:val="00E45E02"/>
    <w:rsid w:val="00E46017"/>
    <w:rsid w:val="00E4625F"/>
    <w:rsid w:val="00E463E4"/>
    <w:rsid w:val="00E465F7"/>
    <w:rsid w:val="00E46DCB"/>
    <w:rsid w:val="00E46E61"/>
    <w:rsid w:val="00E473DE"/>
    <w:rsid w:val="00E47BF1"/>
    <w:rsid w:val="00E47FAA"/>
    <w:rsid w:val="00E5007A"/>
    <w:rsid w:val="00E503E2"/>
    <w:rsid w:val="00E50489"/>
    <w:rsid w:val="00E50A1B"/>
    <w:rsid w:val="00E50B32"/>
    <w:rsid w:val="00E50D02"/>
    <w:rsid w:val="00E51073"/>
    <w:rsid w:val="00E510C8"/>
    <w:rsid w:val="00E51287"/>
    <w:rsid w:val="00E5177A"/>
    <w:rsid w:val="00E51E33"/>
    <w:rsid w:val="00E52004"/>
    <w:rsid w:val="00E52427"/>
    <w:rsid w:val="00E524B2"/>
    <w:rsid w:val="00E52A39"/>
    <w:rsid w:val="00E52C0B"/>
    <w:rsid w:val="00E52E63"/>
    <w:rsid w:val="00E5324D"/>
    <w:rsid w:val="00E53388"/>
    <w:rsid w:val="00E536AE"/>
    <w:rsid w:val="00E53963"/>
    <w:rsid w:val="00E53E16"/>
    <w:rsid w:val="00E540AB"/>
    <w:rsid w:val="00E544B6"/>
    <w:rsid w:val="00E546E1"/>
    <w:rsid w:val="00E54916"/>
    <w:rsid w:val="00E54AAE"/>
    <w:rsid w:val="00E54AB7"/>
    <w:rsid w:val="00E5508B"/>
    <w:rsid w:val="00E550F7"/>
    <w:rsid w:val="00E552D2"/>
    <w:rsid w:val="00E553E8"/>
    <w:rsid w:val="00E5558A"/>
    <w:rsid w:val="00E556DF"/>
    <w:rsid w:val="00E55A57"/>
    <w:rsid w:val="00E55E50"/>
    <w:rsid w:val="00E55F72"/>
    <w:rsid w:val="00E55F75"/>
    <w:rsid w:val="00E5695D"/>
    <w:rsid w:val="00E56B48"/>
    <w:rsid w:val="00E571E1"/>
    <w:rsid w:val="00E57625"/>
    <w:rsid w:val="00E57C77"/>
    <w:rsid w:val="00E602B8"/>
    <w:rsid w:val="00E60315"/>
    <w:rsid w:val="00E6034E"/>
    <w:rsid w:val="00E60718"/>
    <w:rsid w:val="00E60DD3"/>
    <w:rsid w:val="00E610E3"/>
    <w:rsid w:val="00E6118F"/>
    <w:rsid w:val="00E6125A"/>
    <w:rsid w:val="00E6136E"/>
    <w:rsid w:val="00E613AC"/>
    <w:rsid w:val="00E61609"/>
    <w:rsid w:val="00E61B86"/>
    <w:rsid w:val="00E61E02"/>
    <w:rsid w:val="00E61E0F"/>
    <w:rsid w:val="00E62362"/>
    <w:rsid w:val="00E623E4"/>
    <w:rsid w:val="00E626A7"/>
    <w:rsid w:val="00E62748"/>
    <w:rsid w:val="00E62760"/>
    <w:rsid w:val="00E62B4F"/>
    <w:rsid w:val="00E62BC6"/>
    <w:rsid w:val="00E62DE1"/>
    <w:rsid w:val="00E63056"/>
    <w:rsid w:val="00E6310B"/>
    <w:rsid w:val="00E63248"/>
    <w:rsid w:val="00E63714"/>
    <w:rsid w:val="00E63B44"/>
    <w:rsid w:val="00E63D4D"/>
    <w:rsid w:val="00E6472E"/>
    <w:rsid w:val="00E64F06"/>
    <w:rsid w:val="00E6512B"/>
    <w:rsid w:val="00E651AF"/>
    <w:rsid w:val="00E65588"/>
    <w:rsid w:val="00E6593E"/>
    <w:rsid w:val="00E659BE"/>
    <w:rsid w:val="00E65FF0"/>
    <w:rsid w:val="00E66069"/>
    <w:rsid w:val="00E66202"/>
    <w:rsid w:val="00E663CC"/>
    <w:rsid w:val="00E667DF"/>
    <w:rsid w:val="00E66BBA"/>
    <w:rsid w:val="00E66BD0"/>
    <w:rsid w:val="00E67971"/>
    <w:rsid w:val="00E67CE3"/>
    <w:rsid w:val="00E67D9D"/>
    <w:rsid w:val="00E7010E"/>
    <w:rsid w:val="00E703C6"/>
    <w:rsid w:val="00E70930"/>
    <w:rsid w:val="00E70FB8"/>
    <w:rsid w:val="00E70FE9"/>
    <w:rsid w:val="00E7103F"/>
    <w:rsid w:val="00E7106D"/>
    <w:rsid w:val="00E7109E"/>
    <w:rsid w:val="00E711C5"/>
    <w:rsid w:val="00E71265"/>
    <w:rsid w:val="00E7144C"/>
    <w:rsid w:val="00E7178D"/>
    <w:rsid w:val="00E718AD"/>
    <w:rsid w:val="00E71BD8"/>
    <w:rsid w:val="00E71D58"/>
    <w:rsid w:val="00E72182"/>
    <w:rsid w:val="00E7233D"/>
    <w:rsid w:val="00E723AD"/>
    <w:rsid w:val="00E72A55"/>
    <w:rsid w:val="00E73240"/>
    <w:rsid w:val="00E73556"/>
    <w:rsid w:val="00E737DE"/>
    <w:rsid w:val="00E73A67"/>
    <w:rsid w:val="00E73D38"/>
    <w:rsid w:val="00E73E70"/>
    <w:rsid w:val="00E73F41"/>
    <w:rsid w:val="00E742D2"/>
    <w:rsid w:val="00E7440B"/>
    <w:rsid w:val="00E7467C"/>
    <w:rsid w:val="00E746B8"/>
    <w:rsid w:val="00E74A36"/>
    <w:rsid w:val="00E74ADE"/>
    <w:rsid w:val="00E74AE1"/>
    <w:rsid w:val="00E74CAF"/>
    <w:rsid w:val="00E750D3"/>
    <w:rsid w:val="00E752BF"/>
    <w:rsid w:val="00E752C1"/>
    <w:rsid w:val="00E7576F"/>
    <w:rsid w:val="00E75DB1"/>
    <w:rsid w:val="00E75EA7"/>
    <w:rsid w:val="00E761CE"/>
    <w:rsid w:val="00E763B0"/>
    <w:rsid w:val="00E765F2"/>
    <w:rsid w:val="00E7667E"/>
    <w:rsid w:val="00E76698"/>
    <w:rsid w:val="00E77095"/>
    <w:rsid w:val="00E770C2"/>
    <w:rsid w:val="00E7727C"/>
    <w:rsid w:val="00E7767B"/>
    <w:rsid w:val="00E777FA"/>
    <w:rsid w:val="00E77FD5"/>
    <w:rsid w:val="00E804DA"/>
    <w:rsid w:val="00E80631"/>
    <w:rsid w:val="00E808F9"/>
    <w:rsid w:val="00E80A48"/>
    <w:rsid w:val="00E80D5E"/>
    <w:rsid w:val="00E80F5C"/>
    <w:rsid w:val="00E8149E"/>
    <w:rsid w:val="00E816C2"/>
    <w:rsid w:val="00E81953"/>
    <w:rsid w:val="00E81A71"/>
    <w:rsid w:val="00E81B59"/>
    <w:rsid w:val="00E81BDC"/>
    <w:rsid w:val="00E81D43"/>
    <w:rsid w:val="00E81EBD"/>
    <w:rsid w:val="00E82036"/>
    <w:rsid w:val="00E82A1E"/>
    <w:rsid w:val="00E82E54"/>
    <w:rsid w:val="00E82EBE"/>
    <w:rsid w:val="00E831C8"/>
    <w:rsid w:val="00E83778"/>
    <w:rsid w:val="00E83994"/>
    <w:rsid w:val="00E83C4C"/>
    <w:rsid w:val="00E83C69"/>
    <w:rsid w:val="00E8439C"/>
    <w:rsid w:val="00E8457F"/>
    <w:rsid w:val="00E8496E"/>
    <w:rsid w:val="00E84ADC"/>
    <w:rsid w:val="00E84BC4"/>
    <w:rsid w:val="00E84C9B"/>
    <w:rsid w:val="00E84DA1"/>
    <w:rsid w:val="00E84E7C"/>
    <w:rsid w:val="00E85041"/>
    <w:rsid w:val="00E85255"/>
    <w:rsid w:val="00E85290"/>
    <w:rsid w:val="00E853FE"/>
    <w:rsid w:val="00E85669"/>
    <w:rsid w:val="00E856A4"/>
    <w:rsid w:val="00E857C7"/>
    <w:rsid w:val="00E8588E"/>
    <w:rsid w:val="00E85BB4"/>
    <w:rsid w:val="00E85C41"/>
    <w:rsid w:val="00E85CCC"/>
    <w:rsid w:val="00E85EDC"/>
    <w:rsid w:val="00E85FFF"/>
    <w:rsid w:val="00E8677A"/>
    <w:rsid w:val="00E867AF"/>
    <w:rsid w:val="00E86921"/>
    <w:rsid w:val="00E86ED5"/>
    <w:rsid w:val="00E86F9E"/>
    <w:rsid w:val="00E8726D"/>
    <w:rsid w:val="00E8761B"/>
    <w:rsid w:val="00E87894"/>
    <w:rsid w:val="00E87901"/>
    <w:rsid w:val="00E879B8"/>
    <w:rsid w:val="00E87B42"/>
    <w:rsid w:val="00E87B78"/>
    <w:rsid w:val="00E87C3F"/>
    <w:rsid w:val="00E87F23"/>
    <w:rsid w:val="00E90257"/>
    <w:rsid w:val="00E90572"/>
    <w:rsid w:val="00E90611"/>
    <w:rsid w:val="00E9083B"/>
    <w:rsid w:val="00E9092D"/>
    <w:rsid w:val="00E90C37"/>
    <w:rsid w:val="00E911A8"/>
    <w:rsid w:val="00E9129B"/>
    <w:rsid w:val="00E91534"/>
    <w:rsid w:val="00E915F2"/>
    <w:rsid w:val="00E916C9"/>
    <w:rsid w:val="00E917C8"/>
    <w:rsid w:val="00E91A61"/>
    <w:rsid w:val="00E91E73"/>
    <w:rsid w:val="00E92784"/>
    <w:rsid w:val="00E92833"/>
    <w:rsid w:val="00E928AD"/>
    <w:rsid w:val="00E928CD"/>
    <w:rsid w:val="00E92C68"/>
    <w:rsid w:val="00E92D7A"/>
    <w:rsid w:val="00E9304B"/>
    <w:rsid w:val="00E934D3"/>
    <w:rsid w:val="00E938D1"/>
    <w:rsid w:val="00E9391C"/>
    <w:rsid w:val="00E93B94"/>
    <w:rsid w:val="00E94CA5"/>
    <w:rsid w:val="00E956A3"/>
    <w:rsid w:val="00E9602D"/>
    <w:rsid w:val="00E9621D"/>
    <w:rsid w:val="00E96476"/>
    <w:rsid w:val="00E9677E"/>
    <w:rsid w:val="00E967AB"/>
    <w:rsid w:val="00E96AEF"/>
    <w:rsid w:val="00E96B80"/>
    <w:rsid w:val="00E96ED8"/>
    <w:rsid w:val="00E973B1"/>
    <w:rsid w:val="00E973C7"/>
    <w:rsid w:val="00E97499"/>
    <w:rsid w:val="00E977DE"/>
    <w:rsid w:val="00E9791B"/>
    <w:rsid w:val="00E979AE"/>
    <w:rsid w:val="00E97A50"/>
    <w:rsid w:val="00E97B0B"/>
    <w:rsid w:val="00E97C2E"/>
    <w:rsid w:val="00EA0392"/>
    <w:rsid w:val="00EA05BD"/>
    <w:rsid w:val="00EA065D"/>
    <w:rsid w:val="00EA075F"/>
    <w:rsid w:val="00EA07B3"/>
    <w:rsid w:val="00EA08CD"/>
    <w:rsid w:val="00EA0B8C"/>
    <w:rsid w:val="00EA13C2"/>
    <w:rsid w:val="00EA1551"/>
    <w:rsid w:val="00EA1B22"/>
    <w:rsid w:val="00EA20D4"/>
    <w:rsid w:val="00EA2323"/>
    <w:rsid w:val="00EA240D"/>
    <w:rsid w:val="00EA261C"/>
    <w:rsid w:val="00EA26D1"/>
    <w:rsid w:val="00EA26D9"/>
    <w:rsid w:val="00EA28D9"/>
    <w:rsid w:val="00EA2E9B"/>
    <w:rsid w:val="00EA34C4"/>
    <w:rsid w:val="00EA352F"/>
    <w:rsid w:val="00EA3642"/>
    <w:rsid w:val="00EA4004"/>
    <w:rsid w:val="00EA4159"/>
    <w:rsid w:val="00EA451A"/>
    <w:rsid w:val="00EA453A"/>
    <w:rsid w:val="00EA4CBB"/>
    <w:rsid w:val="00EA4DA4"/>
    <w:rsid w:val="00EA521D"/>
    <w:rsid w:val="00EA5283"/>
    <w:rsid w:val="00EA5473"/>
    <w:rsid w:val="00EA5740"/>
    <w:rsid w:val="00EA57A2"/>
    <w:rsid w:val="00EA5D34"/>
    <w:rsid w:val="00EA5D4D"/>
    <w:rsid w:val="00EA5EFA"/>
    <w:rsid w:val="00EA5F23"/>
    <w:rsid w:val="00EA5FCB"/>
    <w:rsid w:val="00EA6197"/>
    <w:rsid w:val="00EA6470"/>
    <w:rsid w:val="00EA681E"/>
    <w:rsid w:val="00EA69C0"/>
    <w:rsid w:val="00EA6B5D"/>
    <w:rsid w:val="00EA6CFC"/>
    <w:rsid w:val="00EA718A"/>
    <w:rsid w:val="00EA7369"/>
    <w:rsid w:val="00EA758C"/>
    <w:rsid w:val="00EA75C0"/>
    <w:rsid w:val="00EA78A1"/>
    <w:rsid w:val="00EA7ACF"/>
    <w:rsid w:val="00EA7C05"/>
    <w:rsid w:val="00EA7E2E"/>
    <w:rsid w:val="00EA7E4E"/>
    <w:rsid w:val="00EB0107"/>
    <w:rsid w:val="00EB027A"/>
    <w:rsid w:val="00EB047E"/>
    <w:rsid w:val="00EB04B4"/>
    <w:rsid w:val="00EB077C"/>
    <w:rsid w:val="00EB0B82"/>
    <w:rsid w:val="00EB0D0D"/>
    <w:rsid w:val="00EB1BF7"/>
    <w:rsid w:val="00EB1DB9"/>
    <w:rsid w:val="00EB20E6"/>
    <w:rsid w:val="00EB262E"/>
    <w:rsid w:val="00EB2824"/>
    <w:rsid w:val="00EB2AF4"/>
    <w:rsid w:val="00EB2B73"/>
    <w:rsid w:val="00EB3AA6"/>
    <w:rsid w:val="00EB40BD"/>
    <w:rsid w:val="00EB41AA"/>
    <w:rsid w:val="00EB43A4"/>
    <w:rsid w:val="00EB45D9"/>
    <w:rsid w:val="00EB4632"/>
    <w:rsid w:val="00EB46E8"/>
    <w:rsid w:val="00EB4908"/>
    <w:rsid w:val="00EB4A4E"/>
    <w:rsid w:val="00EB4B35"/>
    <w:rsid w:val="00EB4F4A"/>
    <w:rsid w:val="00EB50B4"/>
    <w:rsid w:val="00EB50BD"/>
    <w:rsid w:val="00EB5133"/>
    <w:rsid w:val="00EB5A66"/>
    <w:rsid w:val="00EB5E20"/>
    <w:rsid w:val="00EB5EA4"/>
    <w:rsid w:val="00EB61FA"/>
    <w:rsid w:val="00EB62BF"/>
    <w:rsid w:val="00EB67AD"/>
    <w:rsid w:val="00EB6A28"/>
    <w:rsid w:val="00EB6C44"/>
    <w:rsid w:val="00EB6E5E"/>
    <w:rsid w:val="00EB7090"/>
    <w:rsid w:val="00EB74EF"/>
    <w:rsid w:val="00EB768D"/>
    <w:rsid w:val="00EB76BD"/>
    <w:rsid w:val="00EB7C76"/>
    <w:rsid w:val="00EB7DA3"/>
    <w:rsid w:val="00EB7EFB"/>
    <w:rsid w:val="00EC019A"/>
    <w:rsid w:val="00EC029A"/>
    <w:rsid w:val="00EC0C14"/>
    <w:rsid w:val="00EC0CA8"/>
    <w:rsid w:val="00EC10B1"/>
    <w:rsid w:val="00EC16DD"/>
    <w:rsid w:val="00EC1720"/>
    <w:rsid w:val="00EC1A48"/>
    <w:rsid w:val="00EC1C20"/>
    <w:rsid w:val="00EC2254"/>
    <w:rsid w:val="00EC2625"/>
    <w:rsid w:val="00EC2745"/>
    <w:rsid w:val="00EC28F4"/>
    <w:rsid w:val="00EC296D"/>
    <w:rsid w:val="00EC2C6A"/>
    <w:rsid w:val="00EC2DEB"/>
    <w:rsid w:val="00EC2E5C"/>
    <w:rsid w:val="00EC329F"/>
    <w:rsid w:val="00EC345D"/>
    <w:rsid w:val="00EC3B24"/>
    <w:rsid w:val="00EC3CDB"/>
    <w:rsid w:val="00EC3DA5"/>
    <w:rsid w:val="00EC4260"/>
    <w:rsid w:val="00EC4592"/>
    <w:rsid w:val="00EC46AA"/>
    <w:rsid w:val="00EC48DA"/>
    <w:rsid w:val="00EC4A78"/>
    <w:rsid w:val="00EC4BFF"/>
    <w:rsid w:val="00EC4CE4"/>
    <w:rsid w:val="00EC4E0D"/>
    <w:rsid w:val="00EC4F4C"/>
    <w:rsid w:val="00EC52E1"/>
    <w:rsid w:val="00EC54D0"/>
    <w:rsid w:val="00EC54E8"/>
    <w:rsid w:val="00EC56B7"/>
    <w:rsid w:val="00EC5A1A"/>
    <w:rsid w:val="00EC5E18"/>
    <w:rsid w:val="00EC61FA"/>
    <w:rsid w:val="00EC6B77"/>
    <w:rsid w:val="00EC6FBA"/>
    <w:rsid w:val="00EC73DC"/>
    <w:rsid w:val="00EC744C"/>
    <w:rsid w:val="00EC7864"/>
    <w:rsid w:val="00EC793B"/>
    <w:rsid w:val="00EC7AA6"/>
    <w:rsid w:val="00ED0038"/>
    <w:rsid w:val="00ED00CF"/>
    <w:rsid w:val="00ED00DD"/>
    <w:rsid w:val="00ED00F4"/>
    <w:rsid w:val="00ED0180"/>
    <w:rsid w:val="00ED030F"/>
    <w:rsid w:val="00ED08A5"/>
    <w:rsid w:val="00ED0B29"/>
    <w:rsid w:val="00ED0C70"/>
    <w:rsid w:val="00ED109F"/>
    <w:rsid w:val="00ED1323"/>
    <w:rsid w:val="00ED13D4"/>
    <w:rsid w:val="00ED1BF0"/>
    <w:rsid w:val="00ED2002"/>
    <w:rsid w:val="00ED2108"/>
    <w:rsid w:val="00ED23B1"/>
    <w:rsid w:val="00ED249D"/>
    <w:rsid w:val="00ED2676"/>
    <w:rsid w:val="00ED2A46"/>
    <w:rsid w:val="00ED2D32"/>
    <w:rsid w:val="00ED2ED2"/>
    <w:rsid w:val="00ED2F24"/>
    <w:rsid w:val="00ED3031"/>
    <w:rsid w:val="00ED3AE9"/>
    <w:rsid w:val="00ED41B2"/>
    <w:rsid w:val="00ED4549"/>
    <w:rsid w:val="00ED498A"/>
    <w:rsid w:val="00ED4C3B"/>
    <w:rsid w:val="00ED4DBF"/>
    <w:rsid w:val="00ED4F89"/>
    <w:rsid w:val="00ED5563"/>
    <w:rsid w:val="00ED592B"/>
    <w:rsid w:val="00ED5C2C"/>
    <w:rsid w:val="00ED5C4D"/>
    <w:rsid w:val="00ED623C"/>
    <w:rsid w:val="00ED65B6"/>
    <w:rsid w:val="00ED674F"/>
    <w:rsid w:val="00ED67BD"/>
    <w:rsid w:val="00ED6986"/>
    <w:rsid w:val="00ED70C7"/>
    <w:rsid w:val="00ED7DAD"/>
    <w:rsid w:val="00EE0126"/>
    <w:rsid w:val="00EE0738"/>
    <w:rsid w:val="00EE0C86"/>
    <w:rsid w:val="00EE0CE4"/>
    <w:rsid w:val="00EE0D5C"/>
    <w:rsid w:val="00EE0D5D"/>
    <w:rsid w:val="00EE0DA1"/>
    <w:rsid w:val="00EE1019"/>
    <w:rsid w:val="00EE12D1"/>
    <w:rsid w:val="00EE1415"/>
    <w:rsid w:val="00EE1554"/>
    <w:rsid w:val="00EE17A0"/>
    <w:rsid w:val="00EE1CA7"/>
    <w:rsid w:val="00EE1FC4"/>
    <w:rsid w:val="00EE2371"/>
    <w:rsid w:val="00EE2561"/>
    <w:rsid w:val="00EE27D1"/>
    <w:rsid w:val="00EE2A11"/>
    <w:rsid w:val="00EE2C23"/>
    <w:rsid w:val="00EE2D17"/>
    <w:rsid w:val="00EE3136"/>
    <w:rsid w:val="00EE35D3"/>
    <w:rsid w:val="00EE3957"/>
    <w:rsid w:val="00EE3A9E"/>
    <w:rsid w:val="00EE3D83"/>
    <w:rsid w:val="00EE3DD9"/>
    <w:rsid w:val="00EE3ED7"/>
    <w:rsid w:val="00EE3F6E"/>
    <w:rsid w:val="00EE3FD1"/>
    <w:rsid w:val="00EE48D9"/>
    <w:rsid w:val="00EE4937"/>
    <w:rsid w:val="00EE4A18"/>
    <w:rsid w:val="00EE4FAA"/>
    <w:rsid w:val="00EE4FB7"/>
    <w:rsid w:val="00EE530D"/>
    <w:rsid w:val="00EE5868"/>
    <w:rsid w:val="00EE5A58"/>
    <w:rsid w:val="00EE5EEE"/>
    <w:rsid w:val="00EE650F"/>
    <w:rsid w:val="00EE664F"/>
    <w:rsid w:val="00EE668E"/>
    <w:rsid w:val="00EE68BB"/>
    <w:rsid w:val="00EE6B13"/>
    <w:rsid w:val="00EE6E5A"/>
    <w:rsid w:val="00EE7091"/>
    <w:rsid w:val="00EE709F"/>
    <w:rsid w:val="00EE7172"/>
    <w:rsid w:val="00EE7416"/>
    <w:rsid w:val="00EE7418"/>
    <w:rsid w:val="00EE77D6"/>
    <w:rsid w:val="00EE7927"/>
    <w:rsid w:val="00EF019A"/>
    <w:rsid w:val="00EF03A3"/>
    <w:rsid w:val="00EF08FB"/>
    <w:rsid w:val="00EF0958"/>
    <w:rsid w:val="00EF0C65"/>
    <w:rsid w:val="00EF11C2"/>
    <w:rsid w:val="00EF14CC"/>
    <w:rsid w:val="00EF1523"/>
    <w:rsid w:val="00EF1662"/>
    <w:rsid w:val="00EF168E"/>
    <w:rsid w:val="00EF1EBD"/>
    <w:rsid w:val="00EF23B6"/>
    <w:rsid w:val="00EF26BD"/>
    <w:rsid w:val="00EF286E"/>
    <w:rsid w:val="00EF288C"/>
    <w:rsid w:val="00EF2C43"/>
    <w:rsid w:val="00EF2E67"/>
    <w:rsid w:val="00EF30FD"/>
    <w:rsid w:val="00EF33A2"/>
    <w:rsid w:val="00EF35DA"/>
    <w:rsid w:val="00EF3880"/>
    <w:rsid w:val="00EF38A2"/>
    <w:rsid w:val="00EF3BC8"/>
    <w:rsid w:val="00EF3F28"/>
    <w:rsid w:val="00EF4191"/>
    <w:rsid w:val="00EF425A"/>
    <w:rsid w:val="00EF4539"/>
    <w:rsid w:val="00EF4706"/>
    <w:rsid w:val="00EF4833"/>
    <w:rsid w:val="00EF4D6F"/>
    <w:rsid w:val="00EF4F5C"/>
    <w:rsid w:val="00EF4F5F"/>
    <w:rsid w:val="00EF508B"/>
    <w:rsid w:val="00EF5190"/>
    <w:rsid w:val="00EF52DF"/>
    <w:rsid w:val="00EF52E3"/>
    <w:rsid w:val="00EF543E"/>
    <w:rsid w:val="00EF57CE"/>
    <w:rsid w:val="00EF5A2B"/>
    <w:rsid w:val="00EF5A5A"/>
    <w:rsid w:val="00EF5A8B"/>
    <w:rsid w:val="00EF5C9D"/>
    <w:rsid w:val="00EF5CFF"/>
    <w:rsid w:val="00EF5E47"/>
    <w:rsid w:val="00EF5E8A"/>
    <w:rsid w:val="00EF5F6C"/>
    <w:rsid w:val="00EF652C"/>
    <w:rsid w:val="00EF668C"/>
    <w:rsid w:val="00EF6899"/>
    <w:rsid w:val="00EF6921"/>
    <w:rsid w:val="00EF6AC1"/>
    <w:rsid w:val="00EF6FA1"/>
    <w:rsid w:val="00EF701A"/>
    <w:rsid w:val="00EF71B8"/>
    <w:rsid w:val="00EF72F1"/>
    <w:rsid w:val="00EF77C3"/>
    <w:rsid w:val="00EF7D05"/>
    <w:rsid w:val="00EF7DEC"/>
    <w:rsid w:val="00F001B2"/>
    <w:rsid w:val="00F002F2"/>
    <w:rsid w:val="00F00543"/>
    <w:rsid w:val="00F0075B"/>
    <w:rsid w:val="00F0093F"/>
    <w:rsid w:val="00F00CD4"/>
    <w:rsid w:val="00F00F2A"/>
    <w:rsid w:val="00F01013"/>
    <w:rsid w:val="00F01112"/>
    <w:rsid w:val="00F011D5"/>
    <w:rsid w:val="00F01A73"/>
    <w:rsid w:val="00F01E2A"/>
    <w:rsid w:val="00F01E58"/>
    <w:rsid w:val="00F026BD"/>
    <w:rsid w:val="00F02B37"/>
    <w:rsid w:val="00F0390C"/>
    <w:rsid w:val="00F03924"/>
    <w:rsid w:val="00F03C08"/>
    <w:rsid w:val="00F03F37"/>
    <w:rsid w:val="00F040E8"/>
    <w:rsid w:val="00F04221"/>
    <w:rsid w:val="00F04691"/>
    <w:rsid w:val="00F04809"/>
    <w:rsid w:val="00F048D4"/>
    <w:rsid w:val="00F04923"/>
    <w:rsid w:val="00F04953"/>
    <w:rsid w:val="00F04ACE"/>
    <w:rsid w:val="00F04B13"/>
    <w:rsid w:val="00F04E25"/>
    <w:rsid w:val="00F04EAC"/>
    <w:rsid w:val="00F05182"/>
    <w:rsid w:val="00F05B72"/>
    <w:rsid w:val="00F05DA8"/>
    <w:rsid w:val="00F06167"/>
    <w:rsid w:val="00F065F0"/>
    <w:rsid w:val="00F0669A"/>
    <w:rsid w:val="00F06B04"/>
    <w:rsid w:val="00F06B4D"/>
    <w:rsid w:val="00F06C0C"/>
    <w:rsid w:val="00F07843"/>
    <w:rsid w:val="00F07B50"/>
    <w:rsid w:val="00F07F5C"/>
    <w:rsid w:val="00F101F1"/>
    <w:rsid w:val="00F10682"/>
    <w:rsid w:val="00F106B4"/>
    <w:rsid w:val="00F10B27"/>
    <w:rsid w:val="00F10F01"/>
    <w:rsid w:val="00F10F4D"/>
    <w:rsid w:val="00F11125"/>
    <w:rsid w:val="00F11471"/>
    <w:rsid w:val="00F11768"/>
    <w:rsid w:val="00F123C8"/>
    <w:rsid w:val="00F12503"/>
    <w:rsid w:val="00F127CB"/>
    <w:rsid w:val="00F12859"/>
    <w:rsid w:val="00F1287D"/>
    <w:rsid w:val="00F12923"/>
    <w:rsid w:val="00F12A37"/>
    <w:rsid w:val="00F12FC9"/>
    <w:rsid w:val="00F130CA"/>
    <w:rsid w:val="00F13432"/>
    <w:rsid w:val="00F136BC"/>
    <w:rsid w:val="00F1387E"/>
    <w:rsid w:val="00F13AA9"/>
    <w:rsid w:val="00F13C15"/>
    <w:rsid w:val="00F13DE5"/>
    <w:rsid w:val="00F13E83"/>
    <w:rsid w:val="00F1420B"/>
    <w:rsid w:val="00F144E5"/>
    <w:rsid w:val="00F14673"/>
    <w:rsid w:val="00F14688"/>
    <w:rsid w:val="00F14857"/>
    <w:rsid w:val="00F14957"/>
    <w:rsid w:val="00F14A15"/>
    <w:rsid w:val="00F14BF7"/>
    <w:rsid w:val="00F14C02"/>
    <w:rsid w:val="00F1575C"/>
    <w:rsid w:val="00F1577E"/>
    <w:rsid w:val="00F158E8"/>
    <w:rsid w:val="00F15C82"/>
    <w:rsid w:val="00F15CA1"/>
    <w:rsid w:val="00F161D4"/>
    <w:rsid w:val="00F162E7"/>
    <w:rsid w:val="00F1642F"/>
    <w:rsid w:val="00F16614"/>
    <w:rsid w:val="00F16698"/>
    <w:rsid w:val="00F16702"/>
    <w:rsid w:val="00F16965"/>
    <w:rsid w:val="00F16B97"/>
    <w:rsid w:val="00F16E00"/>
    <w:rsid w:val="00F16E0A"/>
    <w:rsid w:val="00F1719D"/>
    <w:rsid w:val="00F171B9"/>
    <w:rsid w:val="00F17619"/>
    <w:rsid w:val="00F17A39"/>
    <w:rsid w:val="00F17C0D"/>
    <w:rsid w:val="00F2077E"/>
    <w:rsid w:val="00F20D87"/>
    <w:rsid w:val="00F21011"/>
    <w:rsid w:val="00F214EE"/>
    <w:rsid w:val="00F21772"/>
    <w:rsid w:val="00F217D0"/>
    <w:rsid w:val="00F218ED"/>
    <w:rsid w:val="00F21947"/>
    <w:rsid w:val="00F21A22"/>
    <w:rsid w:val="00F21CAB"/>
    <w:rsid w:val="00F21EF2"/>
    <w:rsid w:val="00F21F0B"/>
    <w:rsid w:val="00F22682"/>
    <w:rsid w:val="00F2269C"/>
    <w:rsid w:val="00F22C25"/>
    <w:rsid w:val="00F22CD2"/>
    <w:rsid w:val="00F22EA1"/>
    <w:rsid w:val="00F23531"/>
    <w:rsid w:val="00F236D6"/>
    <w:rsid w:val="00F23A50"/>
    <w:rsid w:val="00F23D2F"/>
    <w:rsid w:val="00F23E0D"/>
    <w:rsid w:val="00F24758"/>
    <w:rsid w:val="00F24A34"/>
    <w:rsid w:val="00F24C6D"/>
    <w:rsid w:val="00F24E56"/>
    <w:rsid w:val="00F24EC5"/>
    <w:rsid w:val="00F25162"/>
    <w:rsid w:val="00F25400"/>
    <w:rsid w:val="00F256BA"/>
    <w:rsid w:val="00F2577A"/>
    <w:rsid w:val="00F25814"/>
    <w:rsid w:val="00F25833"/>
    <w:rsid w:val="00F25D62"/>
    <w:rsid w:val="00F26054"/>
    <w:rsid w:val="00F262C0"/>
    <w:rsid w:val="00F26352"/>
    <w:rsid w:val="00F26355"/>
    <w:rsid w:val="00F26428"/>
    <w:rsid w:val="00F271C1"/>
    <w:rsid w:val="00F274DF"/>
    <w:rsid w:val="00F276F1"/>
    <w:rsid w:val="00F277FA"/>
    <w:rsid w:val="00F27D4A"/>
    <w:rsid w:val="00F27D9C"/>
    <w:rsid w:val="00F27E98"/>
    <w:rsid w:val="00F27F6C"/>
    <w:rsid w:val="00F30314"/>
    <w:rsid w:val="00F3036C"/>
    <w:rsid w:val="00F304E9"/>
    <w:rsid w:val="00F30564"/>
    <w:rsid w:val="00F3082C"/>
    <w:rsid w:val="00F30C10"/>
    <w:rsid w:val="00F30EDB"/>
    <w:rsid w:val="00F312BE"/>
    <w:rsid w:val="00F316C5"/>
    <w:rsid w:val="00F319BB"/>
    <w:rsid w:val="00F31B9F"/>
    <w:rsid w:val="00F31E9C"/>
    <w:rsid w:val="00F32158"/>
    <w:rsid w:val="00F32439"/>
    <w:rsid w:val="00F32467"/>
    <w:rsid w:val="00F32680"/>
    <w:rsid w:val="00F33101"/>
    <w:rsid w:val="00F3345F"/>
    <w:rsid w:val="00F335A1"/>
    <w:rsid w:val="00F33ADF"/>
    <w:rsid w:val="00F33B10"/>
    <w:rsid w:val="00F33BCF"/>
    <w:rsid w:val="00F33BDC"/>
    <w:rsid w:val="00F33E20"/>
    <w:rsid w:val="00F33EB8"/>
    <w:rsid w:val="00F343E5"/>
    <w:rsid w:val="00F34573"/>
    <w:rsid w:val="00F347B2"/>
    <w:rsid w:val="00F348CB"/>
    <w:rsid w:val="00F34A5D"/>
    <w:rsid w:val="00F34D4C"/>
    <w:rsid w:val="00F35763"/>
    <w:rsid w:val="00F35C7C"/>
    <w:rsid w:val="00F35E10"/>
    <w:rsid w:val="00F35FFE"/>
    <w:rsid w:val="00F3614F"/>
    <w:rsid w:val="00F36584"/>
    <w:rsid w:val="00F36EA4"/>
    <w:rsid w:val="00F36FEB"/>
    <w:rsid w:val="00F371D4"/>
    <w:rsid w:val="00F377F6"/>
    <w:rsid w:val="00F3780B"/>
    <w:rsid w:val="00F37E29"/>
    <w:rsid w:val="00F37FE5"/>
    <w:rsid w:val="00F4013F"/>
    <w:rsid w:val="00F40155"/>
    <w:rsid w:val="00F4034B"/>
    <w:rsid w:val="00F406DF"/>
    <w:rsid w:val="00F40710"/>
    <w:rsid w:val="00F4096C"/>
    <w:rsid w:val="00F40F1A"/>
    <w:rsid w:val="00F40F4D"/>
    <w:rsid w:val="00F4107E"/>
    <w:rsid w:val="00F4153B"/>
    <w:rsid w:val="00F4157C"/>
    <w:rsid w:val="00F41607"/>
    <w:rsid w:val="00F41695"/>
    <w:rsid w:val="00F41CC3"/>
    <w:rsid w:val="00F41DC5"/>
    <w:rsid w:val="00F41DFA"/>
    <w:rsid w:val="00F426FC"/>
    <w:rsid w:val="00F42FA2"/>
    <w:rsid w:val="00F4343D"/>
    <w:rsid w:val="00F43A33"/>
    <w:rsid w:val="00F43C2E"/>
    <w:rsid w:val="00F4400E"/>
    <w:rsid w:val="00F4402D"/>
    <w:rsid w:val="00F44427"/>
    <w:rsid w:val="00F445FE"/>
    <w:rsid w:val="00F4462D"/>
    <w:rsid w:val="00F44646"/>
    <w:rsid w:val="00F44BDB"/>
    <w:rsid w:val="00F44C0B"/>
    <w:rsid w:val="00F44E60"/>
    <w:rsid w:val="00F44F2F"/>
    <w:rsid w:val="00F455A2"/>
    <w:rsid w:val="00F4572F"/>
    <w:rsid w:val="00F4578B"/>
    <w:rsid w:val="00F458BE"/>
    <w:rsid w:val="00F45B98"/>
    <w:rsid w:val="00F45C7C"/>
    <w:rsid w:val="00F46AF0"/>
    <w:rsid w:val="00F47AA3"/>
    <w:rsid w:val="00F47B19"/>
    <w:rsid w:val="00F47E0F"/>
    <w:rsid w:val="00F50299"/>
    <w:rsid w:val="00F5030D"/>
    <w:rsid w:val="00F50EE3"/>
    <w:rsid w:val="00F51329"/>
    <w:rsid w:val="00F51413"/>
    <w:rsid w:val="00F51431"/>
    <w:rsid w:val="00F51445"/>
    <w:rsid w:val="00F51491"/>
    <w:rsid w:val="00F51500"/>
    <w:rsid w:val="00F518F4"/>
    <w:rsid w:val="00F51A4C"/>
    <w:rsid w:val="00F51DA4"/>
    <w:rsid w:val="00F5208D"/>
    <w:rsid w:val="00F52150"/>
    <w:rsid w:val="00F52480"/>
    <w:rsid w:val="00F52791"/>
    <w:rsid w:val="00F529D0"/>
    <w:rsid w:val="00F52BE7"/>
    <w:rsid w:val="00F53164"/>
    <w:rsid w:val="00F53461"/>
    <w:rsid w:val="00F535E5"/>
    <w:rsid w:val="00F538B7"/>
    <w:rsid w:val="00F53AC8"/>
    <w:rsid w:val="00F53BDA"/>
    <w:rsid w:val="00F53E3F"/>
    <w:rsid w:val="00F53EAB"/>
    <w:rsid w:val="00F5425F"/>
    <w:rsid w:val="00F543AD"/>
    <w:rsid w:val="00F54545"/>
    <w:rsid w:val="00F54599"/>
    <w:rsid w:val="00F545D8"/>
    <w:rsid w:val="00F5477E"/>
    <w:rsid w:val="00F54AAC"/>
    <w:rsid w:val="00F5523D"/>
    <w:rsid w:val="00F554C3"/>
    <w:rsid w:val="00F55633"/>
    <w:rsid w:val="00F55692"/>
    <w:rsid w:val="00F55B95"/>
    <w:rsid w:val="00F55CFB"/>
    <w:rsid w:val="00F56137"/>
    <w:rsid w:val="00F565D5"/>
    <w:rsid w:val="00F56638"/>
    <w:rsid w:val="00F569AF"/>
    <w:rsid w:val="00F56BE1"/>
    <w:rsid w:val="00F56C22"/>
    <w:rsid w:val="00F56C72"/>
    <w:rsid w:val="00F56E92"/>
    <w:rsid w:val="00F57557"/>
    <w:rsid w:val="00F57BC1"/>
    <w:rsid w:val="00F57F07"/>
    <w:rsid w:val="00F57FE4"/>
    <w:rsid w:val="00F60D35"/>
    <w:rsid w:val="00F60E09"/>
    <w:rsid w:val="00F60F98"/>
    <w:rsid w:val="00F613E2"/>
    <w:rsid w:val="00F6145E"/>
    <w:rsid w:val="00F616A5"/>
    <w:rsid w:val="00F61700"/>
    <w:rsid w:val="00F617B9"/>
    <w:rsid w:val="00F61AE1"/>
    <w:rsid w:val="00F61AE5"/>
    <w:rsid w:val="00F61B20"/>
    <w:rsid w:val="00F61DF3"/>
    <w:rsid w:val="00F627B6"/>
    <w:rsid w:val="00F62DB8"/>
    <w:rsid w:val="00F631F2"/>
    <w:rsid w:val="00F632D0"/>
    <w:rsid w:val="00F633BA"/>
    <w:rsid w:val="00F63CD6"/>
    <w:rsid w:val="00F64000"/>
    <w:rsid w:val="00F64005"/>
    <w:rsid w:val="00F64014"/>
    <w:rsid w:val="00F643F6"/>
    <w:rsid w:val="00F645F8"/>
    <w:rsid w:val="00F647C3"/>
    <w:rsid w:val="00F6487A"/>
    <w:rsid w:val="00F6499C"/>
    <w:rsid w:val="00F649EA"/>
    <w:rsid w:val="00F64AAE"/>
    <w:rsid w:val="00F64D65"/>
    <w:rsid w:val="00F64F6B"/>
    <w:rsid w:val="00F65000"/>
    <w:rsid w:val="00F65566"/>
    <w:rsid w:val="00F65C60"/>
    <w:rsid w:val="00F65C7C"/>
    <w:rsid w:val="00F65CD9"/>
    <w:rsid w:val="00F66186"/>
    <w:rsid w:val="00F661FD"/>
    <w:rsid w:val="00F66470"/>
    <w:rsid w:val="00F6652C"/>
    <w:rsid w:val="00F66A72"/>
    <w:rsid w:val="00F66AF5"/>
    <w:rsid w:val="00F66C20"/>
    <w:rsid w:val="00F66D9B"/>
    <w:rsid w:val="00F66F38"/>
    <w:rsid w:val="00F67477"/>
    <w:rsid w:val="00F67642"/>
    <w:rsid w:val="00F67698"/>
    <w:rsid w:val="00F678DD"/>
    <w:rsid w:val="00F67BEC"/>
    <w:rsid w:val="00F704C7"/>
    <w:rsid w:val="00F7065B"/>
    <w:rsid w:val="00F706EE"/>
    <w:rsid w:val="00F70740"/>
    <w:rsid w:val="00F707DA"/>
    <w:rsid w:val="00F708AE"/>
    <w:rsid w:val="00F70CF1"/>
    <w:rsid w:val="00F714F9"/>
    <w:rsid w:val="00F7151F"/>
    <w:rsid w:val="00F71A52"/>
    <w:rsid w:val="00F71A77"/>
    <w:rsid w:val="00F71A80"/>
    <w:rsid w:val="00F71C40"/>
    <w:rsid w:val="00F720E9"/>
    <w:rsid w:val="00F7213A"/>
    <w:rsid w:val="00F72642"/>
    <w:rsid w:val="00F7264F"/>
    <w:rsid w:val="00F7274E"/>
    <w:rsid w:val="00F72AA8"/>
    <w:rsid w:val="00F72C7D"/>
    <w:rsid w:val="00F73BFD"/>
    <w:rsid w:val="00F73C65"/>
    <w:rsid w:val="00F73CBF"/>
    <w:rsid w:val="00F73D4B"/>
    <w:rsid w:val="00F73F41"/>
    <w:rsid w:val="00F74044"/>
    <w:rsid w:val="00F74077"/>
    <w:rsid w:val="00F744EE"/>
    <w:rsid w:val="00F74B23"/>
    <w:rsid w:val="00F74F2C"/>
    <w:rsid w:val="00F75053"/>
    <w:rsid w:val="00F7531B"/>
    <w:rsid w:val="00F7561E"/>
    <w:rsid w:val="00F7563B"/>
    <w:rsid w:val="00F756CE"/>
    <w:rsid w:val="00F758A0"/>
    <w:rsid w:val="00F758D5"/>
    <w:rsid w:val="00F759C0"/>
    <w:rsid w:val="00F75B15"/>
    <w:rsid w:val="00F75B3F"/>
    <w:rsid w:val="00F75CBE"/>
    <w:rsid w:val="00F75D8E"/>
    <w:rsid w:val="00F767F5"/>
    <w:rsid w:val="00F76A04"/>
    <w:rsid w:val="00F76A1F"/>
    <w:rsid w:val="00F76AB8"/>
    <w:rsid w:val="00F77006"/>
    <w:rsid w:val="00F772EB"/>
    <w:rsid w:val="00F77523"/>
    <w:rsid w:val="00F778AD"/>
    <w:rsid w:val="00F779CD"/>
    <w:rsid w:val="00F77C3A"/>
    <w:rsid w:val="00F77CB8"/>
    <w:rsid w:val="00F77F47"/>
    <w:rsid w:val="00F80EA6"/>
    <w:rsid w:val="00F812DD"/>
    <w:rsid w:val="00F81538"/>
    <w:rsid w:val="00F817DA"/>
    <w:rsid w:val="00F819CE"/>
    <w:rsid w:val="00F81AAA"/>
    <w:rsid w:val="00F81DFE"/>
    <w:rsid w:val="00F82412"/>
    <w:rsid w:val="00F82773"/>
    <w:rsid w:val="00F82E86"/>
    <w:rsid w:val="00F8318C"/>
    <w:rsid w:val="00F83353"/>
    <w:rsid w:val="00F8342A"/>
    <w:rsid w:val="00F83796"/>
    <w:rsid w:val="00F838E2"/>
    <w:rsid w:val="00F839E5"/>
    <w:rsid w:val="00F83C84"/>
    <w:rsid w:val="00F83F6D"/>
    <w:rsid w:val="00F8401F"/>
    <w:rsid w:val="00F8404E"/>
    <w:rsid w:val="00F84222"/>
    <w:rsid w:val="00F845CB"/>
    <w:rsid w:val="00F8497F"/>
    <w:rsid w:val="00F84ABC"/>
    <w:rsid w:val="00F84B1B"/>
    <w:rsid w:val="00F85062"/>
    <w:rsid w:val="00F850AD"/>
    <w:rsid w:val="00F85294"/>
    <w:rsid w:val="00F85514"/>
    <w:rsid w:val="00F85599"/>
    <w:rsid w:val="00F8659A"/>
    <w:rsid w:val="00F86897"/>
    <w:rsid w:val="00F86E7B"/>
    <w:rsid w:val="00F8771E"/>
    <w:rsid w:val="00F8798E"/>
    <w:rsid w:val="00F87C7A"/>
    <w:rsid w:val="00F87E86"/>
    <w:rsid w:val="00F9009D"/>
    <w:rsid w:val="00F900B4"/>
    <w:rsid w:val="00F903D7"/>
    <w:rsid w:val="00F90553"/>
    <w:rsid w:val="00F90573"/>
    <w:rsid w:val="00F9057D"/>
    <w:rsid w:val="00F90B8C"/>
    <w:rsid w:val="00F90C2A"/>
    <w:rsid w:val="00F90CEE"/>
    <w:rsid w:val="00F91034"/>
    <w:rsid w:val="00F9108C"/>
    <w:rsid w:val="00F910EA"/>
    <w:rsid w:val="00F914A1"/>
    <w:rsid w:val="00F916FE"/>
    <w:rsid w:val="00F91A15"/>
    <w:rsid w:val="00F91B74"/>
    <w:rsid w:val="00F91D62"/>
    <w:rsid w:val="00F91E40"/>
    <w:rsid w:val="00F91F04"/>
    <w:rsid w:val="00F91FDF"/>
    <w:rsid w:val="00F92559"/>
    <w:rsid w:val="00F9267A"/>
    <w:rsid w:val="00F92750"/>
    <w:rsid w:val="00F9279B"/>
    <w:rsid w:val="00F9287C"/>
    <w:rsid w:val="00F928F4"/>
    <w:rsid w:val="00F92930"/>
    <w:rsid w:val="00F92E65"/>
    <w:rsid w:val="00F92E9A"/>
    <w:rsid w:val="00F933E3"/>
    <w:rsid w:val="00F93E4B"/>
    <w:rsid w:val="00F9440F"/>
    <w:rsid w:val="00F94662"/>
    <w:rsid w:val="00F94B3E"/>
    <w:rsid w:val="00F94CC9"/>
    <w:rsid w:val="00F94D6A"/>
    <w:rsid w:val="00F94EF7"/>
    <w:rsid w:val="00F94F29"/>
    <w:rsid w:val="00F95081"/>
    <w:rsid w:val="00F9511B"/>
    <w:rsid w:val="00F95329"/>
    <w:rsid w:val="00F95476"/>
    <w:rsid w:val="00F95711"/>
    <w:rsid w:val="00F957A7"/>
    <w:rsid w:val="00F959CA"/>
    <w:rsid w:val="00F95B08"/>
    <w:rsid w:val="00F95BD8"/>
    <w:rsid w:val="00F95CA7"/>
    <w:rsid w:val="00F95CFF"/>
    <w:rsid w:val="00F95E19"/>
    <w:rsid w:val="00F9611C"/>
    <w:rsid w:val="00F9613A"/>
    <w:rsid w:val="00F96331"/>
    <w:rsid w:val="00F9641B"/>
    <w:rsid w:val="00F96645"/>
    <w:rsid w:val="00F968A4"/>
    <w:rsid w:val="00F96A6F"/>
    <w:rsid w:val="00F97566"/>
    <w:rsid w:val="00F9775A"/>
    <w:rsid w:val="00F97A51"/>
    <w:rsid w:val="00FA002B"/>
    <w:rsid w:val="00FA02ED"/>
    <w:rsid w:val="00FA0789"/>
    <w:rsid w:val="00FA0A2B"/>
    <w:rsid w:val="00FA0B7E"/>
    <w:rsid w:val="00FA154F"/>
    <w:rsid w:val="00FA16F0"/>
    <w:rsid w:val="00FA19EF"/>
    <w:rsid w:val="00FA1AF5"/>
    <w:rsid w:val="00FA1BC9"/>
    <w:rsid w:val="00FA1D43"/>
    <w:rsid w:val="00FA208E"/>
    <w:rsid w:val="00FA20B0"/>
    <w:rsid w:val="00FA22CC"/>
    <w:rsid w:val="00FA23A7"/>
    <w:rsid w:val="00FA2C46"/>
    <w:rsid w:val="00FA2E49"/>
    <w:rsid w:val="00FA3311"/>
    <w:rsid w:val="00FA340E"/>
    <w:rsid w:val="00FA34BF"/>
    <w:rsid w:val="00FA3747"/>
    <w:rsid w:val="00FA3C33"/>
    <w:rsid w:val="00FA3D0A"/>
    <w:rsid w:val="00FA3D21"/>
    <w:rsid w:val="00FA3EBB"/>
    <w:rsid w:val="00FA3F20"/>
    <w:rsid w:val="00FA402A"/>
    <w:rsid w:val="00FA4202"/>
    <w:rsid w:val="00FA43C7"/>
    <w:rsid w:val="00FA503A"/>
    <w:rsid w:val="00FA5052"/>
    <w:rsid w:val="00FA5136"/>
    <w:rsid w:val="00FA54A4"/>
    <w:rsid w:val="00FA5B03"/>
    <w:rsid w:val="00FA5B53"/>
    <w:rsid w:val="00FA5BB3"/>
    <w:rsid w:val="00FA5C46"/>
    <w:rsid w:val="00FA5C51"/>
    <w:rsid w:val="00FA5D56"/>
    <w:rsid w:val="00FA5FB7"/>
    <w:rsid w:val="00FA6060"/>
    <w:rsid w:val="00FA63A3"/>
    <w:rsid w:val="00FA6A9A"/>
    <w:rsid w:val="00FA6D33"/>
    <w:rsid w:val="00FA7939"/>
    <w:rsid w:val="00FA7CA8"/>
    <w:rsid w:val="00FA7E16"/>
    <w:rsid w:val="00FB0219"/>
    <w:rsid w:val="00FB09A9"/>
    <w:rsid w:val="00FB0A03"/>
    <w:rsid w:val="00FB0D25"/>
    <w:rsid w:val="00FB1290"/>
    <w:rsid w:val="00FB12ED"/>
    <w:rsid w:val="00FB15FF"/>
    <w:rsid w:val="00FB1637"/>
    <w:rsid w:val="00FB1BF3"/>
    <w:rsid w:val="00FB203C"/>
    <w:rsid w:val="00FB2ABB"/>
    <w:rsid w:val="00FB2C96"/>
    <w:rsid w:val="00FB2CFA"/>
    <w:rsid w:val="00FB36A5"/>
    <w:rsid w:val="00FB36F3"/>
    <w:rsid w:val="00FB3958"/>
    <w:rsid w:val="00FB3A29"/>
    <w:rsid w:val="00FB3A36"/>
    <w:rsid w:val="00FB4274"/>
    <w:rsid w:val="00FB42B3"/>
    <w:rsid w:val="00FB44C6"/>
    <w:rsid w:val="00FB4733"/>
    <w:rsid w:val="00FB486C"/>
    <w:rsid w:val="00FB4BB2"/>
    <w:rsid w:val="00FB4DA9"/>
    <w:rsid w:val="00FB4F7F"/>
    <w:rsid w:val="00FB5293"/>
    <w:rsid w:val="00FB52A3"/>
    <w:rsid w:val="00FB5C5D"/>
    <w:rsid w:val="00FB5D34"/>
    <w:rsid w:val="00FB5E5D"/>
    <w:rsid w:val="00FB5F03"/>
    <w:rsid w:val="00FB624D"/>
    <w:rsid w:val="00FB6282"/>
    <w:rsid w:val="00FB641D"/>
    <w:rsid w:val="00FB6571"/>
    <w:rsid w:val="00FB69CA"/>
    <w:rsid w:val="00FB69F8"/>
    <w:rsid w:val="00FB7025"/>
    <w:rsid w:val="00FB708B"/>
    <w:rsid w:val="00FB744D"/>
    <w:rsid w:val="00FB767C"/>
    <w:rsid w:val="00FB77E3"/>
    <w:rsid w:val="00FC01E1"/>
    <w:rsid w:val="00FC07BD"/>
    <w:rsid w:val="00FC0A1A"/>
    <w:rsid w:val="00FC0D96"/>
    <w:rsid w:val="00FC1196"/>
    <w:rsid w:val="00FC1668"/>
    <w:rsid w:val="00FC1DAE"/>
    <w:rsid w:val="00FC1EC2"/>
    <w:rsid w:val="00FC22D1"/>
    <w:rsid w:val="00FC2494"/>
    <w:rsid w:val="00FC269E"/>
    <w:rsid w:val="00FC2A7D"/>
    <w:rsid w:val="00FC2C6B"/>
    <w:rsid w:val="00FC2D39"/>
    <w:rsid w:val="00FC311A"/>
    <w:rsid w:val="00FC362D"/>
    <w:rsid w:val="00FC3C61"/>
    <w:rsid w:val="00FC41EF"/>
    <w:rsid w:val="00FC4385"/>
    <w:rsid w:val="00FC45FC"/>
    <w:rsid w:val="00FC46F4"/>
    <w:rsid w:val="00FC4832"/>
    <w:rsid w:val="00FC4887"/>
    <w:rsid w:val="00FC4E6B"/>
    <w:rsid w:val="00FC5252"/>
    <w:rsid w:val="00FC5594"/>
    <w:rsid w:val="00FC5A75"/>
    <w:rsid w:val="00FC5E23"/>
    <w:rsid w:val="00FC615C"/>
    <w:rsid w:val="00FC6312"/>
    <w:rsid w:val="00FC6358"/>
    <w:rsid w:val="00FC63A2"/>
    <w:rsid w:val="00FC6589"/>
    <w:rsid w:val="00FC6740"/>
    <w:rsid w:val="00FC68F7"/>
    <w:rsid w:val="00FC6A12"/>
    <w:rsid w:val="00FC6ECE"/>
    <w:rsid w:val="00FC7217"/>
    <w:rsid w:val="00FC72E4"/>
    <w:rsid w:val="00FC7BA6"/>
    <w:rsid w:val="00FC7DC6"/>
    <w:rsid w:val="00FD061A"/>
    <w:rsid w:val="00FD0636"/>
    <w:rsid w:val="00FD07B9"/>
    <w:rsid w:val="00FD0C97"/>
    <w:rsid w:val="00FD0D1F"/>
    <w:rsid w:val="00FD1435"/>
    <w:rsid w:val="00FD188B"/>
    <w:rsid w:val="00FD1908"/>
    <w:rsid w:val="00FD1F73"/>
    <w:rsid w:val="00FD218E"/>
    <w:rsid w:val="00FD28DC"/>
    <w:rsid w:val="00FD3950"/>
    <w:rsid w:val="00FD3C23"/>
    <w:rsid w:val="00FD3E21"/>
    <w:rsid w:val="00FD4C76"/>
    <w:rsid w:val="00FD4C84"/>
    <w:rsid w:val="00FD4D81"/>
    <w:rsid w:val="00FD4F1C"/>
    <w:rsid w:val="00FD5133"/>
    <w:rsid w:val="00FD595D"/>
    <w:rsid w:val="00FD5FA9"/>
    <w:rsid w:val="00FD60D9"/>
    <w:rsid w:val="00FD63C6"/>
    <w:rsid w:val="00FD646E"/>
    <w:rsid w:val="00FD657C"/>
    <w:rsid w:val="00FD67C6"/>
    <w:rsid w:val="00FD6A35"/>
    <w:rsid w:val="00FD6A8A"/>
    <w:rsid w:val="00FD6B03"/>
    <w:rsid w:val="00FD6B22"/>
    <w:rsid w:val="00FD6B6D"/>
    <w:rsid w:val="00FD6B9B"/>
    <w:rsid w:val="00FD6F8C"/>
    <w:rsid w:val="00FD7224"/>
    <w:rsid w:val="00FD7494"/>
    <w:rsid w:val="00FD7747"/>
    <w:rsid w:val="00FD7CF8"/>
    <w:rsid w:val="00FD7DB9"/>
    <w:rsid w:val="00FD7FC3"/>
    <w:rsid w:val="00FE0658"/>
    <w:rsid w:val="00FE0659"/>
    <w:rsid w:val="00FE0677"/>
    <w:rsid w:val="00FE067B"/>
    <w:rsid w:val="00FE0691"/>
    <w:rsid w:val="00FE0FD2"/>
    <w:rsid w:val="00FE10CF"/>
    <w:rsid w:val="00FE1133"/>
    <w:rsid w:val="00FE1241"/>
    <w:rsid w:val="00FE1A62"/>
    <w:rsid w:val="00FE1A99"/>
    <w:rsid w:val="00FE1B2A"/>
    <w:rsid w:val="00FE1B5C"/>
    <w:rsid w:val="00FE1BA0"/>
    <w:rsid w:val="00FE1BE3"/>
    <w:rsid w:val="00FE1D1E"/>
    <w:rsid w:val="00FE1F91"/>
    <w:rsid w:val="00FE21D9"/>
    <w:rsid w:val="00FE21E1"/>
    <w:rsid w:val="00FE29D7"/>
    <w:rsid w:val="00FE29EC"/>
    <w:rsid w:val="00FE2D9E"/>
    <w:rsid w:val="00FE3884"/>
    <w:rsid w:val="00FE38BD"/>
    <w:rsid w:val="00FE420C"/>
    <w:rsid w:val="00FE42A5"/>
    <w:rsid w:val="00FE42D5"/>
    <w:rsid w:val="00FE4D4D"/>
    <w:rsid w:val="00FE5254"/>
    <w:rsid w:val="00FE547D"/>
    <w:rsid w:val="00FE5A4B"/>
    <w:rsid w:val="00FE5EA6"/>
    <w:rsid w:val="00FE5F11"/>
    <w:rsid w:val="00FE5F3C"/>
    <w:rsid w:val="00FE658E"/>
    <w:rsid w:val="00FE678C"/>
    <w:rsid w:val="00FE6B2E"/>
    <w:rsid w:val="00FE6C3C"/>
    <w:rsid w:val="00FE6CA6"/>
    <w:rsid w:val="00FE7347"/>
    <w:rsid w:val="00FE74F8"/>
    <w:rsid w:val="00FE76B0"/>
    <w:rsid w:val="00FE7B0B"/>
    <w:rsid w:val="00FE7DEB"/>
    <w:rsid w:val="00FE7E2D"/>
    <w:rsid w:val="00FF0087"/>
    <w:rsid w:val="00FF015F"/>
    <w:rsid w:val="00FF0254"/>
    <w:rsid w:val="00FF02D5"/>
    <w:rsid w:val="00FF034A"/>
    <w:rsid w:val="00FF09A2"/>
    <w:rsid w:val="00FF0BD3"/>
    <w:rsid w:val="00FF0E01"/>
    <w:rsid w:val="00FF0E08"/>
    <w:rsid w:val="00FF1345"/>
    <w:rsid w:val="00FF1611"/>
    <w:rsid w:val="00FF272B"/>
    <w:rsid w:val="00FF2E6C"/>
    <w:rsid w:val="00FF334E"/>
    <w:rsid w:val="00FF3C85"/>
    <w:rsid w:val="00FF415B"/>
    <w:rsid w:val="00FF443A"/>
    <w:rsid w:val="00FF4619"/>
    <w:rsid w:val="00FF462B"/>
    <w:rsid w:val="00FF4636"/>
    <w:rsid w:val="00FF489B"/>
    <w:rsid w:val="00FF4AB2"/>
    <w:rsid w:val="00FF4ADD"/>
    <w:rsid w:val="00FF4B09"/>
    <w:rsid w:val="00FF4C4D"/>
    <w:rsid w:val="00FF4D6D"/>
    <w:rsid w:val="00FF5144"/>
    <w:rsid w:val="00FF514A"/>
    <w:rsid w:val="00FF51EB"/>
    <w:rsid w:val="00FF52D5"/>
    <w:rsid w:val="00FF5716"/>
    <w:rsid w:val="00FF5800"/>
    <w:rsid w:val="00FF5FFF"/>
    <w:rsid w:val="00FF64D9"/>
    <w:rsid w:val="00FF673A"/>
    <w:rsid w:val="00FF69BE"/>
    <w:rsid w:val="00FF6AE6"/>
    <w:rsid w:val="00FF6D54"/>
    <w:rsid w:val="00FF7226"/>
    <w:rsid w:val="00FF766E"/>
    <w:rsid w:val="00FF77E3"/>
    <w:rsid w:val="00FF7C41"/>
    <w:rsid w:val="00FF7DE8"/>
    <w:rsid w:val="00FF7E45"/>
    <w:rsid w:val="00FF7EB5"/>
    <w:rsid w:val="00FF7FF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00E1E"/>
  <w15:docId w15:val="{54DC23D2-0A63-4746-B98F-714158CF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94A8E"/>
    <w:rPr>
      <w:rFonts w:ascii="Arial" w:hAnsi="Arial"/>
      <w:sz w:val="24"/>
    </w:rPr>
  </w:style>
  <w:style w:type="paragraph" w:styleId="1">
    <w:name w:val="heading 1"/>
    <w:basedOn w:val="a0"/>
    <w:next w:val="a0"/>
    <w:link w:val="1Char"/>
    <w:qFormat/>
    <w:rsid w:val="007250F3"/>
    <w:pPr>
      <w:keepNext/>
      <w:jc w:val="both"/>
      <w:outlineLvl w:val="0"/>
    </w:pPr>
    <w:rPr>
      <w:b/>
    </w:rPr>
  </w:style>
  <w:style w:type="paragraph" w:styleId="2">
    <w:name w:val="heading 2"/>
    <w:basedOn w:val="a0"/>
    <w:next w:val="a0"/>
    <w:link w:val="2Char"/>
    <w:semiHidden/>
    <w:unhideWhenUsed/>
    <w:qFormat/>
    <w:rsid w:val="00476B4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Char"/>
    <w:semiHidden/>
    <w:unhideWhenUsed/>
    <w:qFormat/>
    <w:rsid w:val="00D44FD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uiPriority w:val="99"/>
    <w:rsid w:val="007250F3"/>
    <w:rPr>
      <w:color w:val="0000FF"/>
      <w:u w:val="single"/>
    </w:rPr>
  </w:style>
  <w:style w:type="paragraph" w:styleId="a4">
    <w:name w:val="footer"/>
    <w:basedOn w:val="a0"/>
    <w:link w:val="Char"/>
    <w:uiPriority w:val="99"/>
    <w:rsid w:val="007250F3"/>
    <w:pPr>
      <w:tabs>
        <w:tab w:val="center" w:pos="4153"/>
        <w:tab w:val="right" w:pos="8306"/>
      </w:tabs>
    </w:pPr>
  </w:style>
  <w:style w:type="character" w:styleId="a5">
    <w:name w:val="page number"/>
    <w:rsid w:val="007250F3"/>
  </w:style>
  <w:style w:type="paragraph" w:styleId="20">
    <w:name w:val="Body Text 2"/>
    <w:basedOn w:val="a0"/>
    <w:rsid w:val="007250F3"/>
    <w:pPr>
      <w:overflowPunct w:val="0"/>
      <w:autoSpaceDE w:val="0"/>
      <w:autoSpaceDN w:val="0"/>
      <w:adjustRightInd w:val="0"/>
      <w:spacing w:after="120" w:line="480" w:lineRule="auto"/>
      <w:textAlignment w:val="baseline"/>
    </w:pPr>
    <w:rPr>
      <w:rFonts w:ascii="Tms Rmn" w:hAnsi="Tms Rmn"/>
      <w:sz w:val="20"/>
      <w:lang w:val="en-US"/>
    </w:rPr>
  </w:style>
  <w:style w:type="paragraph" w:styleId="a6">
    <w:name w:val="Balloon Text"/>
    <w:basedOn w:val="a0"/>
    <w:semiHidden/>
    <w:rsid w:val="00750A76"/>
    <w:rPr>
      <w:rFonts w:ascii="Tahoma" w:hAnsi="Tahoma" w:cs="Tahoma"/>
      <w:sz w:val="16"/>
      <w:szCs w:val="16"/>
    </w:rPr>
  </w:style>
  <w:style w:type="paragraph" w:customStyle="1" w:styleId="Default">
    <w:name w:val="Default"/>
    <w:rsid w:val="00950AC5"/>
    <w:pPr>
      <w:autoSpaceDE w:val="0"/>
      <w:autoSpaceDN w:val="0"/>
      <w:adjustRightInd w:val="0"/>
    </w:pPr>
    <w:rPr>
      <w:rFonts w:ascii="Arial" w:hAnsi="Arial" w:cs="Arial"/>
      <w:color w:val="000000"/>
      <w:sz w:val="24"/>
      <w:szCs w:val="24"/>
    </w:rPr>
  </w:style>
  <w:style w:type="table" w:styleId="a7">
    <w:name w:val="Table Grid"/>
    <w:basedOn w:val="a2"/>
    <w:rsid w:val="0020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0"/>
    <w:link w:val="Char0"/>
    <w:qFormat/>
    <w:rsid w:val="005F7ECB"/>
    <w:pPr>
      <w:tabs>
        <w:tab w:val="left" w:pos="1296"/>
        <w:tab w:val="left" w:pos="1440"/>
      </w:tabs>
      <w:jc w:val="center"/>
    </w:pPr>
    <w:rPr>
      <w:b/>
      <w:bCs/>
      <w:i/>
      <w:szCs w:val="24"/>
    </w:rPr>
  </w:style>
  <w:style w:type="character" w:customStyle="1" w:styleId="Char0">
    <w:name w:val="Τίτλος Char"/>
    <w:link w:val="a8"/>
    <w:rsid w:val="005F7ECB"/>
    <w:rPr>
      <w:rFonts w:ascii="Arial" w:hAnsi="Arial"/>
      <w:b/>
      <w:bCs/>
      <w:i/>
      <w:sz w:val="24"/>
      <w:szCs w:val="24"/>
      <w:lang w:eastAsia="el-GR" w:bidi="ar-SA"/>
    </w:rPr>
  </w:style>
  <w:style w:type="character" w:customStyle="1" w:styleId="apple-converted-space">
    <w:name w:val="apple-converted-space"/>
    <w:rsid w:val="00E51073"/>
  </w:style>
  <w:style w:type="paragraph" w:customStyle="1" w:styleId="CharCharChar">
    <w:name w:val="Char Char Char"/>
    <w:basedOn w:val="a0"/>
    <w:rsid w:val="002A0A4C"/>
    <w:pPr>
      <w:spacing w:after="160" w:line="240" w:lineRule="exact"/>
    </w:pPr>
    <w:rPr>
      <w:rFonts w:ascii="Verdana" w:hAnsi="Verdana"/>
      <w:sz w:val="20"/>
      <w:lang w:val="en-US" w:eastAsia="en-US"/>
    </w:rPr>
  </w:style>
  <w:style w:type="paragraph" w:customStyle="1" w:styleId="CharCharChar0">
    <w:name w:val="Char Char Char"/>
    <w:basedOn w:val="a0"/>
    <w:rsid w:val="00A57834"/>
    <w:pPr>
      <w:spacing w:after="160" w:line="240" w:lineRule="exact"/>
    </w:pPr>
    <w:rPr>
      <w:rFonts w:ascii="Verdana" w:hAnsi="Verdana"/>
      <w:sz w:val="20"/>
      <w:lang w:val="en-US" w:eastAsia="en-US"/>
    </w:rPr>
  </w:style>
  <w:style w:type="paragraph" w:styleId="a9">
    <w:name w:val="Body Text"/>
    <w:basedOn w:val="a0"/>
    <w:link w:val="Char1"/>
    <w:uiPriority w:val="1"/>
    <w:qFormat/>
    <w:rsid w:val="00FA002B"/>
    <w:pPr>
      <w:spacing w:after="120"/>
    </w:pPr>
  </w:style>
  <w:style w:type="paragraph" w:customStyle="1" w:styleId="ParaCharCharCharCharCharChar">
    <w:name w:val="Προεπιλεγμένη γραμματοσειρά Para Char Char Char Char Char Char"/>
    <w:basedOn w:val="a0"/>
    <w:rsid w:val="003D0A05"/>
    <w:rPr>
      <w:rFonts w:eastAsia="PMingLiU"/>
      <w:szCs w:val="24"/>
      <w:lang w:val="en-GB" w:eastAsia="en-US"/>
    </w:rPr>
  </w:style>
  <w:style w:type="paragraph" w:customStyle="1" w:styleId="CharCharCharCharCharCharCharCharCharCharChar2CharCharCharCharCharCharCharCharCharCharCharCharCharCharCharCharCharCharCharCharCharCharCharCharCharChar">
    <w:name w:val="Char Char Char Char Char Char Char Char Char Char Char2 Char Char Char Char Char Char Char Char Char Char Char Char Char Char Char Char Char Char Char Char Char Char Char Char Char Char"/>
    <w:basedOn w:val="a0"/>
    <w:rsid w:val="004B5602"/>
    <w:pPr>
      <w:spacing w:after="160" w:line="240" w:lineRule="exact"/>
    </w:pPr>
    <w:rPr>
      <w:rFonts w:ascii="Verdana" w:hAnsi="Verdana" w:cs="Verdana"/>
      <w:sz w:val="20"/>
      <w:lang w:val="en-US" w:eastAsia="en-US"/>
    </w:rPr>
  </w:style>
  <w:style w:type="paragraph" w:styleId="Web">
    <w:name w:val="Normal (Web)"/>
    <w:basedOn w:val="a0"/>
    <w:uiPriority w:val="99"/>
    <w:rsid w:val="00431F73"/>
    <w:pPr>
      <w:spacing w:before="100" w:beforeAutospacing="1" w:after="100" w:afterAutospacing="1"/>
    </w:pPr>
    <w:rPr>
      <w:rFonts w:ascii="Times New Roman" w:hAnsi="Times New Roman"/>
      <w:color w:val="000000"/>
      <w:szCs w:val="24"/>
    </w:rPr>
  </w:style>
  <w:style w:type="character" w:styleId="aa">
    <w:name w:val="Emphasis"/>
    <w:uiPriority w:val="20"/>
    <w:qFormat/>
    <w:rsid w:val="00CC54B1"/>
    <w:rPr>
      <w:i/>
      <w:iCs/>
    </w:rPr>
  </w:style>
  <w:style w:type="paragraph" w:styleId="21">
    <w:name w:val="Body Text Indent 2"/>
    <w:basedOn w:val="a0"/>
    <w:link w:val="2Char0"/>
    <w:unhideWhenUsed/>
    <w:rsid w:val="000135FB"/>
    <w:pPr>
      <w:suppressAutoHyphens/>
      <w:spacing w:after="120" w:line="480" w:lineRule="auto"/>
      <w:ind w:left="283"/>
    </w:pPr>
    <w:rPr>
      <w:rFonts w:ascii="Calibri" w:eastAsia="Calibri" w:hAnsi="Calibri"/>
      <w:sz w:val="22"/>
      <w:szCs w:val="22"/>
      <w:lang w:eastAsia="en-US"/>
    </w:rPr>
  </w:style>
  <w:style w:type="character" w:customStyle="1" w:styleId="2Char0">
    <w:name w:val="Σώμα κείμενου με εσοχή 2 Char"/>
    <w:link w:val="21"/>
    <w:rsid w:val="000135FB"/>
    <w:rPr>
      <w:rFonts w:ascii="Calibri" w:eastAsia="Calibri" w:hAnsi="Calibri"/>
      <w:sz w:val="22"/>
      <w:szCs w:val="22"/>
      <w:lang w:eastAsia="en-US"/>
    </w:rPr>
  </w:style>
  <w:style w:type="character" w:styleId="ab">
    <w:name w:val="annotation reference"/>
    <w:rsid w:val="001503C5"/>
    <w:rPr>
      <w:sz w:val="16"/>
      <w:szCs w:val="16"/>
    </w:rPr>
  </w:style>
  <w:style w:type="paragraph" w:styleId="ac">
    <w:name w:val="annotation text"/>
    <w:basedOn w:val="a0"/>
    <w:link w:val="Char2"/>
    <w:rsid w:val="001503C5"/>
    <w:rPr>
      <w:sz w:val="20"/>
    </w:rPr>
  </w:style>
  <w:style w:type="character" w:customStyle="1" w:styleId="Char2">
    <w:name w:val="Κείμενο σχολίου Char"/>
    <w:link w:val="ac"/>
    <w:rsid w:val="001503C5"/>
    <w:rPr>
      <w:rFonts w:ascii="Arial" w:hAnsi="Arial"/>
    </w:rPr>
  </w:style>
  <w:style w:type="paragraph" w:styleId="ad">
    <w:name w:val="annotation subject"/>
    <w:basedOn w:val="ac"/>
    <w:next w:val="ac"/>
    <w:link w:val="Char3"/>
    <w:rsid w:val="001503C5"/>
    <w:rPr>
      <w:b/>
      <w:bCs/>
    </w:rPr>
  </w:style>
  <w:style w:type="character" w:customStyle="1" w:styleId="Char3">
    <w:name w:val="Θέμα σχολίου Char"/>
    <w:link w:val="ad"/>
    <w:rsid w:val="001503C5"/>
    <w:rPr>
      <w:rFonts w:ascii="Arial" w:hAnsi="Arial"/>
      <w:b/>
      <w:bCs/>
    </w:rPr>
  </w:style>
  <w:style w:type="character" w:customStyle="1" w:styleId="normaltextrun">
    <w:name w:val="normaltextrun"/>
    <w:rsid w:val="002011C1"/>
  </w:style>
  <w:style w:type="character" w:customStyle="1" w:styleId="1Char">
    <w:name w:val="Επικεφαλίδα 1 Char"/>
    <w:link w:val="1"/>
    <w:rsid w:val="000E539D"/>
    <w:rPr>
      <w:rFonts w:ascii="Arial" w:hAnsi="Arial"/>
      <w:b/>
      <w:sz w:val="24"/>
    </w:rPr>
  </w:style>
  <w:style w:type="paragraph" w:styleId="ae">
    <w:name w:val="List Paragraph"/>
    <w:basedOn w:val="a0"/>
    <w:uiPriority w:val="99"/>
    <w:qFormat/>
    <w:rsid w:val="0081097C"/>
    <w:pPr>
      <w:spacing w:after="160" w:line="259" w:lineRule="auto"/>
      <w:ind w:left="720"/>
      <w:contextualSpacing/>
    </w:pPr>
    <w:rPr>
      <w:rFonts w:ascii="Calibri" w:eastAsia="Calibri" w:hAnsi="Calibri"/>
      <w:sz w:val="22"/>
      <w:szCs w:val="22"/>
      <w:lang w:eastAsia="en-US"/>
    </w:rPr>
  </w:style>
  <w:style w:type="paragraph" w:styleId="a">
    <w:name w:val="List Bullet"/>
    <w:basedOn w:val="a0"/>
    <w:rsid w:val="00F543AD"/>
    <w:pPr>
      <w:numPr>
        <w:numId w:val="4"/>
      </w:numPr>
      <w:contextualSpacing/>
    </w:pPr>
  </w:style>
  <w:style w:type="paragraph" w:customStyle="1" w:styleId="ydpe61b020cwestern">
    <w:name w:val="ydpe61b020cwestern"/>
    <w:basedOn w:val="a0"/>
    <w:rsid w:val="0017580B"/>
    <w:pPr>
      <w:spacing w:before="100" w:beforeAutospacing="1" w:after="100" w:afterAutospacing="1"/>
    </w:pPr>
    <w:rPr>
      <w:rFonts w:ascii="Calibri" w:eastAsia="Calibri" w:hAnsi="Calibri" w:cs="Calibri"/>
      <w:sz w:val="22"/>
      <w:szCs w:val="22"/>
    </w:rPr>
  </w:style>
  <w:style w:type="paragraph" w:styleId="af">
    <w:name w:val="No Spacing"/>
    <w:uiPriority w:val="99"/>
    <w:qFormat/>
    <w:rsid w:val="00F33ADF"/>
    <w:rPr>
      <w:rFonts w:ascii="Calibri" w:eastAsia="Calibri" w:hAnsi="Calibri"/>
      <w:sz w:val="22"/>
      <w:szCs w:val="22"/>
      <w:lang w:eastAsia="en-US"/>
    </w:rPr>
  </w:style>
  <w:style w:type="paragraph" w:styleId="af0">
    <w:name w:val="Plain Text"/>
    <w:basedOn w:val="a0"/>
    <w:link w:val="Char4"/>
    <w:uiPriority w:val="99"/>
    <w:unhideWhenUsed/>
    <w:rsid w:val="00572880"/>
    <w:rPr>
      <w:rFonts w:ascii="Calibri" w:eastAsia="Calibri" w:hAnsi="Calibri"/>
      <w:sz w:val="22"/>
      <w:szCs w:val="21"/>
      <w:lang w:eastAsia="en-US"/>
    </w:rPr>
  </w:style>
  <w:style w:type="character" w:customStyle="1" w:styleId="Char4">
    <w:name w:val="Απλό κείμενο Char"/>
    <w:link w:val="af0"/>
    <w:uiPriority w:val="99"/>
    <w:rsid w:val="00572880"/>
    <w:rPr>
      <w:rFonts w:ascii="Calibri" w:eastAsia="Calibri" w:hAnsi="Calibri"/>
      <w:sz w:val="22"/>
      <w:szCs w:val="21"/>
      <w:lang w:eastAsia="en-US"/>
    </w:rPr>
  </w:style>
  <w:style w:type="paragraph" w:styleId="-HTML">
    <w:name w:val="HTML Preformatted"/>
    <w:basedOn w:val="a0"/>
    <w:link w:val="-HTMLChar"/>
    <w:uiPriority w:val="99"/>
    <w:unhideWhenUsed/>
    <w:rsid w:val="0059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Char">
    <w:name w:val="Προ-διαμορφωμένο HTML Char"/>
    <w:link w:val="-HTML"/>
    <w:uiPriority w:val="99"/>
    <w:rsid w:val="00593E41"/>
    <w:rPr>
      <w:rFonts w:ascii="Courier New" w:hAnsi="Courier New"/>
    </w:rPr>
  </w:style>
  <w:style w:type="character" w:customStyle="1" w:styleId="10">
    <w:name w:val="Ανεπίλυτη αναφορά1"/>
    <w:uiPriority w:val="99"/>
    <w:semiHidden/>
    <w:unhideWhenUsed/>
    <w:rsid w:val="00604008"/>
    <w:rPr>
      <w:color w:val="605E5C"/>
      <w:shd w:val="clear" w:color="auto" w:fill="E1DFDD"/>
    </w:rPr>
  </w:style>
  <w:style w:type="character" w:customStyle="1" w:styleId="22">
    <w:name w:val="Ανεπίλυτη αναφορά2"/>
    <w:basedOn w:val="a1"/>
    <w:uiPriority w:val="99"/>
    <w:semiHidden/>
    <w:unhideWhenUsed/>
    <w:rsid w:val="004C7D7A"/>
    <w:rPr>
      <w:color w:val="605E5C"/>
      <w:shd w:val="clear" w:color="auto" w:fill="E1DFDD"/>
    </w:rPr>
  </w:style>
  <w:style w:type="character" w:customStyle="1" w:styleId="af1">
    <w:name w:val="Σώμα κειμένου_"/>
    <w:rsid w:val="009021F0"/>
    <w:rPr>
      <w:rFonts w:ascii="Arial" w:hAnsi="Arial" w:cs="Arial" w:hint="default"/>
      <w:sz w:val="24"/>
      <w:lang w:val="el-GR" w:eastAsia="el-GR" w:bidi="ar-SA"/>
    </w:rPr>
  </w:style>
  <w:style w:type="paragraph" w:styleId="af2">
    <w:name w:val="header"/>
    <w:basedOn w:val="a0"/>
    <w:link w:val="Char5"/>
    <w:unhideWhenUsed/>
    <w:rsid w:val="0075355A"/>
    <w:pPr>
      <w:tabs>
        <w:tab w:val="center" w:pos="4153"/>
        <w:tab w:val="right" w:pos="8306"/>
      </w:tabs>
    </w:pPr>
  </w:style>
  <w:style w:type="character" w:customStyle="1" w:styleId="Char5">
    <w:name w:val="Κεφαλίδα Char"/>
    <w:basedOn w:val="a1"/>
    <w:link w:val="af2"/>
    <w:rsid w:val="0075355A"/>
    <w:rPr>
      <w:rFonts w:ascii="Arial" w:hAnsi="Arial"/>
      <w:sz w:val="24"/>
    </w:rPr>
  </w:style>
  <w:style w:type="character" w:customStyle="1" w:styleId="Char">
    <w:name w:val="Υποσέλιδο Char"/>
    <w:basedOn w:val="a1"/>
    <w:link w:val="a4"/>
    <w:uiPriority w:val="99"/>
    <w:rsid w:val="0075355A"/>
    <w:rPr>
      <w:rFonts w:ascii="Arial" w:hAnsi="Arial"/>
      <w:sz w:val="24"/>
    </w:rPr>
  </w:style>
  <w:style w:type="character" w:customStyle="1" w:styleId="Char1">
    <w:name w:val="Σώμα κειμένου Char"/>
    <w:basedOn w:val="a1"/>
    <w:link w:val="a9"/>
    <w:uiPriority w:val="1"/>
    <w:rsid w:val="00E74ADE"/>
    <w:rPr>
      <w:rFonts w:ascii="Arial" w:hAnsi="Arial"/>
      <w:sz w:val="24"/>
    </w:rPr>
  </w:style>
  <w:style w:type="paragraph" w:customStyle="1" w:styleId="CharCharChar1">
    <w:name w:val="Char Char Char"/>
    <w:basedOn w:val="a0"/>
    <w:rsid w:val="001077FE"/>
    <w:pPr>
      <w:spacing w:after="160" w:line="240" w:lineRule="exact"/>
    </w:pPr>
    <w:rPr>
      <w:rFonts w:ascii="Verdana" w:hAnsi="Verdana"/>
      <w:sz w:val="20"/>
      <w:lang w:val="en-US" w:eastAsia="en-US"/>
    </w:rPr>
  </w:style>
  <w:style w:type="character" w:styleId="af3">
    <w:name w:val="Strong"/>
    <w:basedOn w:val="a1"/>
    <w:uiPriority w:val="22"/>
    <w:qFormat/>
    <w:rsid w:val="0049412E"/>
    <w:rPr>
      <w:b/>
      <w:bCs/>
    </w:rPr>
  </w:style>
  <w:style w:type="paragraph" w:styleId="af4">
    <w:name w:val="Revision"/>
    <w:hidden/>
    <w:uiPriority w:val="99"/>
    <w:semiHidden/>
    <w:rsid w:val="00444EA0"/>
    <w:rPr>
      <w:rFonts w:ascii="Arial" w:hAnsi="Arial"/>
      <w:sz w:val="24"/>
    </w:rPr>
  </w:style>
  <w:style w:type="character" w:styleId="af5">
    <w:name w:val="Unresolved Mention"/>
    <w:basedOn w:val="a1"/>
    <w:uiPriority w:val="99"/>
    <w:semiHidden/>
    <w:unhideWhenUsed/>
    <w:rsid w:val="00A0732E"/>
    <w:rPr>
      <w:color w:val="605E5C"/>
      <w:shd w:val="clear" w:color="auto" w:fill="E1DFDD"/>
    </w:rPr>
  </w:style>
  <w:style w:type="character" w:customStyle="1" w:styleId="2Char">
    <w:name w:val="Επικεφαλίδα 2 Char"/>
    <w:basedOn w:val="a1"/>
    <w:link w:val="2"/>
    <w:semiHidden/>
    <w:rsid w:val="00476B4E"/>
    <w:rPr>
      <w:rFonts w:asciiTheme="majorHAnsi" w:eastAsiaTheme="majorEastAsia" w:hAnsiTheme="majorHAnsi" w:cstheme="majorBidi"/>
      <w:color w:val="365F91" w:themeColor="accent1" w:themeShade="BF"/>
      <w:sz w:val="26"/>
      <w:szCs w:val="26"/>
    </w:rPr>
  </w:style>
  <w:style w:type="paragraph" w:customStyle="1" w:styleId="CharCharCharCharCharCharChar">
    <w:name w:val="Char Char Char Char Char Char Char"/>
    <w:basedOn w:val="a0"/>
    <w:rsid w:val="0094032E"/>
    <w:pPr>
      <w:spacing w:after="160" w:line="240" w:lineRule="exact"/>
    </w:pPr>
    <w:rPr>
      <w:rFonts w:ascii="Verdana" w:hAnsi="Verdana"/>
      <w:sz w:val="20"/>
      <w:lang w:val="en-US" w:eastAsia="en-US"/>
    </w:rPr>
  </w:style>
  <w:style w:type="paragraph" w:customStyle="1" w:styleId="WW-Default">
    <w:name w:val="WW-Default"/>
    <w:rsid w:val="007B5024"/>
    <w:pPr>
      <w:suppressAutoHyphens/>
      <w:autoSpaceDE w:val="0"/>
    </w:pPr>
    <w:rPr>
      <w:rFonts w:ascii="Arial" w:hAnsi="Arial" w:cs="Arial"/>
      <w:color w:val="000000"/>
      <w:sz w:val="24"/>
      <w:szCs w:val="24"/>
      <w:lang w:eastAsia="ar-SA"/>
    </w:rPr>
  </w:style>
  <w:style w:type="character" w:customStyle="1" w:styleId="3Char">
    <w:name w:val="Επικεφαλίδα 3 Char"/>
    <w:basedOn w:val="a1"/>
    <w:link w:val="3"/>
    <w:semiHidden/>
    <w:rsid w:val="00D44FDB"/>
    <w:rPr>
      <w:rFonts w:asciiTheme="majorHAnsi" w:eastAsiaTheme="majorEastAsia" w:hAnsiTheme="majorHAnsi" w:cstheme="majorBidi"/>
      <w:color w:val="243F60" w:themeColor="accent1" w:themeShade="7F"/>
      <w:sz w:val="24"/>
      <w:szCs w:val="24"/>
    </w:rPr>
  </w:style>
  <w:style w:type="paragraph" w:customStyle="1" w:styleId="CharCharCharCharCharCharChar0">
    <w:name w:val="Char Char Char Char Char Char Char"/>
    <w:basedOn w:val="a0"/>
    <w:rsid w:val="00C0493E"/>
    <w:pPr>
      <w:spacing w:after="160" w:line="240" w:lineRule="exact"/>
    </w:pPr>
    <w:rPr>
      <w:rFonts w:ascii="Verdana" w:hAnsi="Verdana"/>
      <w:sz w:val="20"/>
      <w:lang w:val="en-US" w:eastAsia="en-US"/>
    </w:rPr>
  </w:style>
  <w:style w:type="paragraph" w:customStyle="1" w:styleId="CharCharCharCharCharCharChar1">
    <w:name w:val="Char Char Char Char Char Char Char"/>
    <w:basedOn w:val="a0"/>
    <w:rsid w:val="004B729F"/>
    <w:pPr>
      <w:spacing w:after="160" w:line="240" w:lineRule="exact"/>
    </w:pPr>
    <w:rPr>
      <w:rFonts w:ascii="Verdana" w:hAnsi="Verdana"/>
      <w:sz w:val="20"/>
      <w:lang w:val="en-US" w:eastAsia="en-US"/>
    </w:rPr>
  </w:style>
  <w:style w:type="paragraph" w:customStyle="1" w:styleId="11">
    <w:name w:val="Βασικό1"/>
    <w:uiPriority w:val="99"/>
    <w:rsid w:val="00AC5B11"/>
    <w:rPr>
      <w:sz w:val="24"/>
      <w:szCs w:val="24"/>
    </w:rPr>
  </w:style>
  <w:style w:type="character" w:customStyle="1" w:styleId="lead">
    <w:name w:val="lead"/>
    <w:basedOn w:val="a1"/>
    <w:rsid w:val="00735C7C"/>
  </w:style>
  <w:style w:type="character" w:customStyle="1" w:styleId="w8qarf">
    <w:name w:val="w8qarf"/>
    <w:basedOn w:val="a1"/>
    <w:rsid w:val="00F10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1232">
      <w:bodyDiv w:val="1"/>
      <w:marLeft w:val="0"/>
      <w:marRight w:val="0"/>
      <w:marTop w:val="0"/>
      <w:marBottom w:val="0"/>
      <w:divBdr>
        <w:top w:val="none" w:sz="0" w:space="0" w:color="auto"/>
        <w:left w:val="none" w:sz="0" w:space="0" w:color="auto"/>
        <w:bottom w:val="none" w:sz="0" w:space="0" w:color="auto"/>
        <w:right w:val="none" w:sz="0" w:space="0" w:color="auto"/>
      </w:divBdr>
      <w:divsChild>
        <w:div w:id="1795757602">
          <w:marLeft w:val="-450"/>
          <w:marRight w:val="-450"/>
          <w:marTop w:val="0"/>
          <w:marBottom w:val="0"/>
          <w:divBdr>
            <w:top w:val="none" w:sz="0" w:space="0" w:color="auto"/>
            <w:left w:val="none" w:sz="0" w:space="0" w:color="auto"/>
            <w:bottom w:val="none" w:sz="0" w:space="0" w:color="auto"/>
            <w:right w:val="none" w:sz="0" w:space="0" w:color="auto"/>
          </w:divBdr>
        </w:div>
        <w:div w:id="683244853">
          <w:marLeft w:val="0"/>
          <w:marRight w:val="0"/>
          <w:marTop w:val="0"/>
          <w:marBottom w:val="0"/>
          <w:divBdr>
            <w:top w:val="none" w:sz="0" w:space="0" w:color="auto"/>
            <w:left w:val="none" w:sz="0" w:space="0" w:color="auto"/>
            <w:bottom w:val="none" w:sz="0" w:space="0" w:color="auto"/>
            <w:right w:val="none" w:sz="0" w:space="0" w:color="auto"/>
          </w:divBdr>
          <w:divsChild>
            <w:div w:id="38727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22202">
      <w:bodyDiv w:val="1"/>
      <w:marLeft w:val="0"/>
      <w:marRight w:val="0"/>
      <w:marTop w:val="0"/>
      <w:marBottom w:val="0"/>
      <w:divBdr>
        <w:top w:val="none" w:sz="0" w:space="0" w:color="auto"/>
        <w:left w:val="none" w:sz="0" w:space="0" w:color="auto"/>
        <w:bottom w:val="none" w:sz="0" w:space="0" w:color="auto"/>
        <w:right w:val="none" w:sz="0" w:space="0" w:color="auto"/>
      </w:divBdr>
    </w:div>
    <w:div w:id="87115453">
      <w:bodyDiv w:val="1"/>
      <w:marLeft w:val="0"/>
      <w:marRight w:val="0"/>
      <w:marTop w:val="0"/>
      <w:marBottom w:val="0"/>
      <w:divBdr>
        <w:top w:val="none" w:sz="0" w:space="0" w:color="auto"/>
        <w:left w:val="none" w:sz="0" w:space="0" w:color="auto"/>
        <w:bottom w:val="none" w:sz="0" w:space="0" w:color="auto"/>
        <w:right w:val="none" w:sz="0" w:space="0" w:color="auto"/>
      </w:divBdr>
    </w:div>
    <w:div w:id="105001495">
      <w:bodyDiv w:val="1"/>
      <w:marLeft w:val="0"/>
      <w:marRight w:val="0"/>
      <w:marTop w:val="0"/>
      <w:marBottom w:val="0"/>
      <w:divBdr>
        <w:top w:val="none" w:sz="0" w:space="0" w:color="auto"/>
        <w:left w:val="none" w:sz="0" w:space="0" w:color="auto"/>
        <w:bottom w:val="none" w:sz="0" w:space="0" w:color="auto"/>
        <w:right w:val="none" w:sz="0" w:space="0" w:color="auto"/>
      </w:divBdr>
    </w:div>
    <w:div w:id="117602540">
      <w:bodyDiv w:val="1"/>
      <w:marLeft w:val="0"/>
      <w:marRight w:val="0"/>
      <w:marTop w:val="0"/>
      <w:marBottom w:val="0"/>
      <w:divBdr>
        <w:top w:val="none" w:sz="0" w:space="0" w:color="auto"/>
        <w:left w:val="none" w:sz="0" w:space="0" w:color="auto"/>
        <w:bottom w:val="none" w:sz="0" w:space="0" w:color="auto"/>
        <w:right w:val="none" w:sz="0" w:space="0" w:color="auto"/>
      </w:divBdr>
    </w:div>
    <w:div w:id="137573953">
      <w:bodyDiv w:val="1"/>
      <w:marLeft w:val="0"/>
      <w:marRight w:val="0"/>
      <w:marTop w:val="0"/>
      <w:marBottom w:val="0"/>
      <w:divBdr>
        <w:top w:val="none" w:sz="0" w:space="0" w:color="auto"/>
        <w:left w:val="none" w:sz="0" w:space="0" w:color="auto"/>
        <w:bottom w:val="none" w:sz="0" w:space="0" w:color="auto"/>
        <w:right w:val="none" w:sz="0" w:space="0" w:color="auto"/>
      </w:divBdr>
    </w:div>
    <w:div w:id="162400165">
      <w:bodyDiv w:val="1"/>
      <w:marLeft w:val="0"/>
      <w:marRight w:val="0"/>
      <w:marTop w:val="0"/>
      <w:marBottom w:val="0"/>
      <w:divBdr>
        <w:top w:val="none" w:sz="0" w:space="0" w:color="auto"/>
        <w:left w:val="none" w:sz="0" w:space="0" w:color="auto"/>
        <w:bottom w:val="none" w:sz="0" w:space="0" w:color="auto"/>
        <w:right w:val="none" w:sz="0" w:space="0" w:color="auto"/>
      </w:divBdr>
    </w:div>
    <w:div w:id="166330569">
      <w:bodyDiv w:val="1"/>
      <w:marLeft w:val="0"/>
      <w:marRight w:val="0"/>
      <w:marTop w:val="0"/>
      <w:marBottom w:val="0"/>
      <w:divBdr>
        <w:top w:val="none" w:sz="0" w:space="0" w:color="auto"/>
        <w:left w:val="none" w:sz="0" w:space="0" w:color="auto"/>
        <w:bottom w:val="none" w:sz="0" w:space="0" w:color="auto"/>
        <w:right w:val="none" w:sz="0" w:space="0" w:color="auto"/>
      </w:divBdr>
    </w:div>
    <w:div w:id="170225471">
      <w:bodyDiv w:val="1"/>
      <w:marLeft w:val="0"/>
      <w:marRight w:val="0"/>
      <w:marTop w:val="0"/>
      <w:marBottom w:val="0"/>
      <w:divBdr>
        <w:top w:val="none" w:sz="0" w:space="0" w:color="auto"/>
        <w:left w:val="none" w:sz="0" w:space="0" w:color="auto"/>
        <w:bottom w:val="none" w:sz="0" w:space="0" w:color="auto"/>
        <w:right w:val="none" w:sz="0" w:space="0" w:color="auto"/>
      </w:divBdr>
    </w:div>
    <w:div w:id="185364091">
      <w:bodyDiv w:val="1"/>
      <w:marLeft w:val="0"/>
      <w:marRight w:val="0"/>
      <w:marTop w:val="0"/>
      <w:marBottom w:val="0"/>
      <w:divBdr>
        <w:top w:val="none" w:sz="0" w:space="0" w:color="auto"/>
        <w:left w:val="none" w:sz="0" w:space="0" w:color="auto"/>
        <w:bottom w:val="none" w:sz="0" w:space="0" w:color="auto"/>
        <w:right w:val="none" w:sz="0" w:space="0" w:color="auto"/>
      </w:divBdr>
    </w:div>
    <w:div w:id="202638337">
      <w:bodyDiv w:val="1"/>
      <w:marLeft w:val="0"/>
      <w:marRight w:val="0"/>
      <w:marTop w:val="0"/>
      <w:marBottom w:val="0"/>
      <w:divBdr>
        <w:top w:val="none" w:sz="0" w:space="0" w:color="auto"/>
        <w:left w:val="none" w:sz="0" w:space="0" w:color="auto"/>
        <w:bottom w:val="none" w:sz="0" w:space="0" w:color="auto"/>
        <w:right w:val="none" w:sz="0" w:space="0" w:color="auto"/>
      </w:divBdr>
    </w:div>
    <w:div w:id="203717865">
      <w:bodyDiv w:val="1"/>
      <w:marLeft w:val="0"/>
      <w:marRight w:val="0"/>
      <w:marTop w:val="0"/>
      <w:marBottom w:val="0"/>
      <w:divBdr>
        <w:top w:val="none" w:sz="0" w:space="0" w:color="auto"/>
        <w:left w:val="none" w:sz="0" w:space="0" w:color="auto"/>
        <w:bottom w:val="none" w:sz="0" w:space="0" w:color="auto"/>
        <w:right w:val="none" w:sz="0" w:space="0" w:color="auto"/>
      </w:divBdr>
    </w:div>
    <w:div w:id="206569916">
      <w:bodyDiv w:val="1"/>
      <w:marLeft w:val="0"/>
      <w:marRight w:val="0"/>
      <w:marTop w:val="0"/>
      <w:marBottom w:val="0"/>
      <w:divBdr>
        <w:top w:val="none" w:sz="0" w:space="0" w:color="auto"/>
        <w:left w:val="none" w:sz="0" w:space="0" w:color="auto"/>
        <w:bottom w:val="none" w:sz="0" w:space="0" w:color="auto"/>
        <w:right w:val="none" w:sz="0" w:space="0" w:color="auto"/>
      </w:divBdr>
    </w:div>
    <w:div w:id="206919148">
      <w:bodyDiv w:val="1"/>
      <w:marLeft w:val="0"/>
      <w:marRight w:val="0"/>
      <w:marTop w:val="0"/>
      <w:marBottom w:val="0"/>
      <w:divBdr>
        <w:top w:val="none" w:sz="0" w:space="0" w:color="auto"/>
        <w:left w:val="none" w:sz="0" w:space="0" w:color="auto"/>
        <w:bottom w:val="none" w:sz="0" w:space="0" w:color="auto"/>
        <w:right w:val="none" w:sz="0" w:space="0" w:color="auto"/>
      </w:divBdr>
    </w:div>
    <w:div w:id="215165458">
      <w:bodyDiv w:val="1"/>
      <w:marLeft w:val="0"/>
      <w:marRight w:val="0"/>
      <w:marTop w:val="0"/>
      <w:marBottom w:val="0"/>
      <w:divBdr>
        <w:top w:val="none" w:sz="0" w:space="0" w:color="auto"/>
        <w:left w:val="none" w:sz="0" w:space="0" w:color="auto"/>
        <w:bottom w:val="none" w:sz="0" w:space="0" w:color="auto"/>
        <w:right w:val="none" w:sz="0" w:space="0" w:color="auto"/>
      </w:divBdr>
    </w:div>
    <w:div w:id="216939316">
      <w:bodyDiv w:val="1"/>
      <w:marLeft w:val="0"/>
      <w:marRight w:val="0"/>
      <w:marTop w:val="0"/>
      <w:marBottom w:val="0"/>
      <w:divBdr>
        <w:top w:val="none" w:sz="0" w:space="0" w:color="auto"/>
        <w:left w:val="none" w:sz="0" w:space="0" w:color="auto"/>
        <w:bottom w:val="none" w:sz="0" w:space="0" w:color="auto"/>
        <w:right w:val="none" w:sz="0" w:space="0" w:color="auto"/>
      </w:divBdr>
    </w:div>
    <w:div w:id="228687303">
      <w:bodyDiv w:val="1"/>
      <w:marLeft w:val="0"/>
      <w:marRight w:val="0"/>
      <w:marTop w:val="0"/>
      <w:marBottom w:val="0"/>
      <w:divBdr>
        <w:top w:val="none" w:sz="0" w:space="0" w:color="auto"/>
        <w:left w:val="none" w:sz="0" w:space="0" w:color="auto"/>
        <w:bottom w:val="none" w:sz="0" w:space="0" w:color="auto"/>
        <w:right w:val="none" w:sz="0" w:space="0" w:color="auto"/>
      </w:divBdr>
    </w:div>
    <w:div w:id="240065317">
      <w:bodyDiv w:val="1"/>
      <w:marLeft w:val="0"/>
      <w:marRight w:val="0"/>
      <w:marTop w:val="0"/>
      <w:marBottom w:val="0"/>
      <w:divBdr>
        <w:top w:val="none" w:sz="0" w:space="0" w:color="auto"/>
        <w:left w:val="none" w:sz="0" w:space="0" w:color="auto"/>
        <w:bottom w:val="none" w:sz="0" w:space="0" w:color="auto"/>
        <w:right w:val="none" w:sz="0" w:space="0" w:color="auto"/>
      </w:divBdr>
    </w:div>
    <w:div w:id="240337978">
      <w:bodyDiv w:val="1"/>
      <w:marLeft w:val="0"/>
      <w:marRight w:val="0"/>
      <w:marTop w:val="0"/>
      <w:marBottom w:val="0"/>
      <w:divBdr>
        <w:top w:val="none" w:sz="0" w:space="0" w:color="auto"/>
        <w:left w:val="none" w:sz="0" w:space="0" w:color="auto"/>
        <w:bottom w:val="none" w:sz="0" w:space="0" w:color="auto"/>
        <w:right w:val="none" w:sz="0" w:space="0" w:color="auto"/>
      </w:divBdr>
      <w:divsChild>
        <w:div w:id="263610999">
          <w:marLeft w:val="-30"/>
          <w:marRight w:val="0"/>
          <w:marTop w:val="0"/>
          <w:marBottom w:val="0"/>
          <w:divBdr>
            <w:top w:val="none" w:sz="0" w:space="0" w:color="auto"/>
            <w:left w:val="none" w:sz="0" w:space="0" w:color="auto"/>
            <w:bottom w:val="none" w:sz="0" w:space="0" w:color="auto"/>
            <w:right w:val="none" w:sz="0" w:space="0" w:color="auto"/>
          </w:divBdr>
          <w:divsChild>
            <w:div w:id="1099065382">
              <w:marLeft w:val="0"/>
              <w:marRight w:val="0"/>
              <w:marTop w:val="0"/>
              <w:marBottom w:val="0"/>
              <w:divBdr>
                <w:top w:val="none" w:sz="0" w:space="0" w:color="auto"/>
                <w:left w:val="none" w:sz="0" w:space="0" w:color="auto"/>
                <w:bottom w:val="none" w:sz="0" w:space="0" w:color="auto"/>
                <w:right w:val="none" w:sz="0" w:space="0" w:color="auto"/>
              </w:divBdr>
              <w:divsChild>
                <w:div w:id="46316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262905">
      <w:bodyDiv w:val="1"/>
      <w:marLeft w:val="0"/>
      <w:marRight w:val="0"/>
      <w:marTop w:val="0"/>
      <w:marBottom w:val="0"/>
      <w:divBdr>
        <w:top w:val="none" w:sz="0" w:space="0" w:color="auto"/>
        <w:left w:val="none" w:sz="0" w:space="0" w:color="auto"/>
        <w:bottom w:val="none" w:sz="0" w:space="0" w:color="auto"/>
        <w:right w:val="none" w:sz="0" w:space="0" w:color="auto"/>
      </w:divBdr>
    </w:div>
    <w:div w:id="244385228">
      <w:bodyDiv w:val="1"/>
      <w:marLeft w:val="0"/>
      <w:marRight w:val="0"/>
      <w:marTop w:val="0"/>
      <w:marBottom w:val="0"/>
      <w:divBdr>
        <w:top w:val="none" w:sz="0" w:space="0" w:color="auto"/>
        <w:left w:val="none" w:sz="0" w:space="0" w:color="auto"/>
        <w:bottom w:val="none" w:sz="0" w:space="0" w:color="auto"/>
        <w:right w:val="none" w:sz="0" w:space="0" w:color="auto"/>
      </w:divBdr>
    </w:div>
    <w:div w:id="251745844">
      <w:bodyDiv w:val="1"/>
      <w:marLeft w:val="0"/>
      <w:marRight w:val="0"/>
      <w:marTop w:val="0"/>
      <w:marBottom w:val="0"/>
      <w:divBdr>
        <w:top w:val="none" w:sz="0" w:space="0" w:color="auto"/>
        <w:left w:val="none" w:sz="0" w:space="0" w:color="auto"/>
        <w:bottom w:val="none" w:sz="0" w:space="0" w:color="auto"/>
        <w:right w:val="none" w:sz="0" w:space="0" w:color="auto"/>
      </w:divBdr>
    </w:div>
    <w:div w:id="252056732">
      <w:bodyDiv w:val="1"/>
      <w:marLeft w:val="0"/>
      <w:marRight w:val="0"/>
      <w:marTop w:val="0"/>
      <w:marBottom w:val="0"/>
      <w:divBdr>
        <w:top w:val="none" w:sz="0" w:space="0" w:color="auto"/>
        <w:left w:val="none" w:sz="0" w:space="0" w:color="auto"/>
        <w:bottom w:val="none" w:sz="0" w:space="0" w:color="auto"/>
        <w:right w:val="none" w:sz="0" w:space="0" w:color="auto"/>
      </w:divBdr>
    </w:div>
    <w:div w:id="252208316">
      <w:bodyDiv w:val="1"/>
      <w:marLeft w:val="0"/>
      <w:marRight w:val="0"/>
      <w:marTop w:val="0"/>
      <w:marBottom w:val="0"/>
      <w:divBdr>
        <w:top w:val="none" w:sz="0" w:space="0" w:color="auto"/>
        <w:left w:val="none" w:sz="0" w:space="0" w:color="auto"/>
        <w:bottom w:val="none" w:sz="0" w:space="0" w:color="auto"/>
        <w:right w:val="none" w:sz="0" w:space="0" w:color="auto"/>
      </w:divBdr>
    </w:div>
    <w:div w:id="253174000">
      <w:bodyDiv w:val="1"/>
      <w:marLeft w:val="0"/>
      <w:marRight w:val="0"/>
      <w:marTop w:val="0"/>
      <w:marBottom w:val="0"/>
      <w:divBdr>
        <w:top w:val="none" w:sz="0" w:space="0" w:color="auto"/>
        <w:left w:val="none" w:sz="0" w:space="0" w:color="auto"/>
        <w:bottom w:val="none" w:sz="0" w:space="0" w:color="auto"/>
        <w:right w:val="none" w:sz="0" w:space="0" w:color="auto"/>
      </w:divBdr>
    </w:div>
    <w:div w:id="272173096">
      <w:bodyDiv w:val="1"/>
      <w:marLeft w:val="0"/>
      <w:marRight w:val="0"/>
      <w:marTop w:val="0"/>
      <w:marBottom w:val="0"/>
      <w:divBdr>
        <w:top w:val="none" w:sz="0" w:space="0" w:color="auto"/>
        <w:left w:val="none" w:sz="0" w:space="0" w:color="auto"/>
        <w:bottom w:val="none" w:sz="0" w:space="0" w:color="auto"/>
        <w:right w:val="none" w:sz="0" w:space="0" w:color="auto"/>
      </w:divBdr>
    </w:div>
    <w:div w:id="274142668">
      <w:bodyDiv w:val="1"/>
      <w:marLeft w:val="0"/>
      <w:marRight w:val="0"/>
      <w:marTop w:val="0"/>
      <w:marBottom w:val="0"/>
      <w:divBdr>
        <w:top w:val="none" w:sz="0" w:space="0" w:color="auto"/>
        <w:left w:val="none" w:sz="0" w:space="0" w:color="auto"/>
        <w:bottom w:val="none" w:sz="0" w:space="0" w:color="auto"/>
        <w:right w:val="none" w:sz="0" w:space="0" w:color="auto"/>
      </w:divBdr>
    </w:div>
    <w:div w:id="286401540">
      <w:bodyDiv w:val="1"/>
      <w:marLeft w:val="0"/>
      <w:marRight w:val="0"/>
      <w:marTop w:val="0"/>
      <w:marBottom w:val="0"/>
      <w:divBdr>
        <w:top w:val="none" w:sz="0" w:space="0" w:color="auto"/>
        <w:left w:val="none" w:sz="0" w:space="0" w:color="auto"/>
        <w:bottom w:val="none" w:sz="0" w:space="0" w:color="auto"/>
        <w:right w:val="none" w:sz="0" w:space="0" w:color="auto"/>
      </w:divBdr>
    </w:div>
    <w:div w:id="290986840">
      <w:bodyDiv w:val="1"/>
      <w:marLeft w:val="0"/>
      <w:marRight w:val="0"/>
      <w:marTop w:val="0"/>
      <w:marBottom w:val="0"/>
      <w:divBdr>
        <w:top w:val="none" w:sz="0" w:space="0" w:color="auto"/>
        <w:left w:val="none" w:sz="0" w:space="0" w:color="auto"/>
        <w:bottom w:val="none" w:sz="0" w:space="0" w:color="auto"/>
        <w:right w:val="none" w:sz="0" w:space="0" w:color="auto"/>
      </w:divBdr>
    </w:div>
    <w:div w:id="291330109">
      <w:bodyDiv w:val="1"/>
      <w:marLeft w:val="0"/>
      <w:marRight w:val="0"/>
      <w:marTop w:val="0"/>
      <w:marBottom w:val="0"/>
      <w:divBdr>
        <w:top w:val="none" w:sz="0" w:space="0" w:color="auto"/>
        <w:left w:val="none" w:sz="0" w:space="0" w:color="auto"/>
        <w:bottom w:val="none" w:sz="0" w:space="0" w:color="auto"/>
        <w:right w:val="none" w:sz="0" w:space="0" w:color="auto"/>
      </w:divBdr>
    </w:div>
    <w:div w:id="300423821">
      <w:bodyDiv w:val="1"/>
      <w:marLeft w:val="0"/>
      <w:marRight w:val="0"/>
      <w:marTop w:val="0"/>
      <w:marBottom w:val="0"/>
      <w:divBdr>
        <w:top w:val="none" w:sz="0" w:space="0" w:color="auto"/>
        <w:left w:val="none" w:sz="0" w:space="0" w:color="auto"/>
        <w:bottom w:val="none" w:sz="0" w:space="0" w:color="auto"/>
        <w:right w:val="none" w:sz="0" w:space="0" w:color="auto"/>
      </w:divBdr>
    </w:div>
    <w:div w:id="302082985">
      <w:bodyDiv w:val="1"/>
      <w:marLeft w:val="0"/>
      <w:marRight w:val="0"/>
      <w:marTop w:val="0"/>
      <w:marBottom w:val="0"/>
      <w:divBdr>
        <w:top w:val="none" w:sz="0" w:space="0" w:color="auto"/>
        <w:left w:val="none" w:sz="0" w:space="0" w:color="auto"/>
        <w:bottom w:val="none" w:sz="0" w:space="0" w:color="auto"/>
        <w:right w:val="none" w:sz="0" w:space="0" w:color="auto"/>
      </w:divBdr>
    </w:div>
    <w:div w:id="304510053">
      <w:bodyDiv w:val="1"/>
      <w:marLeft w:val="0"/>
      <w:marRight w:val="0"/>
      <w:marTop w:val="0"/>
      <w:marBottom w:val="0"/>
      <w:divBdr>
        <w:top w:val="none" w:sz="0" w:space="0" w:color="auto"/>
        <w:left w:val="none" w:sz="0" w:space="0" w:color="auto"/>
        <w:bottom w:val="none" w:sz="0" w:space="0" w:color="auto"/>
        <w:right w:val="none" w:sz="0" w:space="0" w:color="auto"/>
      </w:divBdr>
    </w:div>
    <w:div w:id="307705932">
      <w:bodyDiv w:val="1"/>
      <w:marLeft w:val="0"/>
      <w:marRight w:val="0"/>
      <w:marTop w:val="0"/>
      <w:marBottom w:val="0"/>
      <w:divBdr>
        <w:top w:val="none" w:sz="0" w:space="0" w:color="auto"/>
        <w:left w:val="none" w:sz="0" w:space="0" w:color="auto"/>
        <w:bottom w:val="none" w:sz="0" w:space="0" w:color="auto"/>
        <w:right w:val="none" w:sz="0" w:space="0" w:color="auto"/>
      </w:divBdr>
    </w:div>
    <w:div w:id="328484030">
      <w:bodyDiv w:val="1"/>
      <w:marLeft w:val="0"/>
      <w:marRight w:val="0"/>
      <w:marTop w:val="0"/>
      <w:marBottom w:val="0"/>
      <w:divBdr>
        <w:top w:val="none" w:sz="0" w:space="0" w:color="auto"/>
        <w:left w:val="none" w:sz="0" w:space="0" w:color="auto"/>
        <w:bottom w:val="none" w:sz="0" w:space="0" w:color="auto"/>
        <w:right w:val="none" w:sz="0" w:space="0" w:color="auto"/>
      </w:divBdr>
    </w:div>
    <w:div w:id="350571132">
      <w:bodyDiv w:val="1"/>
      <w:marLeft w:val="0"/>
      <w:marRight w:val="0"/>
      <w:marTop w:val="0"/>
      <w:marBottom w:val="0"/>
      <w:divBdr>
        <w:top w:val="none" w:sz="0" w:space="0" w:color="auto"/>
        <w:left w:val="none" w:sz="0" w:space="0" w:color="auto"/>
        <w:bottom w:val="none" w:sz="0" w:space="0" w:color="auto"/>
        <w:right w:val="none" w:sz="0" w:space="0" w:color="auto"/>
      </w:divBdr>
    </w:div>
    <w:div w:id="352801430">
      <w:bodyDiv w:val="1"/>
      <w:marLeft w:val="0"/>
      <w:marRight w:val="0"/>
      <w:marTop w:val="0"/>
      <w:marBottom w:val="0"/>
      <w:divBdr>
        <w:top w:val="none" w:sz="0" w:space="0" w:color="auto"/>
        <w:left w:val="none" w:sz="0" w:space="0" w:color="auto"/>
        <w:bottom w:val="none" w:sz="0" w:space="0" w:color="auto"/>
        <w:right w:val="none" w:sz="0" w:space="0" w:color="auto"/>
      </w:divBdr>
    </w:div>
    <w:div w:id="360671292">
      <w:bodyDiv w:val="1"/>
      <w:marLeft w:val="0"/>
      <w:marRight w:val="0"/>
      <w:marTop w:val="0"/>
      <w:marBottom w:val="0"/>
      <w:divBdr>
        <w:top w:val="none" w:sz="0" w:space="0" w:color="auto"/>
        <w:left w:val="none" w:sz="0" w:space="0" w:color="auto"/>
        <w:bottom w:val="none" w:sz="0" w:space="0" w:color="auto"/>
        <w:right w:val="none" w:sz="0" w:space="0" w:color="auto"/>
      </w:divBdr>
    </w:div>
    <w:div w:id="373895800">
      <w:bodyDiv w:val="1"/>
      <w:marLeft w:val="0"/>
      <w:marRight w:val="0"/>
      <w:marTop w:val="0"/>
      <w:marBottom w:val="0"/>
      <w:divBdr>
        <w:top w:val="none" w:sz="0" w:space="0" w:color="auto"/>
        <w:left w:val="none" w:sz="0" w:space="0" w:color="auto"/>
        <w:bottom w:val="none" w:sz="0" w:space="0" w:color="auto"/>
        <w:right w:val="none" w:sz="0" w:space="0" w:color="auto"/>
      </w:divBdr>
    </w:div>
    <w:div w:id="387536345">
      <w:bodyDiv w:val="1"/>
      <w:marLeft w:val="0"/>
      <w:marRight w:val="0"/>
      <w:marTop w:val="0"/>
      <w:marBottom w:val="0"/>
      <w:divBdr>
        <w:top w:val="none" w:sz="0" w:space="0" w:color="auto"/>
        <w:left w:val="none" w:sz="0" w:space="0" w:color="auto"/>
        <w:bottom w:val="none" w:sz="0" w:space="0" w:color="auto"/>
        <w:right w:val="none" w:sz="0" w:space="0" w:color="auto"/>
      </w:divBdr>
    </w:div>
    <w:div w:id="387923838">
      <w:bodyDiv w:val="1"/>
      <w:marLeft w:val="0"/>
      <w:marRight w:val="0"/>
      <w:marTop w:val="0"/>
      <w:marBottom w:val="0"/>
      <w:divBdr>
        <w:top w:val="none" w:sz="0" w:space="0" w:color="auto"/>
        <w:left w:val="none" w:sz="0" w:space="0" w:color="auto"/>
        <w:bottom w:val="none" w:sz="0" w:space="0" w:color="auto"/>
        <w:right w:val="none" w:sz="0" w:space="0" w:color="auto"/>
      </w:divBdr>
    </w:div>
    <w:div w:id="401368334">
      <w:bodyDiv w:val="1"/>
      <w:marLeft w:val="0"/>
      <w:marRight w:val="0"/>
      <w:marTop w:val="0"/>
      <w:marBottom w:val="0"/>
      <w:divBdr>
        <w:top w:val="none" w:sz="0" w:space="0" w:color="auto"/>
        <w:left w:val="none" w:sz="0" w:space="0" w:color="auto"/>
        <w:bottom w:val="none" w:sz="0" w:space="0" w:color="auto"/>
        <w:right w:val="none" w:sz="0" w:space="0" w:color="auto"/>
      </w:divBdr>
    </w:div>
    <w:div w:id="401831114">
      <w:bodyDiv w:val="1"/>
      <w:marLeft w:val="0"/>
      <w:marRight w:val="0"/>
      <w:marTop w:val="0"/>
      <w:marBottom w:val="0"/>
      <w:divBdr>
        <w:top w:val="none" w:sz="0" w:space="0" w:color="auto"/>
        <w:left w:val="none" w:sz="0" w:space="0" w:color="auto"/>
        <w:bottom w:val="none" w:sz="0" w:space="0" w:color="auto"/>
        <w:right w:val="none" w:sz="0" w:space="0" w:color="auto"/>
      </w:divBdr>
    </w:div>
    <w:div w:id="424542415">
      <w:bodyDiv w:val="1"/>
      <w:marLeft w:val="0"/>
      <w:marRight w:val="0"/>
      <w:marTop w:val="0"/>
      <w:marBottom w:val="0"/>
      <w:divBdr>
        <w:top w:val="none" w:sz="0" w:space="0" w:color="auto"/>
        <w:left w:val="none" w:sz="0" w:space="0" w:color="auto"/>
        <w:bottom w:val="none" w:sz="0" w:space="0" w:color="auto"/>
        <w:right w:val="none" w:sz="0" w:space="0" w:color="auto"/>
      </w:divBdr>
    </w:div>
    <w:div w:id="428356598">
      <w:bodyDiv w:val="1"/>
      <w:marLeft w:val="0"/>
      <w:marRight w:val="0"/>
      <w:marTop w:val="0"/>
      <w:marBottom w:val="0"/>
      <w:divBdr>
        <w:top w:val="none" w:sz="0" w:space="0" w:color="auto"/>
        <w:left w:val="none" w:sz="0" w:space="0" w:color="auto"/>
        <w:bottom w:val="none" w:sz="0" w:space="0" w:color="auto"/>
        <w:right w:val="none" w:sz="0" w:space="0" w:color="auto"/>
      </w:divBdr>
    </w:div>
    <w:div w:id="429545537">
      <w:bodyDiv w:val="1"/>
      <w:marLeft w:val="0"/>
      <w:marRight w:val="0"/>
      <w:marTop w:val="0"/>
      <w:marBottom w:val="0"/>
      <w:divBdr>
        <w:top w:val="none" w:sz="0" w:space="0" w:color="auto"/>
        <w:left w:val="none" w:sz="0" w:space="0" w:color="auto"/>
        <w:bottom w:val="none" w:sz="0" w:space="0" w:color="auto"/>
        <w:right w:val="none" w:sz="0" w:space="0" w:color="auto"/>
      </w:divBdr>
    </w:div>
    <w:div w:id="437069841">
      <w:bodyDiv w:val="1"/>
      <w:marLeft w:val="0"/>
      <w:marRight w:val="0"/>
      <w:marTop w:val="0"/>
      <w:marBottom w:val="0"/>
      <w:divBdr>
        <w:top w:val="none" w:sz="0" w:space="0" w:color="auto"/>
        <w:left w:val="none" w:sz="0" w:space="0" w:color="auto"/>
        <w:bottom w:val="none" w:sz="0" w:space="0" w:color="auto"/>
        <w:right w:val="none" w:sz="0" w:space="0" w:color="auto"/>
      </w:divBdr>
    </w:div>
    <w:div w:id="457914743">
      <w:bodyDiv w:val="1"/>
      <w:marLeft w:val="0"/>
      <w:marRight w:val="0"/>
      <w:marTop w:val="0"/>
      <w:marBottom w:val="0"/>
      <w:divBdr>
        <w:top w:val="none" w:sz="0" w:space="0" w:color="auto"/>
        <w:left w:val="none" w:sz="0" w:space="0" w:color="auto"/>
        <w:bottom w:val="none" w:sz="0" w:space="0" w:color="auto"/>
        <w:right w:val="none" w:sz="0" w:space="0" w:color="auto"/>
      </w:divBdr>
    </w:div>
    <w:div w:id="458911582">
      <w:bodyDiv w:val="1"/>
      <w:marLeft w:val="0"/>
      <w:marRight w:val="0"/>
      <w:marTop w:val="0"/>
      <w:marBottom w:val="0"/>
      <w:divBdr>
        <w:top w:val="none" w:sz="0" w:space="0" w:color="auto"/>
        <w:left w:val="none" w:sz="0" w:space="0" w:color="auto"/>
        <w:bottom w:val="none" w:sz="0" w:space="0" w:color="auto"/>
        <w:right w:val="none" w:sz="0" w:space="0" w:color="auto"/>
      </w:divBdr>
    </w:div>
    <w:div w:id="460458811">
      <w:bodyDiv w:val="1"/>
      <w:marLeft w:val="0"/>
      <w:marRight w:val="0"/>
      <w:marTop w:val="0"/>
      <w:marBottom w:val="0"/>
      <w:divBdr>
        <w:top w:val="none" w:sz="0" w:space="0" w:color="auto"/>
        <w:left w:val="none" w:sz="0" w:space="0" w:color="auto"/>
        <w:bottom w:val="none" w:sz="0" w:space="0" w:color="auto"/>
        <w:right w:val="none" w:sz="0" w:space="0" w:color="auto"/>
      </w:divBdr>
    </w:div>
    <w:div w:id="465927736">
      <w:bodyDiv w:val="1"/>
      <w:marLeft w:val="0"/>
      <w:marRight w:val="0"/>
      <w:marTop w:val="0"/>
      <w:marBottom w:val="0"/>
      <w:divBdr>
        <w:top w:val="none" w:sz="0" w:space="0" w:color="auto"/>
        <w:left w:val="none" w:sz="0" w:space="0" w:color="auto"/>
        <w:bottom w:val="none" w:sz="0" w:space="0" w:color="auto"/>
        <w:right w:val="none" w:sz="0" w:space="0" w:color="auto"/>
      </w:divBdr>
    </w:div>
    <w:div w:id="484392069">
      <w:bodyDiv w:val="1"/>
      <w:marLeft w:val="0"/>
      <w:marRight w:val="0"/>
      <w:marTop w:val="0"/>
      <w:marBottom w:val="0"/>
      <w:divBdr>
        <w:top w:val="none" w:sz="0" w:space="0" w:color="auto"/>
        <w:left w:val="none" w:sz="0" w:space="0" w:color="auto"/>
        <w:bottom w:val="none" w:sz="0" w:space="0" w:color="auto"/>
        <w:right w:val="none" w:sz="0" w:space="0" w:color="auto"/>
      </w:divBdr>
    </w:div>
    <w:div w:id="486868438">
      <w:bodyDiv w:val="1"/>
      <w:marLeft w:val="0"/>
      <w:marRight w:val="0"/>
      <w:marTop w:val="0"/>
      <w:marBottom w:val="0"/>
      <w:divBdr>
        <w:top w:val="none" w:sz="0" w:space="0" w:color="auto"/>
        <w:left w:val="none" w:sz="0" w:space="0" w:color="auto"/>
        <w:bottom w:val="none" w:sz="0" w:space="0" w:color="auto"/>
        <w:right w:val="none" w:sz="0" w:space="0" w:color="auto"/>
      </w:divBdr>
    </w:div>
    <w:div w:id="487669245">
      <w:bodyDiv w:val="1"/>
      <w:marLeft w:val="0"/>
      <w:marRight w:val="0"/>
      <w:marTop w:val="0"/>
      <w:marBottom w:val="0"/>
      <w:divBdr>
        <w:top w:val="none" w:sz="0" w:space="0" w:color="auto"/>
        <w:left w:val="none" w:sz="0" w:space="0" w:color="auto"/>
        <w:bottom w:val="none" w:sz="0" w:space="0" w:color="auto"/>
        <w:right w:val="none" w:sz="0" w:space="0" w:color="auto"/>
      </w:divBdr>
    </w:div>
    <w:div w:id="488062556">
      <w:bodyDiv w:val="1"/>
      <w:marLeft w:val="0"/>
      <w:marRight w:val="0"/>
      <w:marTop w:val="0"/>
      <w:marBottom w:val="0"/>
      <w:divBdr>
        <w:top w:val="none" w:sz="0" w:space="0" w:color="auto"/>
        <w:left w:val="none" w:sz="0" w:space="0" w:color="auto"/>
        <w:bottom w:val="none" w:sz="0" w:space="0" w:color="auto"/>
        <w:right w:val="none" w:sz="0" w:space="0" w:color="auto"/>
      </w:divBdr>
    </w:div>
    <w:div w:id="490826766">
      <w:bodyDiv w:val="1"/>
      <w:marLeft w:val="0"/>
      <w:marRight w:val="0"/>
      <w:marTop w:val="0"/>
      <w:marBottom w:val="0"/>
      <w:divBdr>
        <w:top w:val="none" w:sz="0" w:space="0" w:color="auto"/>
        <w:left w:val="none" w:sz="0" w:space="0" w:color="auto"/>
        <w:bottom w:val="none" w:sz="0" w:space="0" w:color="auto"/>
        <w:right w:val="none" w:sz="0" w:space="0" w:color="auto"/>
      </w:divBdr>
    </w:div>
    <w:div w:id="496117714">
      <w:bodyDiv w:val="1"/>
      <w:marLeft w:val="0"/>
      <w:marRight w:val="0"/>
      <w:marTop w:val="0"/>
      <w:marBottom w:val="0"/>
      <w:divBdr>
        <w:top w:val="none" w:sz="0" w:space="0" w:color="auto"/>
        <w:left w:val="none" w:sz="0" w:space="0" w:color="auto"/>
        <w:bottom w:val="none" w:sz="0" w:space="0" w:color="auto"/>
        <w:right w:val="none" w:sz="0" w:space="0" w:color="auto"/>
      </w:divBdr>
    </w:div>
    <w:div w:id="501898090">
      <w:bodyDiv w:val="1"/>
      <w:marLeft w:val="0"/>
      <w:marRight w:val="0"/>
      <w:marTop w:val="0"/>
      <w:marBottom w:val="0"/>
      <w:divBdr>
        <w:top w:val="none" w:sz="0" w:space="0" w:color="auto"/>
        <w:left w:val="none" w:sz="0" w:space="0" w:color="auto"/>
        <w:bottom w:val="none" w:sz="0" w:space="0" w:color="auto"/>
        <w:right w:val="none" w:sz="0" w:space="0" w:color="auto"/>
      </w:divBdr>
    </w:div>
    <w:div w:id="520583409">
      <w:bodyDiv w:val="1"/>
      <w:marLeft w:val="0"/>
      <w:marRight w:val="0"/>
      <w:marTop w:val="0"/>
      <w:marBottom w:val="0"/>
      <w:divBdr>
        <w:top w:val="none" w:sz="0" w:space="0" w:color="auto"/>
        <w:left w:val="none" w:sz="0" w:space="0" w:color="auto"/>
        <w:bottom w:val="none" w:sz="0" w:space="0" w:color="auto"/>
        <w:right w:val="none" w:sz="0" w:space="0" w:color="auto"/>
      </w:divBdr>
    </w:div>
    <w:div w:id="523908771">
      <w:bodyDiv w:val="1"/>
      <w:marLeft w:val="0"/>
      <w:marRight w:val="0"/>
      <w:marTop w:val="0"/>
      <w:marBottom w:val="0"/>
      <w:divBdr>
        <w:top w:val="none" w:sz="0" w:space="0" w:color="auto"/>
        <w:left w:val="none" w:sz="0" w:space="0" w:color="auto"/>
        <w:bottom w:val="none" w:sz="0" w:space="0" w:color="auto"/>
        <w:right w:val="none" w:sz="0" w:space="0" w:color="auto"/>
      </w:divBdr>
    </w:div>
    <w:div w:id="562134429">
      <w:bodyDiv w:val="1"/>
      <w:marLeft w:val="0"/>
      <w:marRight w:val="0"/>
      <w:marTop w:val="0"/>
      <w:marBottom w:val="0"/>
      <w:divBdr>
        <w:top w:val="none" w:sz="0" w:space="0" w:color="auto"/>
        <w:left w:val="none" w:sz="0" w:space="0" w:color="auto"/>
        <w:bottom w:val="none" w:sz="0" w:space="0" w:color="auto"/>
        <w:right w:val="none" w:sz="0" w:space="0" w:color="auto"/>
      </w:divBdr>
    </w:div>
    <w:div w:id="566304212">
      <w:bodyDiv w:val="1"/>
      <w:marLeft w:val="0"/>
      <w:marRight w:val="0"/>
      <w:marTop w:val="0"/>
      <w:marBottom w:val="0"/>
      <w:divBdr>
        <w:top w:val="none" w:sz="0" w:space="0" w:color="auto"/>
        <w:left w:val="none" w:sz="0" w:space="0" w:color="auto"/>
        <w:bottom w:val="none" w:sz="0" w:space="0" w:color="auto"/>
        <w:right w:val="none" w:sz="0" w:space="0" w:color="auto"/>
      </w:divBdr>
    </w:div>
    <w:div w:id="590969661">
      <w:bodyDiv w:val="1"/>
      <w:marLeft w:val="0"/>
      <w:marRight w:val="0"/>
      <w:marTop w:val="0"/>
      <w:marBottom w:val="0"/>
      <w:divBdr>
        <w:top w:val="none" w:sz="0" w:space="0" w:color="auto"/>
        <w:left w:val="none" w:sz="0" w:space="0" w:color="auto"/>
        <w:bottom w:val="none" w:sz="0" w:space="0" w:color="auto"/>
        <w:right w:val="none" w:sz="0" w:space="0" w:color="auto"/>
      </w:divBdr>
    </w:div>
    <w:div w:id="609166585">
      <w:bodyDiv w:val="1"/>
      <w:marLeft w:val="0"/>
      <w:marRight w:val="0"/>
      <w:marTop w:val="0"/>
      <w:marBottom w:val="0"/>
      <w:divBdr>
        <w:top w:val="none" w:sz="0" w:space="0" w:color="auto"/>
        <w:left w:val="none" w:sz="0" w:space="0" w:color="auto"/>
        <w:bottom w:val="none" w:sz="0" w:space="0" w:color="auto"/>
        <w:right w:val="none" w:sz="0" w:space="0" w:color="auto"/>
      </w:divBdr>
    </w:div>
    <w:div w:id="616378652">
      <w:bodyDiv w:val="1"/>
      <w:marLeft w:val="0"/>
      <w:marRight w:val="0"/>
      <w:marTop w:val="0"/>
      <w:marBottom w:val="0"/>
      <w:divBdr>
        <w:top w:val="none" w:sz="0" w:space="0" w:color="auto"/>
        <w:left w:val="none" w:sz="0" w:space="0" w:color="auto"/>
        <w:bottom w:val="none" w:sz="0" w:space="0" w:color="auto"/>
        <w:right w:val="none" w:sz="0" w:space="0" w:color="auto"/>
      </w:divBdr>
    </w:div>
    <w:div w:id="616831382">
      <w:bodyDiv w:val="1"/>
      <w:marLeft w:val="0"/>
      <w:marRight w:val="0"/>
      <w:marTop w:val="0"/>
      <w:marBottom w:val="0"/>
      <w:divBdr>
        <w:top w:val="none" w:sz="0" w:space="0" w:color="auto"/>
        <w:left w:val="none" w:sz="0" w:space="0" w:color="auto"/>
        <w:bottom w:val="none" w:sz="0" w:space="0" w:color="auto"/>
        <w:right w:val="none" w:sz="0" w:space="0" w:color="auto"/>
      </w:divBdr>
    </w:div>
    <w:div w:id="647710763">
      <w:bodyDiv w:val="1"/>
      <w:marLeft w:val="0"/>
      <w:marRight w:val="0"/>
      <w:marTop w:val="0"/>
      <w:marBottom w:val="0"/>
      <w:divBdr>
        <w:top w:val="none" w:sz="0" w:space="0" w:color="auto"/>
        <w:left w:val="none" w:sz="0" w:space="0" w:color="auto"/>
        <w:bottom w:val="none" w:sz="0" w:space="0" w:color="auto"/>
        <w:right w:val="none" w:sz="0" w:space="0" w:color="auto"/>
      </w:divBdr>
      <w:divsChild>
        <w:div w:id="293143863">
          <w:marLeft w:val="0"/>
          <w:marRight w:val="0"/>
          <w:marTop w:val="0"/>
          <w:marBottom w:val="0"/>
          <w:divBdr>
            <w:top w:val="none" w:sz="0" w:space="0" w:color="auto"/>
            <w:left w:val="none" w:sz="0" w:space="0" w:color="auto"/>
            <w:bottom w:val="none" w:sz="0" w:space="0" w:color="auto"/>
            <w:right w:val="none" w:sz="0" w:space="0" w:color="auto"/>
          </w:divBdr>
        </w:div>
      </w:divsChild>
    </w:div>
    <w:div w:id="648676273">
      <w:bodyDiv w:val="1"/>
      <w:marLeft w:val="0"/>
      <w:marRight w:val="0"/>
      <w:marTop w:val="0"/>
      <w:marBottom w:val="0"/>
      <w:divBdr>
        <w:top w:val="none" w:sz="0" w:space="0" w:color="auto"/>
        <w:left w:val="none" w:sz="0" w:space="0" w:color="auto"/>
        <w:bottom w:val="none" w:sz="0" w:space="0" w:color="auto"/>
        <w:right w:val="none" w:sz="0" w:space="0" w:color="auto"/>
      </w:divBdr>
    </w:div>
    <w:div w:id="648822203">
      <w:bodyDiv w:val="1"/>
      <w:marLeft w:val="0"/>
      <w:marRight w:val="0"/>
      <w:marTop w:val="0"/>
      <w:marBottom w:val="0"/>
      <w:divBdr>
        <w:top w:val="none" w:sz="0" w:space="0" w:color="auto"/>
        <w:left w:val="none" w:sz="0" w:space="0" w:color="auto"/>
        <w:bottom w:val="none" w:sz="0" w:space="0" w:color="auto"/>
        <w:right w:val="none" w:sz="0" w:space="0" w:color="auto"/>
      </w:divBdr>
    </w:div>
    <w:div w:id="665865282">
      <w:bodyDiv w:val="1"/>
      <w:marLeft w:val="0"/>
      <w:marRight w:val="0"/>
      <w:marTop w:val="0"/>
      <w:marBottom w:val="0"/>
      <w:divBdr>
        <w:top w:val="none" w:sz="0" w:space="0" w:color="auto"/>
        <w:left w:val="none" w:sz="0" w:space="0" w:color="auto"/>
        <w:bottom w:val="none" w:sz="0" w:space="0" w:color="auto"/>
        <w:right w:val="none" w:sz="0" w:space="0" w:color="auto"/>
      </w:divBdr>
    </w:div>
    <w:div w:id="668757479">
      <w:bodyDiv w:val="1"/>
      <w:marLeft w:val="0"/>
      <w:marRight w:val="0"/>
      <w:marTop w:val="0"/>
      <w:marBottom w:val="0"/>
      <w:divBdr>
        <w:top w:val="none" w:sz="0" w:space="0" w:color="auto"/>
        <w:left w:val="none" w:sz="0" w:space="0" w:color="auto"/>
        <w:bottom w:val="none" w:sz="0" w:space="0" w:color="auto"/>
        <w:right w:val="none" w:sz="0" w:space="0" w:color="auto"/>
      </w:divBdr>
    </w:div>
    <w:div w:id="672419578">
      <w:bodyDiv w:val="1"/>
      <w:marLeft w:val="0"/>
      <w:marRight w:val="0"/>
      <w:marTop w:val="0"/>
      <w:marBottom w:val="0"/>
      <w:divBdr>
        <w:top w:val="none" w:sz="0" w:space="0" w:color="auto"/>
        <w:left w:val="none" w:sz="0" w:space="0" w:color="auto"/>
        <w:bottom w:val="none" w:sz="0" w:space="0" w:color="auto"/>
        <w:right w:val="none" w:sz="0" w:space="0" w:color="auto"/>
      </w:divBdr>
    </w:div>
    <w:div w:id="674839878">
      <w:bodyDiv w:val="1"/>
      <w:marLeft w:val="0"/>
      <w:marRight w:val="0"/>
      <w:marTop w:val="0"/>
      <w:marBottom w:val="0"/>
      <w:divBdr>
        <w:top w:val="none" w:sz="0" w:space="0" w:color="auto"/>
        <w:left w:val="none" w:sz="0" w:space="0" w:color="auto"/>
        <w:bottom w:val="none" w:sz="0" w:space="0" w:color="auto"/>
        <w:right w:val="none" w:sz="0" w:space="0" w:color="auto"/>
      </w:divBdr>
      <w:divsChild>
        <w:div w:id="273174191">
          <w:marLeft w:val="-30"/>
          <w:marRight w:val="0"/>
          <w:marTop w:val="0"/>
          <w:marBottom w:val="0"/>
          <w:divBdr>
            <w:top w:val="none" w:sz="0" w:space="0" w:color="auto"/>
            <w:left w:val="none" w:sz="0" w:space="0" w:color="auto"/>
            <w:bottom w:val="none" w:sz="0" w:space="0" w:color="auto"/>
            <w:right w:val="none" w:sz="0" w:space="0" w:color="auto"/>
          </w:divBdr>
          <w:divsChild>
            <w:div w:id="43262598">
              <w:marLeft w:val="0"/>
              <w:marRight w:val="0"/>
              <w:marTop w:val="0"/>
              <w:marBottom w:val="0"/>
              <w:divBdr>
                <w:top w:val="none" w:sz="0" w:space="0" w:color="auto"/>
                <w:left w:val="none" w:sz="0" w:space="0" w:color="auto"/>
                <w:bottom w:val="none" w:sz="0" w:space="0" w:color="auto"/>
                <w:right w:val="none" w:sz="0" w:space="0" w:color="auto"/>
              </w:divBdr>
              <w:divsChild>
                <w:div w:id="16112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84197">
      <w:bodyDiv w:val="1"/>
      <w:marLeft w:val="0"/>
      <w:marRight w:val="0"/>
      <w:marTop w:val="0"/>
      <w:marBottom w:val="0"/>
      <w:divBdr>
        <w:top w:val="none" w:sz="0" w:space="0" w:color="auto"/>
        <w:left w:val="none" w:sz="0" w:space="0" w:color="auto"/>
        <w:bottom w:val="none" w:sz="0" w:space="0" w:color="auto"/>
        <w:right w:val="none" w:sz="0" w:space="0" w:color="auto"/>
      </w:divBdr>
    </w:div>
    <w:div w:id="687484894">
      <w:bodyDiv w:val="1"/>
      <w:marLeft w:val="0"/>
      <w:marRight w:val="0"/>
      <w:marTop w:val="0"/>
      <w:marBottom w:val="0"/>
      <w:divBdr>
        <w:top w:val="none" w:sz="0" w:space="0" w:color="auto"/>
        <w:left w:val="none" w:sz="0" w:space="0" w:color="auto"/>
        <w:bottom w:val="none" w:sz="0" w:space="0" w:color="auto"/>
        <w:right w:val="none" w:sz="0" w:space="0" w:color="auto"/>
      </w:divBdr>
    </w:div>
    <w:div w:id="704521234">
      <w:bodyDiv w:val="1"/>
      <w:marLeft w:val="0"/>
      <w:marRight w:val="0"/>
      <w:marTop w:val="0"/>
      <w:marBottom w:val="0"/>
      <w:divBdr>
        <w:top w:val="none" w:sz="0" w:space="0" w:color="auto"/>
        <w:left w:val="none" w:sz="0" w:space="0" w:color="auto"/>
        <w:bottom w:val="none" w:sz="0" w:space="0" w:color="auto"/>
        <w:right w:val="none" w:sz="0" w:space="0" w:color="auto"/>
      </w:divBdr>
    </w:div>
    <w:div w:id="708997172">
      <w:bodyDiv w:val="1"/>
      <w:marLeft w:val="0"/>
      <w:marRight w:val="0"/>
      <w:marTop w:val="0"/>
      <w:marBottom w:val="0"/>
      <w:divBdr>
        <w:top w:val="none" w:sz="0" w:space="0" w:color="auto"/>
        <w:left w:val="none" w:sz="0" w:space="0" w:color="auto"/>
        <w:bottom w:val="none" w:sz="0" w:space="0" w:color="auto"/>
        <w:right w:val="none" w:sz="0" w:space="0" w:color="auto"/>
      </w:divBdr>
    </w:div>
    <w:div w:id="711342804">
      <w:bodyDiv w:val="1"/>
      <w:marLeft w:val="0"/>
      <w:marRight w:val="0"/>
      <w:marTop w:val="0"/>
      <w:marBottom w:val="0"/>
      <w:divBdr>
        <w:top w:val="none" w:sz="0" w:space="0" w:color="auto"/>
        <w:left w:val="none" w:sz="0" w:space="0" w:color="auto"/>
        <w:bottom w:val="none" w:sz="0" w:space="0" w:color="auto"/>
        <w:right w:val="none" w:sz="0" w:space="0" w:color="auto"/>
      </w:divBdr>
    </w:div>
    <w:div w:id="714044930">
      <w:bodyDiv w:val="1"/>
      <w:marLeft w:val="0"/>
      <w:marRight w:val="0"/>
      <w:marTop w:val="0"/>
      <w:marBottom w:val="0"/>
      <w:divBdr>
        <w:top w:val="none" w:sz="0" w:space="0" w:color="auto"/>
        <w:left w:val="none" w:sz="0" w:space="0" w:color="auto"/>
        <w:bottom w:val="none" w:sz="0" w:space="0" w:color="auto"/>
        <w:right w:val="none" w:sz="0" w:space="0" w:color="auto"/>
      </w:divBdr>
    </w:div>
    <w:div w:id="755596494">
      <w:bodyDiv w:val="1"/>
      <w:marLeft w:val="0"/>
      <w:marRight w:val="0"/>
      <w:marTop w:val="0"/>
      <w:marBottom w:val="0"/>
      <w:divBdr>
        <w:top w:val="none" w:sz="0" w:space="0" w:color="auto"/>
        <w:left w:val="none" w:sz="0" w:space="0" w:color="auto"/>
        <w:bottom w:val="none" w:sz="0" w:space="0" w:color="auto"/>
        <w:right w:val="none" w:sz="0" w:space="0" w:color="auto"/>
      </w:divBdr>
    </w:div>
    <w:div w:id="768698549">
      <w:bodyDiv w:val="1"/>
      <w:marLeft w:val="0"/>
      <w:marRight w:val="0"/>
      <w:marTop w:val="0"/>
      <w:marBottom w:val="0"/>
      <w:divBdr>
        <w:top w:val="none" w:sz="0" w:space="0" w:color="auto"/>
        <w:left w:val="none" w:sz="0" w:space="0" w:color="auto"/>
        <w:bottom w:val="none" w:sz="0" w:space="0" w:color="auto"/>
        <w:right w:val="none" w:sz="0" w:space="0" w:color="auto"/>
      </w:divBdr>
    </w:div>
    <w:div w:id="779493004">
      <w:bodyDiv w:val="1"/>
      <w:marLeft w:val="0"/>
      <w:marRight w:val="0"/>
      <w:marTop w:val="0"/>
      <w:marBottom w:val="0"/>
      <w:divBdr>
        <w:top w:val="none" w:sz="0" w:space="0" w:color="auto"/>
        <w:left w:val="none" w:sz="0" w:space="0" w:color="auto"/>
        <w:bottom w:val="none" w:sz="0" w:space="0" w:color="auto"/>
        <w:right w:val="none" w:sz="0" w:space="0" w:color="auto"/>
      </w:divBdr>
    </w:div>
    <w:div w:id="782070848">
      <w:bodyDiv w:val="1"/>
      <w:marLeft w:val="0"/>
      <w:marRight w:val="0"/>
      <w:marTop w:val="0"/>
      <w:marBottom w:val="0"/>
      <w:divBdr>
        <w:top w:val="none" w:sz="0" w:space="0" w:color="auto"/>
        <w:left w:val="none" w:sz="0" w:space="0" w:color="auto"/>
        <w:bottom w:val="none" w:sz="0" w:space="0" w:color="auto"/>
        <w:right w:val="none" w:sz="0" w:space="0" w:color="auto"/>
      </w:divBdr>
    </w:div>
    <w:div w:id="798961644">
      <w:bodyDiv w:val="1"/>
      <w:marLeft w:val="0"/>
      <w:marRight w:val="0"/>
      <w:marTop w:val="0"/>
      <w:marBottom w:val="0"/>
      <w:divBdr>
        <w:top w:val="none" w:sz="0" w:space="0" w:color="auto"/>
        <w:left w:val="none" w:sz="0" w:space="0" w:color="auto"/>
        <w:bottom w:val="none" w:sz="0" w:space="0" w:color="auto"/>
        <w:right w:val="none" w:sz="0" w:space="0" w:color="auto"/>
      </w:divBdr>
    </w:div>
    <w:div w:id="823203345">
      <w:bodyDiv w:val="1"/>
      <w:marLeft w:val="0"/>
      <w:marRight w:val="0"/>
      <w:marTop w:val="0"/>
      <w:marBottom w:val="0"/>
      <w:divBdr>
        <w:top w:val="none" w:sz="0" w:space="0" w:color="auto"/>
        <w:left w:val="none" w:sz="0" w:space="0" w:color="auto"/>
        <w:bottom w:val="none" w:sz="0" w:space="0" w:color="auto"/>
        <w:right w:val="none" w:sz="0" w:space="0" w:color="auto"/>
      </w:divBdr>
    </w:div>
    <w:div w:id="852720583">
      <w:bodyDiv w:val="1"/>
      <w:marLeft w:val="0"/>
      <w:marRight w:val="0"/>
      <w:marTop w:val="0"/>
      <w:marBottom w:val="0"/>
      <w:divBdr>
        <w:top w:val="none" w:sz="0" w:space="0" w:color="auto"/>
        <w:left w:val="none" w:sz="0" w:space="0" w:color="auto"/>
        <w:bottom w:val="none" w:sz="0" w:space="0" w:color="auto"/>
        <w:right w:val="none" w:sz="0" w:space="0" w:color="auto"/>
      </w:divBdr>
    </w:div>
    <w:div w:id="854462862">
      <w:bodyDiv w:val="1"/>
      <w:marLeft w:val="0"/>
      <w:marRight w:val="0"/>
      <w:marTop w:val="0"/>
      <w:marBottom w:val="0"/>
      <w:divBdr>
        <w:top w:val="none" w:sz="0" w:space="0" w:color="auto"/>
        <w:left w:val="none" w:sz="0" w:space="0" w:color="auto"/>
        <w:bottom w:val="none" w:sz="0" w:space="0" w:color="auto"/>
        <w:right w:val="none" w:sz="0" w:space="0" w:color="auto"/>
      </w:divBdr>
    </w:div>
    <w:div w:id="855539273">
      <w:bodyDiv w:val="1"/>
      <w:marLeft w:val="0"/>
      <w:marRight w:val="0"/>
      <w:marTop w:val="0"/>
      <w:marBottom w:val="0"/>
      <w:divBdr>
        <w:top w:val="none" w:sz="0" w:space="0" w:color="auto"/>
        <w:left w:val="none" w:sz="0" w:space="0" w:color="auto"/>
        <w:bottom w:val="none" w:sz="0" w:space="0" w:color="auto"/>
        <w:right w:val="none" w:sz="0" w:space="0" w:color="auto"/>
      </w:divBdr>
    </w:div>
    <w:div w:id="856581051">
      <w:bodyDiv w:val="1"/>
      <w:marLeft w:val="0"/>
      <w:marRight w:val="0"/>
      <w:marTop w:val="0"/>
      <w:marBottom w:val="0"/>
      <w:divBdr>
        <w:top w:val="none" w:sz="0" w:space="0" w:color="auto"/>
        <w:left w:val="none" w:sz="0" w:space="0" w:color="auto"/>
        <w:bottom w:val="none" w:sz="0" w:space="0" w:color="auto"/>
        <w:right w:val="none" w:sz="0" w:space="0" w:color="auto"/>
      </w:divBdr>
    </w:div>
    <w:div w:id="863207293">
      <w:bodyDiv w:val="1"/>
      <w:marLeft w:val="0"/>
      <w:marRight w:val="0"/>
      <w:marTop w:val="0"/>
      <w:marBottom w:val="0"/>
      <w:divBdr>
        <w:top w:val="none" w:sz="0" w:space="0" w:color="auto"/>
        <w:left w:val="none" w:sz="0" w:space="0" w:color="auto"/>
        <w:bottom w:val="none" w:sz="0" w:space="0" w:color="auto"/>
        <w:right w:val="none" w:sz="0" w:space="0" w:color="auto"/>
      </w:divBdr>
    </w:div>
    <w:div w:id="866988443">
      <w:bodyDiv w:val="1"/>
      <w:marLeft w:val="0"/>
      <w:marRight w:val="0"/>
      <w:marTop w:val="0"/>
      <w:marBottom w:val="0"/>
      <w:divBdr>
        <w:top w:val="none" w:sz="0" w:space="0" w:color="auto"/>
        <w:left w:val="none" w:sz="0" w:space="0" w:color="auto"/>
        <w:bottom w:val="none" w:sz="0" w:space="0" w:color="auto"/>
        <w:right w:val="none" w:sz="0" w:space="0" w:color="auto"/>
      </w:divBdr>
    </w:div>
    <w:div w:id="867722529">
      <w:bodyDiv w:val="1"/>
      <w:marLeft w:val="0"/>
      <w:marRight w:val="0"/>
      <w:marTop w:val="0"/>
      <w:marBottom w:val="0"/>
      <w:divBdr>
        <w:top w:val="none" w:sz="0" w:space="0" w:color="auto"/>
        <w:left w:val="none" w:sz="0" w:space="0" w:color="auto"/>
        <w:bottom w:val="none" w:sz="0" w:space="0" w:color="auto"/>
        <w:right w:val="none" w:sz="0" w:space="0" w:color="auto"/>
      </w:divBdr>
    </w:div>
    <w:div w:id="879780708">
      <w:bodyDiv w:val="1"/>
      <w:marLeft w:val="0"/>
      <w:marRight w:val="0"/>
      <w:marTop w:val="0"/>
      <w:marBottom w:val="0"/>
      <w:divBdr>
        <w:top w:val="none" w:sz="0" w:space="0" w:color="auto"/>
        <w:left w:val="none" w:sz="0" w:space="0" w:color="auto"/>
        <w:bottom w:val="none" w:sz="0" w:space="0" w:color="auto"/>
        <w:right w:val="none" w:sz="0" w:space="0" w:color="auto"/>
      </w:divBdr>
    </w:div>
    <w:div w:id="885143299">
      <w:bodyDiv w:val="1"/>
      <w:marLeft w:val="0"/>
      <w:marRight w:val="0"/>
      <w:marTop w:val="0"/>
      <w:marBottom w:val="0"/>
      <w:divBdr>
        <w:top w:val="none" w:sz="0" w:space="0" w:color="auto"/>
        <w:left w:val="none" w:sz="0" w:space="0" w:color="auto"/>
        <w:bottom w:val="none" w:sz="0" w:space="0" w:color="auto"/>
        <w:right w:val="none" w:sz="0" w:space="0" w:color="auto"/>
      </w:divBdr>
    </w:div>
    <w:div w:id="896357276">
      <w:bodyDiv w:val="1"/>
      <w:marLeft w:val="0"/>
      <w:marRight w:val="0"/>
      <w:marTop w:val="0"/>
      <w:marBottom w:val="0"/>
      <w:divBdr>
        <w:top w:val="none" w:sz="0" w:space="0" w:color="auto"/>
        <w:left w:val="none" w:sz="0" w:space="0" w:color="auto"/>
        <w:bottom w:val="none" w:sz="0" w:space="0" w:color="auto"/>
        <w:right w:val="none" w:sz="0" w:space="0" w:color="auto"/>
      </w:divBdr>
    </w:div>
    <w:div w:id="905839928">
      <w:bodyDiv w:val="1"/>
      <w:marLeft w:val="0"/>
      <w:marRight w:val="0"/>
      <w:marTop w:val="0"/>
      <w:marBottom w:val="0"/>
      <w:divBdr>
        <w:top w:val="none" w:sz="0" w:space="0" w:color="auto"/>
        <w:left w:val="none" w:sz="0" w:space="0" w:color="auto"/>
        <w:bottom w:val="none" w:sz="0" w:space="0" w:color="auto"/>
        <w:right w:val="none" w:sz="0" w:space="0" w:color="auto"/>
      </w:divBdr>
    </w:div>
    <w:div w:id="907956697">
      <w:bodyDiv w:val="1"/>
      <w:marLeft w:val="0"/>
      <w:marRight w:val="0"/>
      <w:marTop w:val="0"/>
      <w:marBottom w:val="0"/>
      <w:divBdr>
        <w:top w:val="none" w:sz="0" w:space="0" w:color="auto"/>
        <w:left w:val="none" w:sz="0" w:space="0" w:color="auto"/>
        <w:bottom w:val="none" w:sz="0" w:space="0" w:color="auto"/>
        <w:right w:val="none" w:sz="0" w:space="0" w:color="auto"/>
      </w:divBdr>
    </w:div>
    <w:div w:id="915751505">
      <w:bodyDiv w:val="1"/>
      <w:marLeft w:val="0"/>
      <w:marRight w:val="0"/>
      <w:marTop w:val="0"/>
      <w:marBottom w:val="0"/>
      <w:divBdr>
        <w:top w:val="none" w:sz="0" w:space="0" w:color="auto"/>
        <w:left w:val="none" w:sz="0" w:space="0" w:color="auto"/>
        <w:bottom w:val="none" w:sz="0" w:space="0" w:color="auto"/>
        <w:right w:val="none" w:sz="0" w:space="0" w:color="auto"/>
      </w:divBdr>
    </w:div>
    <w:div w:id="927884018">
      <w:bodyDiv w:val="1"/>
      <w:marLeft w:val="0"/>
      <w:marRight w:val="0"/>
      <w:marTop w:val="0"/>
      <w:marBottom w:val="0"/>
      <w:divBdr>
        <w:top w:val="none" w:sz="0" w:space="0" w:color="auto"/>
        <w:left w:val="none" w:sz="0" w:space="0" w:color="auto"/>
        <w:bottom w:val="none" w:sz="0" w:space="0" w:color="auto"/>
        <w:right w:val="none" w:sz="0" w:space="0" w:color="auto"/>
      </w:divBdr>
    </w:div>
    <w:div w:id="930161392">
      <w:bodyDiv w:val="1"/>
      <w:marLeft w:val="0"/>
      <w:marRight w:val="0"/>
      <w:marTop w:val="0"/>
      <w:marBottom w:val="0"/>
      <w:divBdr>
        <w:top w:val="none" w:sz="0" w:space="0" w:color="auto"/>
        <w:left w:val="none" w:sz="0" w:space="0" w:color="auto"/>
        <w:bottom w:val="none" w:sz="0" w:space="0" w:color="auto"/>
        <w:right w:val="none" w:sz="0" w:space="0" w:color="auto"/>
      </w:divBdr>
    </w:div>
    <w:div w:id="942029153">
      <w:bodyDiv w:val="1"/>
      <w:marLeft w:val="0"/>
      <w:marRight w:val="0"/>
      <w:marTop w:val="0"/>
      <w:marBottom w:val="0"/>
      <w:divBdr>
        <w:top w:val="none" w:sz="0" w:space="0" w:color="auto"/>
        <w:left w:val="none" w:sz="0" w:space="0" w:color="auto"/>
        <w:bottom w:val="none" w:sz="0" w:space="0" w:color="auto"/>
        <w:right w:val="none" w:sz="0" w:space="0" w:color="auto"/>
      </w:divBdr>
    </w:div>
    <w:div w:id="942420972">
      <w:bodyDiv w:val="1"/>
      <w:marLeft w:val="0"/>
      <w:marRight w:val="0"/>
      <w:marTop w:val="0"/>
      <w:marBottom w:val="0"/>
      <w:divBdr>
        <w:top w:val="none" w:sz="0" w:space="0" w:color="auto"/>
        <w:left w:val="none" w:sz="0" w:space="0" w:color="auto"/>
        <w:bottom w:val="none" w:sz="0" w:space="0" w:color="auto"/>
        <w:right w:val="none" w:sz="0" w:space="0" w:color="auto"/>
      </w:divBdr>
    </w:div>
    <w:div w:id="946156887">
      <w:bodyDiv w:val="1"/>
      <w:marLeft w:val="0"/>
      <w:marRight w:val="0"/>
      <w:marTop w:val="0"/>
      <w:marBottom w:val="0"/>
      <w:divBdr>
        <w:top w:val="none" w:sz="0" w:space="0" w:color="auto"/>
        <w:left w:val="none" w:sz="0" w:space="0" w:color="auto"/>
        <w:bottom w:val="none" w:sz="0" w:space="0" w:color="auto"/>
        <w:right w:val="none" w:sz="0" w:space="0" w:color="auto"/>
      </w:divBdr>
    </w:div>
    <w:div w:id="948665415">
      <w:bodyDiv w:val="1"/>
      <w:marLeft w:val="0"/>
      <w:marRight w:val="0"/>
      <w:marTop w:val="0"/>
      <w:marBottom w:val="0"/>
      <w:divBdr>
        <w:top w:val="none" w:sz="0" w:space="0" w:color="auto"/>
        <w:left w:val="none" w:sz="0" w:space="0" w:color="auto"/>
        <w:bottom w:val="none" w:sz="0" w:space="0" w:color="auto"/>
        <w:right w:val="none" w:sz="0" w:space="0" w:color="auto"/>
      </w:divBdr>
    </w:div>
    <w:div w:id="953638704">
      <w:bodyDiv w:val="1"/>
      <w:marLeft w:val="0"/>
      <w:marRight w:val="0"/>
      <w:marTop w:val="0"/>
      <w:marBottom w:val="0"/>
      <w:divBdr>
        <w:top w:val="none" w:sz="0" w:space="0" w:color="auto"/>
        <w:left w:val="none" w:sz="0" w:space="0" w:color="auto"/>
        <w:bottom w:val="none" w:sz="0" w:space="0" w:color="auto"/>
        <w:right w:val="none" w:sz="0" w:space="0" w:color="auto"/>
      </w:divBdr>
    </w:div>
    <w:div w:id="963274276">
      <w:bodyDiv w:val="1"/>
      <w:marLeft w:val="0"/>
      <w:marRight w:val="0"/>
      <w:marTop w:val="0"/>
      <w:marBottom w:val="0"/>
      <w:divBdr>
        <w:top w:val="none" w:sz="0" w:space="0" w:color="auto"/>
        <w:left w:val="none" w:sz="0" w:space="0" w:color="auto"/>
        <w:bottom w:val="none" w:sz="0" w:space="0" w:color="auto"/>
        <w:right w:val="none" w:sz="0" w:space="0" w:color="auto"/>
      </w:divBdr>
    </w:div>
    <w:div w:id="968634684">
      <w:bodyDiv w:val="1"/>
      <w:marLeft w:val="0"/>
      <w:marRight w:val="0"/>
      <w:marTop w:val="0"/>
      <w:marBottom w:val="0"/>
      <w:divBdr>
        <w:top w:val="none" w:sz="0" w:space="0" w:color="auto"/>
        <w:left w:val="none" w:sz="0" w:space="0" w:color="auto"/>
        <w:bottom w:val="none" w:sz="0" w:space="0" w:color="auto"/>
        <w:right w:val="none" w:sz="0" w:space="0" w:color="auto"/>
      </w:divBdr>
    </w:div>
    <w:div w:id="1002199246">
      <w:bodyDiv w:val="1"/>
      <w:marLeft w:val="0"/>
      <w:marRight w:val="0"/>
      <w:marTop w:val="0"/>
      <w:marBottom w:val="0"/>
      <w:divBdr>
        <w:top w:val="none" w:sz="0" w:space="0" w:color="auto"/>
        <w:left w:val="none" w:sz="0" w:space="0" w:color="auto"/>
        <w:bottom w:val="none" w:sz="0" w:space="0" w:color="auto"/>
        <w:right w:val="none" w:sz="0" w:space="0" w:color="auto"/>
      </w:divBdr>
    </w:div>
    <w:div w:id="1009717177">
      <w:bodyDiv w:val="1"/>
      <w:marLeft w:val="0"/>
      <w:marRight w:val="0"/>
      <w:marTop w:val="0"/>
      <w:marBottom w:val="0"/>
      <w:divBdr>
        <w:top w:val="none" w:sz="0" w:space="0" w:color="auto"/>
        <w:left w:val="none" w:sz="0" w:space="0" w:color="auto"/>
        <w:bottom w:val="none" w:sz="0" w:space="0" w:color="auto"/>
        <w:right w:val="none" w:sz="0" w:space="0" w:color="auto"/>
      </w:divBdr>
    </w:div>
    <w:div w:id="1010453826">
      <w:bodyDiv w:val="1"/>
      <w:marLeft w:val="0"/>
      <w:marRight w:val="0"/>
      <w:marTop w:val="0"/>
      <w:marBottom w:val="0"/>
      <w:divBdr>
        <w:top w:val="none" w:sz="0" w:space="0" w:color="auto"/>
        <w:left w:val="none" w:sz="0" w:space="0" w:color="auto"/>
        <w:bottom w:val="none" w:sz="0" w:space="0" w:color="auto"/>
        <w:right w:val="none" w:sz="0" w:space="0" w:color="auto"/>
      </w:divBdr>
    </w:div>
    <w:div w:id="1023822458">
      <w:bodyDiv w:val="1"/>
      <w:marLeft w:val="0"/>
      <w:marRight w:val="0"/>
      <w:marTop w:val="0"/>
      <w:marBottom w:val="0"/>
      <w:divBdr>
        <w:top w:val="none" w:sz="0" w:space="0" w:color="auto"/>
        <w:left w:val="none" w:sz="0" w:space="0" w:color="auto"/>
        <w:bottom w:val="none" w:sz="0" w:space="0" w:color="auto"/>
        <w:right w:val="none" w:sz="0" w:space="0" w:color="auto"/>
      </w:divBdr>
    </w:div>
    <w:div w:id="1043023211">
      <w:bodyDiv w:val="1"/>
      <w:marLeft w:val="0"/>
      <w:marRight w:val="0"/>
      <w:marTop w:val="0"/>
      <w:marBottom w:val="0"/>
      <w:divBdr>
        <w:top w:val="none" w:sz="0" w:space="0" w:color="auto"/>
        <w:left w:val="none" w:sz="0" w:space="0" w:color="auto"/>
        <w:bottom w:val="none" w:sz="0" w:space="0" w:color="auto"/>
        <w:right w:val="none" w:sz="0" w:space="0" w:color="auto"/>
      </w:divBdr>
    </w:div>
    <w:div w:id="1049500898">
      <w:bodyDiv w:val="1"/>
      <w:marLeft w:val="0"/>
      <w:marRight w:val="0"/>
      <w:marTop w:val="0"/>
      <w:marBottom w:val="0"/>
      <w:divBdr>
        <w:top w:val="none" w:sz="0" w:space="0" w:color="auto"/>
        <w:left w:val="none" w:sz="0" w:space="0" w:color="auto"/>
        <w:bottom w:val="none" w:sz="0" w:space="0" w:color="auto"/>
        <w:right w:val="none" w:sz="0" w:space="0" w:color="auto"/>
      </w:divBdr>
    </w:div>
    <w:div w:id="1051688807">
      <w:bodyDiv w:val="1"/>
      <w:marLeft w:val="0"/>
      <w:marRight w:val="0"/>
      <w:marTop w:val="0"/>
      <w:marBottom w:val="0"/>
      <w:divBdr>
        <w:top w:val="none" w:sz="0" w:space="0" w:color="auto"/>
        <w:left w:val="none" w:sz="0" w:space="0" w:color="auto"/>
        <w:bottom w:val="none" w:sz="0" w:space="0" w:color="auto"/>
        <w:right w:val="none" w:sz="0" w:space="0" w:color="auto"/>
      </w:divBdr>
    </w:div>
    <w:div w:id="1068380746">
      <w:bodyDiv w:val="1"/>
      <w:marLeft w:val="0"/>
      <w:marRight w:val="0"/>
      <w:marTop w:val="0"/>
      <w:marBottom w:val="0"/>
      <w:divBdr>
        <w:top w:val="none" w:sz="0" w:space="0" w:color="auto"/>
        <w:left w:val="none" w:sz="0" w:space="0" w:color="auto"/>
        <w:bottom w:val="none" w:sz="0" w:space="0" w:color="auto"/>
        <w:right w:val="none" w:sz="0" w:space="0" w:color="auto"/>
      </w:divBdr>
    </w:div>
    <w:div w:id="1076437515">
      <w:bodyDiv w:val="1"/>
      <w:marLeft w:val="0"/>
      <w:marRight w:val="0"/>
      <w:marTop w:val="0"/>
      <w:marBottom w:val="0"/>
      <w:divBdr>
        <w:top w:val="none" w:sz="0" w:space="0" w:color="auto"/>
        <w:left w:val="none" w:sz="0" w:space="0" w:color="auto"/>
        <w:bottom w:val="none" w:sz="0" w:space="0" w:color="auto"/>
        <w:right w:val="none" w:sz="0" w:space="0" w:color="auto"/>
      </w:divBdr>
    </w:div>
    <w:div w:id="1086464025">
      <w:bodyDiv w:val="1"/>
      <w:marLeft w:val="0"/>
      <w:marRight w:val="0"/>
      <w:marTop w:val="0"/>
      <w:marBottom w:val="0"/>
      <w:divBdr>
        <w:top w:val="none" w:sz="0" w:space="0" w:color="auto"/>
        <w:left w:val="none" w:sz="0" w:space="0" w:color="auto"/>
        <w:bottom w:val="none" w:sz="0" w:space="0" w:color="auto"/>
        <w:right w:val="none" w:sz="0" w:space="0" w:color="auto"/>
      </w:divBdr>
    </w:div>
    <w:div w:id="1098406002">
      <w:bodyDiv w:val="1"/>
      <w:marLeft w:val="0"/>
      <w:marRight w:val="0"/>
      <w:marTop w:val="0"/>
      <w:marBottom w:val="0"/>
      <w:divBdr>
        <w:top w:val="none" w:sz="0" w:space="0" w:color="auto"/>
        <w:left w:val="none" w:sz="0" w:space="0" w:color="auto"/>
        <w:bottom w:val="none" w:sz="0" w:space="0" w:color="auto"/>
        <w:right w:val="none" w:sz="0" w:space="0" w:color="auto"/>
      </w:divBdr>
    </w:div>
    <w:div w:id="1104497060">
      <w:bodyDiv w:val="1"/>
      <w:marLeft w:val="0"/>
      <w:marRight w:val="0"/>
      <w:marTop w:val="0"/>
      <w:marBottom w:val="0"/>
      <w:divBdr>
        <w:top w:val="none" w:sz="0" w:space="0" w:color="auto"/>
        <w:left w:val="none" w:sz="0" w:space="0" w:color="auto"/>
        <w:bottom w:val="none" w:sz="0" w:space="0" w:color="auto"/>
        <w:right w:val="none" w:sz="0" w:space="0" w:color="auto"/>
      </w:divBdr>
    </w:div>
    <w:div w:id="1123812854">
      <w:bodyDiv w:val="1"/>
      <w:marLeft w:val="0"/>
      <w:marRight w:val="0"/>
      <w:marTop w:val="0"/>
      <w:marBottom w:val="0"/>
      <w:divBdr>
        <w:top w:val="none" w:sz="0" w:space="0" w:color="auto"/>
        <w:left w:val="none" w:sz="0" w:space="0" w:color="auto"/>
        <w:bottom w:val="none" w:sz="0" w:space="0" w:color="auto"/>
        <w:right w:val="none" w:sz="0" w:space="0" w:color="auto"/>
      </w:divBdr>
    </w:div>
    <w:div w:id="1131438321">
      <w:bodyDiv w:val="1"/>
      <w:marLeft w:val="0"/>
      <w:marRight w:val="0"/>
      <w:marTop w:val="0"/>
      <w:marBottom w:val="0"/>
      <w:divBdr>
        <w:top w:val="none" w:sz="0" w:space="0" w:color="auto"/>
        <w:left w:val="none" w:sz="0" w:space="0" w:color="auto"/>
        <w:bottom w:val="none" w:sz="0" w:space="0" w:color="auto"/>
        <w:right w:val="none" w:sz="0" w:space="0" w:color="auto"/>
      </w:divBdr>
    </w:div>
    <w:div w:id="1148010570">
      <w:bodyDiv w:val="1"/>
      <w:marLeft w:val="0"/>
      <w:marRight w:val="0"/>
      <w:marTop w:val="0"/>
      <w:marBottom w:val="0"/>
      <w:divBdr>
        <w:top w:val="none" w:sz="0" w:space="0" w:color="auto"/>
        <w:left w:val="none" w:sz="0" w:space="0" w:color="auto"/>
        <w:bottom w:val="none" w:sz="0" w:space="0" w:color="auto"/>
        <w:right w:val="none" w:sz="0" w:space="0" w:color="auto"/>
      </w:divBdr>
    </w:div>
    <w:div w:id="1148281035">
      <w:bodyDiv w:val="1"/>
      <w:marLeft w:val="0"/>
      <w:marRight w:val="0"/>
      <w:marTop w:val="0"/>
      <w:marBottom w:val="0"/>
      <w:divBdr>
        <w:top w:val="none" w:sz="0" w:space="0" w:color="auto"/>
        <w:left w:val="none" w:sz="0" w:space="0" w:color="auto"/>
        <w:bottom w:val="none" w:sz="0" w:space="0" w:color="auto"/>
        <w:right w:val="none" w:sz="0" w:space="0" w:color="auto"/>
      </w:divBdr>
    </w:div>
    <w:div w:id="1168834691">
      <w:bodyDiv w:val="1"/>
      <w:marLeft w:val="0"/>
      <w:marRight w:val="0"/>
      <w:marTop w:val="0"/>
      <w:marBottom w:val="0"/>
      <w:divBdr>
        <w:top w:val="none" w:sz="0" w:space="0" w:color="auto"/>
        <w:left w:val="none" w:sz="0" w:space="0" w:color="auto"/>
        <w:bottom w:val="none" w:sz="0" w:space="0" w:color="auto"/>
        <w:right w:val="none" w:sz="0" w:space="0" w:color="auto"/>
      </w:divBdr>
    </w:div>
    <w:div w:id="1170801433">
      <w:bodyDiv w:val="1"/>
      <w:marLeft w:val="0"/>
      <w:marRight w:val="0"/>
      <w:marTop w:val="0"/>
      <w:marBottom w:val="0"/>
      <w:divBdr>
        <w:top w:val="none" w:sz="0" w:space="0" w:color="auto"/>
        <w:left w:val="none" w:sz="0" w:space="0" w:color="auto"/>
        <w:bottom w:val="none" w:sz="0" w:space="0" w:color="auto"/>
        <w:right w:val="none" w:sz="0" w:space="0" w:color="auto"/>
      </w:divBdr>
    </w:div>
    <w:div w:id="1180315525">
      <w:bodyDiv w:val="1"/>
      <w:marLeft w:val="0"/>
      <w:marRight w:val="0"/>
      <w:marTop w:val="0"/>
      <w:marBottom w:val="0"/>
      <w:divBdr>
        <w:top w:val="none" w:sz="0" w:space="0" w:color="auto"/>
        <w:left w:val="none" w:sz="0" w:space="0" w:color="auto"/>
        <w:bottom w:val="none" w:sz="0" w:space="0" w:color="auto"/>
        <w:right w:val="none" w:sz="0" w:space="0" w:color="auto"/>
      </w:divBdr>
    </w:div>
    <w:div w:id="1200971780">
      <w:bodyDiv w:val="1"/>
      <w:marLeft w:val="0"/>
      <w:marRight w:val="0"/>
      <w:marTop w:val="0"/>
      <w:marBottom w:val="0"/>
      <w:divBdr>
        <w:top w:val="none" w:sz="0" w:space="0" w:color="auto"/>
        <w:left w:val="none" w:sz="0" w:space="0" w:color="auto"/>
        <w:bottom w:val="none" w:sz="0" w:space="0" w:color="auto"/>
        <w:right w:val="none" w:sz="0" w:space="0" w:color="auto"/>
      </w:divBdr>
    </w:div>
    <w:div w:id="1204096402">
      <w:bodyDiv w:val="1"/>
      <w:marLeft w:val="0"/>
      <w:marRight w:val="0"/>
      <w:marTop w:val="0"/>
      <w:marBottom w:val="0"/>
      <w:divBdr>
        <w:top w:val="none" w:sz="0" w:space="0" w:color="auto"/>
        <w:left w:val="none" w:sz="0" w:space="0" w:color="auto"/>
        <w:bottom w:val="none" w:sz="0" w:space="0" w:color="auto"/>
        <w:right w:val="none" w:sz="0" w:space="0" w:color="auto"/>
      </w:divBdr>
    </w:div>
    <w:div w:id="1212770194">
      <w:bodyDiv w:val="1"/>
      <w:marLeft w:val="0"/>
      <w:marRight w:val="0"/>
      <w:marTop w:val="0"/>
      <w:marBottom w:val="0"/>
      <w:divBdr>
        <w:top w:val="none" w:sz="0" w:space="0" w:color="auto"/>
        <w:left w:val="none" w:sz="0" w:space="0" w:color="auto"/>
        <w:bottom w:val="none" w:sz="0" w:space="0" w:color="auto"/>
        <w:right w:val="none" w:sz="0" w:space="0" w:color="auto"/>
      </w:divBdr>
    </w:div>
    <w:div w:id="1215194978">
      <w:bodyDiv w:val="1"/>
      <w:marLeft w:val="0"/>
      <w:marRight w:val="0"/>
      <w:marTop w:val="0"/>
      <w:marBottom w:val="0"/>
      <w:divBdr>
        <w:top w:val="none" w:sz="0" w:space="0" w:color="auto"/>
        <w:left w:val="none" w:sz="0" w:space="0" w:color="auto"/>
        <w:bottom w:val="none" w:sz="0" w:space="0" w:color="auto"/>
        <w:right w:val="none" w:sz="0" w:space="0" w:color="auto"/>
      </w:divBdr>
    </w:div>
    <w:div w:id="1216969138">
      <w:bodyDiv w:val="1"/>
      <w:marLeft w:val="0"/>
      <w:marRight w:val="0"/>
      <w:marTop w:val="0"/>
      <w:marBottom w:val="0"/>
      <w:divBdr>
        <w:top w:val="none" w:sz="0" w:space="0" w:color="auto"/>
        <w:left w:val="none" w:sz="0" w:space="0" w:color="auto"/>
        <w:bottom w:val="none" w:sz="0" w:space="0" w:color="auto"/>
        <w:right w:val="none" w:sz="0" w:space="0" w:color="auto"/>
      </w:divBdr>
    </w:div>
    <w:div w:id="1220942373">
      <w:bodyDiv w:val="1"/>
      <w:marLeft w:val="0"/>
      <w:marRight w:val="0"/>
      <w:marTop w:val="0"/>
      <w:marBottom w:val="0"/>
      <w:divBdr>
        <w:top w:val="none" w:sz="0" w:space="0" w:color="auto"/>
        <w:left w:val="none" w:sz="0" w:space="0" w:color="auto"/>
        <w:bottom w:val="none" w:sz="0" w:space="0" w:color="auto"/>
        <w:right w:val="none" w:sz="0" w:space="0" w:color="auto"/>
      </w:divBdr>
    </w:div>
    <w:div w:id="1225333576">
      <w:bodyDiv w:val="1"/>
      <w:marLeft w:val="0"/>
      <w:marRight w:val="0"/>
      <w:marTop w:val="0"/>
      <w:marBottom w:val="0"/>
      <w:divBdr>
        <w:top w:val="none" w:sz="0" w:space="0" w:color="auto"/>
        <w:left w:val="none" w:sz="0" w:space="0" w:color="auto"/>
        <w:bottom w:val="none" w:sz="0" w:space="0" w:color="auto"/>
        <w:right w:val="none" w:sz="0" w:space="0" w:color="auto"/>
      </w:divBdr>
    </w:div>
    <w:div w:id="1251084852">
      <w:bodyDiv w:val="1"/>
      <w:marLeft w:val="0"/>
      <w:marRight w:val="0"/>
      <w:marTop w:val="0"/>
      <w:marBottom w:val="0"/>
      <w:divBdr>
        <w:top w:val="none" w:sz="0" w:space="0" w:color="auto"/>
        <w:left w:val="none" w:sz="0" w:space="0" w:color="auto"/>
        <w:bottom w:val="none" w:sz="0" w:space="0" w:color="auto"/>
        <w:right w:val="none" w:sz="0" w:space="0" w:color="auto"/>
      </w:divBdr>
    </w:div>
    <w:div w:id="1252549602">
      <w:bodyDiv w:val="1"/>
      <w:marLeft w:val="0"/>
      <w:marRight w:val="0"/>
      <w:marTop w:val="0"/>
      <w:marBottom w:val="0"/>
      <w:divBdr>
        <w:top w:val="none" w:sz="0" w:space="0" w:color="auto"/>
        <w:left w:val="none" w:sz="0" w:space="0" w:color="auto"/>
        <w:bottom w:val="none" w:sz="0" w:space="0" w:color="auto"/>
        <w:right w:val="none" w:sz="0" w:space="0" w:color="auto"/>
      </w:divBdr>
    </w:div>
    <w:div w:id="1268391044">
      <w:bodyDiv w:val="1"/>
      <w:marLeft w:val="0"/>
      <w:marRight w:val="0"/>
      <w:marTop w:val="0"/>
      <w:marBottom w:val="0"/>
      <w:divBdr>
        <w:top w:val="none" w:sz="0" w:space="0" w:color="auto"/>
        <w:left w:val="none" w:sz="0" w:space="0" w:color="auto"/>
        <w:bottom w:val="none" w:sz="0" w:space="0" w:color="auto"/>
        <w:right w:val="none" w:sz="0" w:space="0" w:color="auto"/>
      </w:divBdr>
    </w:div>
    <w:div w:id="1305161372">
      <w:bodyDiv w:val="1"/>
      <w:marLeft w:val="0"/>
      <w:marRight w:val="0"/>
      <w:marTop w:val="0"/>
      <w:marBottom w:val="0"/>
      <w:divBdr>
        <w:top w:val="none" w:sz="0" w:space="0" w:color="auto"/>
        <w:left w:val="none" w:sz="0" w:space="0" w:color="auto"/>
        <w:bottom w:val="none" w:sz="0" w:space="0" w:color="auto"/>
        <w:right w:val="none" w:sz="0" w:space="0" w:color="auto"/>
      </w:divBdr>
    </w:div>
    <w:div w:id="1317412168">
      <w:bodyDiv w:val="1"/>
      <w:marLeft w:val="0"/>
      <w:marRight w:val="0"/>
      <w:marTop w:val="0"/>
      <w:marBottom w:val="0"/>
      <w:divBdr>
        <w:top w:val="none" w:sz="0" w:space="0" w:color="auto"/>
        <w:left w:val="none" w:sz="0" w:space="0" w:color="auto"/>
        <w:bottom w:val="none" w:sz="0" w:space="0" w:color="auto"/>
        <w:right w:val="none" w:sz="0" w:space="0" w:color="auto"/>
      </w:divBdr>
    </w:div>
    <w:div w:id="1328628830">
      <w:bodyDiv w:val="1"/>
      <w:marLeft w:val="0"/>
      <w:marRight w:val="0"/>
      <w:marTop w:val="0"/>
      <w:marBottom w:val="0"/>
      <w:divBdr>
        <w:top w:val="none" w:sz="0" w:space="0" w:color="auto"/>
        <w:left w:val="none" w:sz="0" w:space="0" w:color="auto"/>
        <w:bottom w:val="none" w:sz="0" w:space="0" w:color="auto"/>
        <w:right w:val="none" w:sz="0" w:space="0" w:color="auto"/>
      </w:divBdr>
    </w:div>
    <w:div w:id="1334380675">
      <w:bodyDiv w:val="1"/>
      <w:marLeft w:val="0"/>
      <w:marRight w:val="0"/>
      <w:marTop w:val="0"/>
      <w:marBottom w:val="0"/>
      <w:divBdr>
        <w:top w:val="none" w:sz="0" w:space="0" w:color="auto"/>
        <w:left w:val="none" w:sz="0" w:space="0" w:color="auto"/>
        <w:bottom w:val="none" w:sz="0" w:space="0" w:color="auto"/>
        <w:right w:val="none" w:sz="0" w:space="0" w:color="auto"/>
      </w:divBdr>
    </w:div>
    <w:div w:id="1335692663">
      <w:bodyDiv w:val="1"/>
      <w:marLeft w:val="0"/>
      <w:marRight w:val="0"/>
      <w:marTop w:val="0"/>
      <w:marBottom w:val="0"/>
      <w:divBdr>
        <w:top w:val="none" w:sz="0" w:space="0" w:color="auto"/>
        <w:left w:val="none" w:sz="0" w:space="0" w:color="auto"/>
        <w:bottom w:val="none" w:sz="0" w:space="0" w:color="auto"/>
        <w:right w:val="none" w:sz="0" w:space="0" w:color="auto"/>
      </w:divBdr>
    </w:div>
    <w:div w:id="1337726781">
      <w:bodyDiv w:val="1"/>
      <w:marLeft w:val="0"/>
      <w:marRight w:val="0"/>
      <w:marTop w:val="0"/>
      <w:marBottom w:val="0"/>
      <w:divBdr>
        <w:top w:val="none" w:sz="0" w:space="0" w:color="auto"/>
        <w:left w:val="none" w:sz="0" w:space="0" w:color="auto"/>
        <w:bottom w:val="none" w:sz="0" w:space="0" w:color="auto"/>
        <w:right w:val="none" w:sz="0" w:space="0" w:color="auto"/>
      </w:divBdr>
    </w:div>
    <w:div w:id="1345087787">
      <w:bodyDiv w:val="1"/>
      <w:marLeft w:val="0"/>
      <w:marRight w:val="0"/>
      <w:marTop w:val="0"/>
      <w:marBottom w:val="0"/>
      <w:divBdr>
        <w:top w:val="none" w:sz="0" w:space="0" w:color="auto"/>
        <w:left w:val="none" w:sz="0" w:space="0" w:color="auto"/>
        <w:bottom w:val="none" w:sz="0" w:space="0" w:color="auto"/>
        <w:right w:val="none" w:sz="0" w:space="0" w:color="auto"/>
      </w:divBdr>
    </w:div>
    <w:div w:id="1361473580">
      <w:bodyDiv w:val="1"/>
      <w:marLeft w:val="0"/>
      <w:marRight w:val="0"/>
      <w:marTop w:val="0"/>
      <w:marBottom w:val="0"/>
      <w:divBdr>
        <w:top w:val="none" w:sz="0" w:space="0" w:color="auto"/>
        <w:left w:val="none" w:sz="0" w:space="0" w:color="auto"/>
        <w:bottom w:val="none" w:sz="0" w:space="0" w:color="auto"/>
        <w:right w:val="none" w:sz="0" w:space="0" w:color="auto"/>
      </w:divBdr>
    </w:div>
    <w:div w:id="1379623430">
      <w:bodyDiv w:val="1"/>
      <w:marLeft w:val="0"/>
      <w:marRight w:val="0"/>
      <w:marTop w:val="0"/>
      <w:marBottom w:val="0"/>
      <w:divBdr>
        <w:top w:val="none" w:sz="0" w:space="0" w:color="auto"/>
        <w:left w:val="none" w:sz="0" w:space="0" w:color="auto"/>
        <w:bottom w:val="none" w:sz="0" w:space="0" w:color="auto"/>
        <w:right w:val="none" w:sz="0" w:space="0" w:color="auto"/>
      </w:divBdr>
    </w:div>
    <w:div w:id="1401559901">
      <w:bodyDiv w:val="1"/>
      <w:marLeft w:val="0"/>
      <w:marRight w:val="0"/>
      <w:marTop w:val="0"/>
      <w:marBottom w:val="0"/>
      <w:divBdr>
        <w:top w:val="none" w:sz="0" w:space="0" w:color="auto"/>
        <w:left w:val="none" w:sz="0" w:space="0" w:color="auto"/>
        <w:bottom w:val="none" w:sz="0" w:space="0" w:color="auto"/>
        <w:right w:val="none" w:sz="0" w:space="0" w:color="auto"/>
      </w:divBdr>
    </w:div>
    <w:div w:id="1406758323">
      <w:bodyDiv w:val="1"/>
      <w:marLeft w:val="0"/>
      <w:marRight w:val="0"/>
      <w:marTop w:val="0"/>
      <w:marBottom w:val="0"/>
      <w:divBdr>
        <w:top w:val="none" w:sz="0" w:space="0" w:color="auto"/>
        <w:left w:val="none" w:sz="0" w:space="0" w:color="auto"/>
        <w:bottom w:val="none" w:sz="0" w:space="0" w:color="auto"/>
        <w:right w:val="none" w:sz="0" w:space="0" w:color="auto"/>
      </w:divBdr>
    </w:div>
    <w:div w:id="1411659381">
      <w:bodyDiv w:val="1"/>
      <w:marLeft w:val="0"/>
      <w:marRight w:val="0"/>
      <w:marTop w:val="0"/>
      <w:marBottom w:val="0"/>
      <w:divBdr>
        <w:top w:val="none" w:sz="0" w:space="0" w:color="auto"/>
        <w:left w:val="none" w:sz="0" w:space="0" w:color="auto"/>
        <w:bottom w:val="none" w:sz="0" w:space="0" w:color="auto"/>
        <w:right w:val="none" w:sz="0" w:space="0" w:color="auto"/>
      </w:divBdr>
    </w:div>
    <w:div w:id="1418332655">
      <w:bodyDiv w:val="1"/>
      <w:marLeft w:val="0"/>
      <w:marRight w:val="0"/>
      <w:marTop w:val="0"/>
      <w:marBottom w:val="0"/>
      <w:divBdr>
        <w:top w:val="none" w:sz="0" w:space="0" w:color="auto"/>
        <w:left w:val="none" w:sz="0" w:space="0" w:color="auto"/>
        <w:bottom w:val="none" w:sz="0" w:space="0" w:color="auto"/>
        <w:right w:val="none" w:sz="0" w:space="0" w:color="auto"/>
      </w:divBdr>
    </w:div>
    <w:div w:id="1423184024">
      <w:bodyDiv w:val="1"/>
      <w:marLeft w:val="0"/>
      <w:marRight w:val="0"/>
      <w:marTop w:val="0"/>
      <w:marBottom w:val="0"/>
      <w:divBdr>
        <w:top w:val="none" w:sz="0" w:space="0" w:color="auto"/>
        <w:left w:val="none" w:sz="0" w:space="0" w:color="auto"/>
        <w:bottom w:val="none" w:sz="0" w:space="0" w:color="auto"/>
        <w:right w:val="none" w:sz="0" w:space="0" w:color="auto"/>
      </w:divBdr>
    </w:div>
    <w:div w:id="1427456333">
      <w:bodyDiv w:val="1"/>
      <w:marLeft w:val="0"/>
      <w:marRight w:val="0"/>
      <w:marTop w:val="0"/>
      <w:marBottom w:val="0"/>
      <w:divBdr>
        <w:top w:val="none" w:sz="0" w:space="0" w:color="auto"/>
        <w:left w:val="none" w:sz="0" w:space="0" w:color="auto"/>
        <w:bottom w:val="none" w:sz="0" w:space="0" w:color="auto"/>
        <w:right w:val="none" w:sz="0" w:space="0" w:color="auto"/>
      </w:divBdr>
    </w:div>
    <w:div w:id="1428035189">
      <w:bodyDiv w:val="1"/>
      <w:marLeft w:val="0"/>
      <w:marRight w:val="0"/>
      <w:marTop w:val="0"/>
      <w:marBottom w:val="0"/>
      <w:divBdr>
        <w:top w:val="none" w:sz="0" w:space="0" w:color="auto"/>
        <w:left w:val="none" w:sz="0" w:space="0" w:color="auto"/>
        <w:bottom w:val="none" w:sz="0" w:space="0" w:color="auto"/>
        <w:right w:val="none" w:sz="0" w:space="0" w:color="auto"/>
      </w:divBdr>
    </w:div>
    <w:div w:id="1433206786">
      <w:bodyDiv w:val="1"/>
      <w:marLeft w:val="0"/>
      <w:marRight w:val="0"/>
      <w:marTop w:val="0"/>
      <w:marBottom w:val="0"/>
      <w:divBdr>
        <w:top w:val="none" w:sz="0" w:space="0" w:color="auto"/>
        <w:left w:val="none" w:sz="0" w:space="0" w:color="auto"/>
        <w:bottom w:val="none" w:sz="0" w:space="0" w:color="auto"/>
        <w:right w:val="none" w:sz="0" w:space="0" w:color="auto"/>
      </w:divBdr>
    </w:div>
    <w:div w:id="1439524426">
      <w:bodyDiv w:val="1"/>
      <w:marLeft w:val="0"/>
      <w:marRight w:val="0"/>
      <w:marTop w:val="0"/>
      <w:marBottom w:val="0"/>
      <w:divBdr>
        <w:top w:val="none" w:sz="0" w:space="0" w:color="auto"/>
        <w:left w:val="none" w:sz="0" w:space="0" w:color="auto"/>
        <w:bottom w:val="none" w:sz="0" w:space="0" w:color="auto"/>
        <w:right w:val="none" w:sz="0" w:space="0" w:color="auto"/>
      </w:divBdr>
    </w:div>
    <w:div w:id="1440874832">
      <w:bodyDiv w:val="1"/>
      <w:marLeft w:val="0"/>
      <w:marRight w:val="0"/>
      <w:marTop w:val="0"/>
      <w:marBottom w:val="0"/>
      <w:divBdr>
        <w:top w:val="none" w:sz="0" w:space="0" w:color="auto"/>
        <w:left w:val="none" w:sz="0" w:space="0" w:color="auto"/>
        <w:bottom w:val="none" w:sz="0" w:space="0" w:color="auto"/>
        <w:right w:val="none" w:sz="0" w:space="0" w:color="auto"/>
      </w:divBdr>
    </w:div>
    <w:div w:id="1441796981">
      <w:bodyDiv w:val="1"/>
      <w:marLeft w:val="0"/>
      <w:marRight w:val="0"/>
      <w:marTop w:val="0"/>
      <w:marBottom w:val="0"/>
      <w:divBdr>
        <w:top w:val="none" w:sz="0" w:space="0" w:color="auto"/>
        <w:left w:val="none" w:sz="0" w:space="0" w:color="auto"/>
        <w:bottom w:val="none" w:sz="0" w:space="0" w:color="auto"/>
        <w:right w:val="none" w:sz="0" w:space="0" w:color="auto"/>
      </w:divBdr>
    </w:div>
    <w:div w:id="1450122621">
      <w:bodyDiv w:val="1"/>
      <w:marLeft w:val="0"/>
      <w:marRight w:val="0"/>
      <w:marTop w:val="0"/>
      <w:marBottom w:val="0"/>
      <w:divBdr>
        <w:top w:val="none" w:sz="0" w:space="0" w:color="auto"/>
        <w:left w:val="none" w:sz="0" w:space="0" w:color="auto"/>
        <w:bottom w:val="none" w:sz="0" w:space="0" w:color="auto"/>
        <w:right w:val="none" w:sz="0" w:space="0" w:color="auto"/>
      </w:divBdr>
    </w:div>
    <w:div w:id="1454445523">
      <w:bodyDiv w:val="1"/>
      <w:marLeft w:val="0"/>
      <w:marRight w:val="0"/>
      <w:marTop w:val="0"/>
      <w:marBottom w:val="0"/>
      <w:divBdr>
        <w:top w:val="none" w:sz="0" w:space="0" w:color="auto"/>
        <w:left w:val="none" w:sz="0" w:space="0" w:color="auto"/>
        <w:bottom w:val="none" w:sz="0" w:space="0" w:color="auto"/>
        <w:right w:val="none" w:sz="0" w:space="0" w:color="auto"/>
      </w:divBdr>
    </w:div>
    <w:div w:id="1486773731">
      <w:bodyDiv w:val="1"/>
      <w:marLeft w:val="0"/>
      <w:marRight w:val="0"/>
      <w:marTop w:val="0"/>
      <w:marBottom w:val="0"/>
      <w:divBdr>
        <w:top w:val="none" w:sz="0" w:space="0" w:color="auto"/>
        <w:left w:val="none" w:sz="0" w:space="0" w:color="auto"/>
        <w:bottom w:val="none" w:sz="0" w:space="0" w:color="auto"/>
        <w:right w:val="none" w:sz="0" w:space="0" w:color="auto"/>
      </w:divBdr>
    </w:div>
    <w:div w:id="1498573105">
      <w:bodyDiv w:val="1"/>
      <w:marLeft w:val="0"/>
      <w:marRight w:val="0"/>
      <w:marTop w:val="0"/>
      <w:marBottom w:val="0"/>
      <w:divBdr>
        <w:top w:val="none" w:sz="0" w:space="0" w:color="auto"/>
        <w:left w:val="none" w:sz="0" w:space="0" w:color="auto"/>
        <w:bottom w:val="none" w:sz="0" w:space="0" w:color="auto"/>
        <w:right w:val="none" w:sz="0" w:space="0" w:color="auto"/>
      </w:divBdr>
    </w:div>
    <w:div w:id="1507212079">
      <w:bodyDiv w:val="1"/>
      <w:marLeft w:val="0"/>
      <w:marRight w:val="0"/>
      <w:marTop w:val="0"/>
      <w:marBottom w:val="0"/>
      <w:divBdr>
        <w:top w:val="none" w:sz="0" w:space="0" w:color="auto"/>
        <w:left w:val="none" w:sz="0" w:space="0" w:color="auto"/>
        <w:bottom w:val="none" w:sz="0" w:space="0" w:color="auto"/>
        <w:right w:val="none" w:sz="0" w:space="0" w:color="auto"/>
      </w:divBdr>
    </w:div>
    <w:div w:id="1549340489">
      <w:bodyDiv w:val="1"/>
      <w:marLeft w:val="0"/>
      <w:marRight w:val="0"/>
      <w:marTop w:val="0"/>
      <w:marBottom w:val="0"/>
      <w:divBdr>
        <w:top w:val="none" w:sz="0" w:space="0" w:color="auto"/>
        <w:left w:val="none" w:sz="0" w:space="0" w:color="auto"/>
        <w:bottom w:val="none" w:sz="0" w:space="0" w:color="auto"/>
        <w:right w:val="none" w:sz="0" w:space="0" w:color="auto"/>
      </w:divBdr>
    </w:div>
    <w:div w:id="1551192283">
      <w:bodyDiv w:val="1"/>
      <w:marLeft w:val="0"/>
      <w:marRight w:val="0"/>
      <w:marTop w:val="0"/>
      <w:marBottom w:val="0"/>
      <w:divBdr>
        <w:top w:val="none" w:sz="0" w:space="0" w:color="auto"/>
        <w:left w:val="none" w:sz="0" w:space="0" w:color="auto"/>
        <w:bottom w:val="none" w:sz="0" w:space="0" w:color="auto"/>
        <w:right w:val="none" w:sz="0" w:space="0" w:color="auto"/>
      </w:divBdr>
    </w:div>
    <w:div w:id="1569801595">
      <w:bodyDiv w:val="1"/>
      <w:marLeft w:val="0"/>
      <w:marRight w:val="0"/>
      <w:marTop w:val="0"/>
      <w:marBottom w:val="0"/>
      <w:divBdr>
        <w:top w:val="none" w:sz="0" w:space="0" w:color="auto"/>
        <w:left w:val="none" w:sz="0" w:space="0" w:color="auto"/>
        <w:bottom w:val="none" w:sz="0" w:space="0" w:color="auto"/>
        <w:right w:val="none" w:sz="0" w:space="0" w:color="auto"/>
      </w:divBdr>
    </w:div>
    <w:div w:id="1571962763">
      <w:bodyDiv w:val="1"/>
      <w:marLeft w:val="0"/>
      <w:marRight w:val="0"/>
      <w:marTop w:val="0"/>
      <w:marBottom w:val="0"/>
      <w:divBdr>
        <w:top w:val="none" w:sz="0" w:space="0" w:color="auto"/>
        <w:left w:val="none" w:sz="0" w:space="0" w:color="auto"/>
        <w:bottom w:val="none" w:sz="0" w:space="0" w:color="auto"/>
        <w:right w:val="none" w:sz="0" w:space="0" w:color="auto"/>
      </w:divBdr>
    </w:div>
    <w:div w:id="1589928010">
      <w:bodyDiv w:val="1"/>
      <w:marLeft w:val="0"/>
      <w:marRight w:val="0"/>
      <w:marTop w:val="0"/>
      <w:marBottom w:val="0"/>
      <w:divBdr>
        <w:top w:val="none" w:sz="0" w:space="0" w:color="auto"/>
        <w:left w:val="none" w:sz="0" w:space="0" w:color="auto"/>
        <w:bottom w:val="none" w:sz="0" w:space="0" w:color="auto"/>
        <w:right w:val="none" w:sz="0" w:space="0" w:color="auto"/>
      </w:divBdr>
    </w:div>
    <w:div w:id="1609850123">
      <w:bodyDiv w:val="1"/>
      <w:marLeft w:val="0"/>
      <w:marRight w:val="0"/>
      <w:marTop w:val="0"/>
      <w:marBottom w:val="0"/>
      <w:divBdr>
        <w:top w:val="none" w:sz="0" w:space="0" w:color="auto"/>
        <w:left w:val="none" w:sz="0" w:space="0" w:color="auto"/>
        <w:bottom w:val="none" w:sz="0" w:space="0" w:color="auto"/>
        <w:right w:val="none" w:sz="0" w:space="0" w:color="auto"/>
      </w:divBdr>
    </w:div>
    <w:div w:id="1610815795">
      <w:bodyDiv w:val="1"/>
      <w:marLeft w:val="0"/>
      <w:marRight w:val="0"/>
      <w:marTop w:val="0"/>
      <w:marBottom w:val="0"/>
      <w:divBdr>
        <w:top w:val="none" w:sz="0" w:space="0" w:color="auto"/>
        <w:left w:val="none" w:sz="0" w:space="0" w:color="auto"/>
        <w:bottom w:val="none" w:sz="0" w:space="0" w:color="auto"/>
        <w:right w:val="none" w:sz="0" w:space="0" w:color="auto"/>
      </w:divBdr>
    </w:div>
    <w:div w:id="1614629487">
      <w:bodyDiv w:val="1"/>
      <w:marLeft w:val="0"/>
      <w:marRight w:val="0"/>
      <w:marTop w:val="0"/>
      <w:marBottom w:val="0"/>
      <w:divBdr>
        <w:top w:val="none" w:sz="0" w:space="0" w:color="auto"/>
        <w:left w:val="none" w:sz="0" w:space="0" w:color="auto"/>
        <w:bottom w:val="none" w:sz="0" w:space="0" w:color="auto"/>
        <w:right w:val="none" w:sz="0" w:space="0" w:color="auto"/>
      </w:divBdr>
    </w:div>
    <w:div w:id="1616978509">
      <w:bodyDiv w:val="1"/>
      <w:marLeft w:val="0"/>
      <w:marRight w:val="0"/>
      <w:marTop w:val="0"/>
      <w:marBottom w:val="0"/>
      <w:divBdr>
        <w:top w:val="none" w:sz="0" w:space="0" w:color="auto"/>
        <w:left w:val="none" w:sz="0" w:space="0" w:color="auto"/>
        <w:bottom w:val="none" w:sz="0" w:space="0" w:color="auto"/>
        <w:right w:val="none" w:sz="0" w:space="0" w:color="auto"/>
      </w:divBdr>
    </w:div>
    <w:div w:id="1639073212">
      <w:bodyDiv w:val="1"/>
      <w:marLeft w:val="0"/>
      <w:marRight w:val="0"/>
      <w:marTop w:val="0"/>
      <w:marBottom w:val="0"/>
      <w:divBdr>
        <w:top w:val="none" w:sz="0" w:space="0" w:color="auto"/>
        <w:left w:val="none" w:sz="0" w:space="0" w:color="auto"/>
        <w:bottom w:val="none" w:sz="0" w:space="0" w:color="auto"/>
        <w:right w:val="none" w:sz="0" w:space="0" w:color="auto"/>
      </w:divBdr>
      <w:divsChild>
        <w:div w:id="1655445998">
          <w:marLeft w:val="0"/>
          <w:marRight w:val="0"/>
          <w:marTop w:val="0"/>
          <w:marBottom w:val="0"/>
          <w:divBdr>
            <w:top w:val="none" w:sz="0" w:space="0" w:color="auto"/>
            <w:left w:val="none" w:sz="0" w:space="0" w:color="auto"/>
            <w:bottom w:val="none" w:sz="0" w:space="0" w:color="auto"/>
            <w:right w:val="none" w:sz="0" w:space="0" w:color="auto"/>
          </w:divBdr>
        </w:div>
      </w:divsChild>
    </w:div>
    <w:div w:id="1667632474">
      <w:bodyDiv w:val="1"/>
      <w:marLeft w:val="0"/>
      <w:marRight w:val="0"/>
      <w:marTop w:val="0"/>
      <w:marBottom w:val="0"/>
      <w:divBdr>
        <w:top w:val="none" w:sz="0" w:space="0" w:color="auto"/>
        <w:left w:val="none" w:sz="0" w:space="0" w:color="auto"/>
        <w:bottom w:val="none" w:sz="0" w:space="0" w:color="auto"/>
        <w:right w:val="none" w:sz="0" w:space="0" w:color="auto"/>
      </w:divBdr>
    </w:div>
    <w:div w:id="1677346158">
      <w:bodyDiv w:val="1"/>
      <w:marLeft w:val="0"/>
      <w:marRight w:val="0"/>
      <w:marTop w:val="0"/>
      <w:marBottom w:val="0"/>
      <w:divBdr>
        <w:top w:val="none" w:sz="0" w:space="0" w:color="auto"/>
        <w:left w:val="none" w:sz="0" w:space="0" w:color="auto"/>
        <w:bottom w:val="none" w:sz="0" w:space="0" w:color="auto"/>
        <w:right w:val="none" w:sz="0" w:space="0" w:color="auto"/>
      </w:divBdr>
    </w:div>
    <w:div w:id="1682196503">
      <w:bodyDiv w:val="1"/>
      <w:marLeft w:val="0"/>
      <w:marRight w:val="0"/>
      <w:marTop w:val="0"/>
      <w:marBottom w:val="0"/>
      <w:divBdr>
        <w:top w:val="none" w:sz="0" w:space="0" w:color="auto"/>
        <w:left w:val="none" w:sz="0" w:space="0" w:color="auto"/>
        <w:bottom w:val="none" w:sz="0" w:space="0" w:color="auto"/>
        <w:right w:val="none" w:sz="0" w:space="0" w:color="auto"/>
      </w:divBdr>
    </w:div>
    <w:div w:id="1715959442">
      <w:bodyDiv w:val="1"/>
      <w:marLeft w:val="0"/>
      <w:marRight w:val="0"/>
      <w:marTop w:val="0"/>
      <w:marBottom w:val="0"/>
      <w:divBdr>
        <w:top w:val="none" w:sz="0" w:space="0" w:color="auto"/>
        <w:left w:val="none" w:sz="0" w:space="0" w:color="auto"/>
        <w:bottom w:val="none" w:sz="0" w:space="0" w:color="auto"/>
        <w:right w:val="none" w:sz="0" w:space="0" w:color="auto"/>
      </w:divBdr>
    </w:div>
    <w:div w:id="1718508222">
      <w:bodyDiv w:val="1"/>
      <w:marLeft w:val="0"/>
      <w:marRight w:val="0"/>
      <w:marTop w:val="0"/>
      <w:marBottom w:val="0"/>
      <w:divBdr>
        <w:top w:val="none" w:sz="0" w:space="0" w:color="auto"/>
        <w:left w:val="none" w:sz="0" w:space="0" w:color="auto"/>
        <w:bottom w:val="none" w:sz="0" w:space="0" w:color="auto"/>
        <w:right w:val="none" w:sz="0" w:space="0" w:color="auto"/>
      </w:divBdr>
    </w:div>
    <w:div w:id="1724059415">
      <w:bodyDiv w:val="1"/>
      <w:marLeft w:val="0"/>
      <w:marRight w:val="0"/>
      <w:marTop w:val="0"/>
      <w:marBottom w:val="0"/>
      <w:divBdr>
        <w:top w:val="none" w:sz="0" w:space="0" w:color="auto"/>
        <w:left w:val="none" w:sz="0" w:space="0" w:color="auto"/>
        <w:bottom w:val="none" w:sz="0" w:space="0" w:color="auto"/>
        <w:right w:val="none" w:sz="0" w:space="0" w:color="auto"/>
      </w:divBdr>
    </w:div>
    <w:div w:id="1746950165">
      <w:bodyDiv w:val="1"/>
      <w:marLeft w:val="0"/>
      <w:marRight w:val="0"/>
      <w:marTop w:val="0"/>
      <w:marBottom w:val="0"/>
      <w:divBdr>
        <w:top w:val="none" w:sz="0" w:space="0" w:color="auto"/>
        <w:left w:val="none" w:sz="0" w:space="0" w:color="auto"/>
        <w:bottom w:val="none" w:sz="0" w:space="0" w:color="auto"/>
        <w:right w:val="none" w:sz="0" w:space="0" w:color="auto"/>
      </w:divBdr>
    </w:div>
    <w:div w:id="1755127988">
      <w:bodyDiv w:val="1"/>
      <w:marLeft w:val="0"/>
      <w:marRight w:val="0"/>
      <w:marTop w:val="0"/>
      <w:marBottom w:val="0"/>
      <w:divBdr>
        <w:top w:val="none" w:sz="0" w:space="0" w:color="auto"/>
        <w:left w:val="none" w:sz="0" w:space="0" w:color="auto"/>
        <w:bottom w:val="none" w:sz="0" w:space="0" w:color="auto"/>
        <w:right w:val="none" w:sz="0" w:space="0" w:color="auto"/>
      </w:divBdr>
    </w:div>
    <w:div w:id="1755206024">
      <w:bodyDiv w:val="1"/>
      <w:marLeft w:val="0"/>
      <w:marRight w:val="0"/>
      <w:marTop w:val="0"/>
      <w:marBottom w:val="0"/>
      <w:divBdr>
        <w:top w:val="none" w:sz="0" w:space="0" w:color="auto"/>
        <w:left w:val="none" w:sz="0" w:space="0" w:color="auto"/>
        <w:bottom w:val="none" w:sz="0" w:space="0" w:color="auto"/>
        <w:right w:val="none" w:sz="0" w:space="0" w:color="auto"/>
      </w:divBdr>
    </w:div>
    <w:div w:id="1768695820">
      <w:bodyDiv w:val="1"/>
      <w:marLeft w:val="0"/>
      <w:marRight w:val="0"/>
      <w:marTop w:val="0"/>
      <w:marBottom w:val="0"/>
      <w:divBdr>
        <w:top w:val="none" w:sz="0" w:space="0" w:color="auto"/>
        <w:left w:val="none" w:sz="0" w:space="0" w:color="auto"/>
        <w:bottom w:val="none" w:sz="0" w:space="0" w:color="auto"/>
        <w:right w:val="none" w:sz="0" w:space="0" w:color="auto"/>
      </w:divBdr>
    </w:div>
    <w:div w:id="1788427749">
      <w:bodyDiv w:val="1"/>
      <w:marLeft w:val="0"/>
      <w:marRight w:val="0"/>
      <w:marTop w:val="0"/>
      <w:marBottom w:val="0"/>
      <w:divBdr>
        <w:top w:val="none" w:sz="0" w:space="0" w:color="auto"/>
        <w:left w:val="none" w:sz="0" w:space="0" w:color="auto"/>
        <w:bottom w:val="none" w:sz="0" w:space="0" w:color="auto"/>
        <w:right w:val="none" w:sz="0" w:space="0" w:color="auto"/>
      </w:divBdr>
    </w:div>
    <w:div w:id="1790271650">
      <w:bodyDiv w:val="1"/>
      <w:marLeft w:val="0"/>
      <w:marRight w:val="0"/>
      <w:marTop w:val="0"/>
      <w:marBottom w:val="0"/>
      <w:divBdr>
        <w:top w:val="none" w:sz="0" w:space="0" w:color="auto"/>
        <w:left w:val="none" w:sz="0" w:space="0" w:color="auto"/>
        <w:bottom w:val="none" w:sz="0" w:space="0" w:color="auto"/>
        <w:right w:val="none" w:sz="0" w:space="0" w:color="auto"/>
      </w:divBdr>
    </w:div>
    <w:div w:id="1794790235">
      <w:bodyDiv w:val="1"/>
      <w:marLeft w:val="0"/>
      <w:marRight w:val="0"/>
      <w:marTop w:val="0"/>
      <w:marBottom w:val="0"/>
      <w:divBdr>
        <w:top w:val="none" w:sz="0" w:space="0" w:color="auto"/>
        <w:left w:val="none" w:sz="0" w:space="0" w:color="auto"/>
        <w:bottom w:val="none" w:sz="0" w:space="0" w:color="auto"/>
        <w:right w:val="none" w:sz="0" w:space="0" w:color="auto"/>
      </w:divBdr>
    </w:div>
    <w:div w:id="1799451510">
      <w:bodyDiv w:val="1"/>
      <w:marLeft w:val="0"/>
      <w:marRight w:val="0"/>
      <w:marTop w:val="0"/>
      <w:marBottom w:val="0"/>
      <w:divBdr>
        <w:top w:val="none" w:sz="0" w:space="0" w:color="auto"/>
        <w:left w:val="none" w:sz="0" w:space="0" w:color="auto"/>
        <w:bottom w:val="none" w:sz="0" w:space="0" w:color="auto"/>
        <w:right w:val="none" w:sz="0" w:space="0" w:color="auto"/>
      </w:divBdr>
    </w:div>
    <w:div w:id="1799568867">
      <w:bodyDiv w:val="1"/>
      <w:marLeft w:val="0"/>
      <w:marRight w:val="0"/>
      <w:marTop w:val="0"/>
      <w:marBottom w:val="0"/>
      <w:divBdr>
        <w:top w:val="none" w:sz="0" w:space="0" w:color="auto"/>
        <w:left w:val="none" w:sz="0" w:space="0" w:color="auto"/>
        <w:bottom w:val="none" w:sz="0" w:space="0" w:color="auto"/>
        <w:right w:val="none" w:sz="0" w:space="0" w:color="auto"/>
      </w:divBdr>
    </w:div>
    <w:div w:id="1818953291">
      <w:bodyDiv w:val="1"/>
      <w:marLeft w:val="0"/>
      <w:marRight w:val="0"/>
      <w:marTop w:val="0"/>
      <w:marBottom w:val="0"/>
      <w:divBdr>
        <w:top w:val="none" w:sz="0" w:space="0" w:color="auto"/>
        <w:left w:val="none" w:sz="0" w:space="0" w:color="auto"/>
        <w:bottom w:val="none" w:sz="0" w:space="0" w:color="auto"/>
        <w:right w:val="none" w:sz="0" w:space="0" w:color="auto"/>
      </w:divBdr>
    </w:div>
    <w:div w:id="1841387653">
      <w:bodyDiv w:val="1"/>
      <w:marLeft w:val="0"/>
      <w:marRight w:val="0"/>
      <w:marTop w:val="0"/>
      <w:marBottom w:val="0"/>
      <w:divBdr>
        <w:top w:val="none" w:sz="0" w:space="0" w:color="auto"/>
        <w:left w:val="none" w:sz="0" w:space="0" w:color="auto"/>
        <w:bottom w:val="none" w:sz="0" w:space="0" w:color="auto"/>
        <w:right w:val="none" w:sz="0" w:space="0" w:color="auto"/>
      </w:divBdr>
    </w:div>
    <w:div w:id="1847280734">
      <w:bodyDiv w:val="1"/>
      <w:marLeft w:val="0"/>
      <w:marRight w:val="0"/>
      <w:marTop w:val="0"/>
      <w:marBottom w:val="0"/>
      <w:divBdr>
        <w:top w:val="none" w:sz="0" w:space="0" w:color="auto"/>
        <w:left w:val="none" w:sz="0" w:space="0" w:color="auto"/>
        <w:bottom w:val="none" w:sz="0" w:space="0" w:color="auto"/>
        <w:right w:val="none" w:sz="0" w:space="0" w:color="auto"/>
      </w:divBdr>
    </w:div>
    <w:div w:id="1850410326">
      <w:bodyDiv w:val="1"/>
      <w:marLeft w:val="0"/>
      <w:marRight w:val="0"/>
      <w:marTop w:val="0"/>
      <w:marBottom w:val="0"/>
      <w:divBdr>
        <w:top w:val="none" w:sz="0" w:space="0" w:color="auto"/>
        <w:left w:val="none" w:sz="0" w:space="0" w:color="auto"/>
        <w:bottom w:val="none" w:sz="0" w:space="0" w:color="auto"/>
        <w:right w:val="none" w:sz="0" w:space="0" w:color="auto"/>
      </w:divBdr>
    </w:div>
    <w:div w:id="1851288009">
      <w:bodyDiv w:val="1"/>
      <w:marLeft w:val="0"/>
      <w:marRight w:val="0"/>
      <w:marTop w:val="0"/>
      <w:marBottom w:val="0"/>
      <w:divBdr>
        <w:top w:val="none" w:sz="0" w:space="0" w:color="auto"/>
        <w:left w:val="none" w:sz="0" w:space="0" w:color="auto"/>
        <w:bottom w:val="none" w:sz="0" w:space="0" w:color="auto"/>
        <w:right w:val="none" w:sz="0" w:space="0" w:color="auto"/>
      </w:divBdr>
    </w:div>
    <w:div w:id="1869636140">
      <w:bodyDiv w:val="1"/>
      <w:marLeft w:val="0"/>
      <w:marRight w:val="0"/>
      <w:marTop w:val="0"/>
      <w:marBottom w:val="0"/>
      <w:divBdr>
        <w:top w:val="none" w:sz="0" w:space="0" w:color="auto"/>
        <w:left w:val="none" w:sz="0" w:space="0" w:color="auto"/>
        <w:bottom w:val="none" w:sz="0" w:space="0" w:color="auto"/>
        <w:right w:val="none" w:sz="0" w:space="0" w:color="auto"/>
      </w:divBdr>
    </w:div>
    <w:div w:id="1870681883">
      <w:bodyDiv w:val="1"/>
      <w:marLeft w:val="0"/>
      <w:marRight w:val="0"/>
      <w:marTop w:val="0"/>
      <w:marBottom w:val="0"/>
      <w:divBdr>
        <w:top w:val="none" w:sz="0" w:space="0" w:color="auto"/>
        <w:left w:val="none" w:sz="0" w:space="0" w:color="auto"/>
        <w:bottom w:val="none" w:sz="0" w:space="0" w:color="auto"/>
        <w:right w:val="none" w:sz="0" w:space="0" w:color="auto"/>
      </w:divBdr>
    </w:div>
    <w:div w:id="1874030528">
      <w:bodyDiv w:val="1"/>
      <w:marLeft w:val="0"/>
      <w:marRight w:val="0"/>
      <w:marTop w:val="0"/>
      <w:marBottom w:val="0"/>
      <w:divBdr>
        <w:top w:val="none" w:sz="0" w:space="0" w:color="auto"/>
        <w:left w:val="none" w:sz="0" w:space="0" w:color="auto"/>
        <w:bottom w:val="none" w:sz="0" w:space="0" w:color="auto"/>
        <w:right w:val="none" w:sz="0" w:space="0" w:color="auto"/>
      </w:divBdr>
    </w:div>
    <w:div w:id="1877622360">
      <w:bodyDiv w:val="1"/>
      <w:marLeft w:val="0"/>
      <w:marRight w:val="0"/>
      <w:marTop w:val="0"/>
      <w:marBottom w:val="0"/>
      <w:divBdr>
        <w:top w:val="none" w:sz="0" w:space="0" w:color="auto"/>
        <w:left w:val="none" w:sz="0" w:space="0" w:color="auto"/>
        <w:bottom w:val="none" w:sz="0" w:space="0" w:color="auto"/>
        <w:right w:val="none" w:sz="0" w:space="0" w:color="auto"/>
      </w:divBdr>
    </w:div>
    <w:div w:id="1883707529">
      <w:bodyDiv w:val="1"/>
      <w:marLeft w:val="0"/>
      <w:marRight w:val="0"/>
      <w:marTop w:val="0"/>
      <w:marBottom w:val="0"/>
      <w:divBdr>
        <w:top w:val="none" w:sz="0" w:space="0" w:color="auto"/>
        <w:left w:val="none" w:sz="0" w:space="0" w:color="auto"/>
        <w:bottom w:val="none" w:sz="0" w:space="0" w:color="auto"/>
        <w:right w:val="none" w:sz="0" w:space="0" w:color="auto"/>
      </w:divBdr>
    </w:div>
    <w:div w:id="1892181882">
      <w:bodyDiv w:val="1"/>
      <w:marLeft w:val="0"/>
      <w:marRight w:val="0"/>
      <w:marTop w:val="0"/>
      <w:marBottom w:val="0"/>
      <w:divBdr>
        <w:top w:val="none" w:sz="0" w:space="0" w:color="auto"/>
        <w:left w:val="none" w:sz="0" w:space="0" w:color="auto"/>
        <w:bottom w:val="none" w:sz="0" w:space="0" w:color="auto"/>
        <w:right w:val="none" w:sz="0" w:space="0" w:color="auto"/>
      </w:divBdr>
    </w:div>
    <w:div w:id="1893812720">
      <w:bodyDiv w:val="1"/>
      <w:marLeft w:val="0"/>
      <w:marRight w:val="0"/>
      <w:marTop w:val="0"/>
      <w:marBottom w:val="0"/>
      <w:divBdr>
        <w:top w:val="none" w:sz="0" w:space="0" w:color="auto"/>
        <w:left w:val="none" w:sz="0" w:space="0" w:color="auto"/>
        <w:bottom w:val="none" w:sz="0" w:space="0" w:color="auto"/>
        <w:right w:val="none" w:sz="0" w:space="0" w:color="auto"/>
      </w:divBdr>
    </w:div>
    <w:div w:id="1894928545">
      <w:bodyDiv w:val="1"/>
      <w:marLeft w:val="0"/>
      <w:marRight w:val="0"/>
      <w:marTop w:val="0"/>
      <w:marBottom w:val="0"/>
      <w:divBdr>
        <w:top w:val="none" w:sz="0" w:space="0" w:color="auto"/>
        <w:left w:val="none" w:sz="0" w:space="0" w:color="auto"/>
        <w:bottom w:val="none" w:sz="0" w:space="0" w:color="auto"/>
        <w:right w:val="none" w:sz="0" w:space="0" w:color="auto"/>
      </w:divBdr>
    </w:div>
    <w:div w:id="1894996554">
      <w:bodyDiv w:val="1"/>
      <w:marLeft w:val="0"/>
      <w:marRight w:val="0"/>
      <w:marTop w:val="0"/>
      <w:marBottom w:val="0"/>
      <w:divBdr>
        <w:top w:val="none" w:sz="0" w:space="0" w:color="auto"/>
        <w:left w:val="none" w:sz="0" w:space="0" w:color="auto"/>
        <w:bottom w:val="none" w:sz="0" w:space="0" w:color="auto"/>
        <w:right w:val="none" w:sz="0" w:space="0" w:color="auto"/>
      </w:divBdr>
    </w:div>
    <w:div w:id="1905219323">
      <w:bodyDiv w:val="1"/>
      <w:marLeft w:val="0"/>
      <w:marRight w:val="0"/>
      <w:marTop w:val="0"/>
      <w:marBottom w:val="0"/>
      <w:divBdr>
        <w:top w:val="none" w:sz="0" w:space="0" w:color="auto"/>
        <w:left w:val="none" w:sz="0" w:space="0" w:color="auto"/>
        <w:bottom w:val="none" w:sz="0" w:space="0" w:color="auto"/>
        <w:right w:val="none" w:sz="0" w:space="0" w:color="auto"/>
      </w:divBdr>
    </w:div>
    <w:div w:id="1906186185">
      <w:bodyDiv w:val="1"/>
      <w:marLeft w:val="0"/>
      <w:marRight w:val="0"/>
      <w:marTop w:val="0"/>
      <w:marBottom w:val="0"/>
      <w:divBdr>
        <w:top w:val="none" w:sz="0" w:space="0" w:color="auto"/>
        <w:left w:val="none" w:sz="0" w:space="0" w:color="auto"/>
        <w:bottom w:val="none" w:sz="0" w:space="0" w:color="auto"/>
        <w:right w:val="none" w:sz="0" w:space="0" w:color="auto"/>
      </w:divBdr>
    </w:div>
    <w:div w:id="1932274752">
      <w:bodyDiv w:val="1"/>
      <w:marLeft w:val="0"/>
      <w:marRight w:val="0"/>
      <w:marTop w:val="0"/>
      <w:marBottom w:val="0"/>
      <w:divBdr>
        <w:top w:val="none" w:sz="0" w:space="0" w:color="auto"/>
        <w:left w:val="none" w:sz="0" w:space="0" w:color="auto"/>
        <w:bottom w:val="none" w:sz="0" w:space="0" w:color="auto"/>
        <w:right w:val="none" w:sz="0" w:space="0" w:color="auto"/>
      </w:divBdr>
    </w:div>
    <w:div w:id="1934169603">
      <w:bodyDiv w:val="1"/>
      <w:marLeft w:val="0"/>
      <w:marRight w:val="0"/>
      <w:marTop w:val="0"/>
      <w:marBottom w:val="0"/>
      <w:divBdr>
        <w:top w:val="none" w:sz="0" w:space="0" w:color="auto"/>
        <w:left w:val="none" w:sz="0" w:space="0" w:color="auto"/>
        <w:bottom w:val="none" w:sz="0" w:space="0" w:color="auto"/>
        <w:right w:val="none" w:sz="0" w:space="0" w:color="auto"/>
      </w:divBdr>
    </w:div>
    <w:div w:id="1956986777">
      <w:bodyDiv w:val="1"/>
      <w:marLeft w:val="0"/>
      <w:marRight w:val="0"/>
      <w:marTop w:val="0"/>
      <w:marBottom w:val="0"/>
      <w:divBdr>
        <w:top w:val="none" w:sz="0" w:space="0" w:color="auto"/>
        <w:left w:val="none" w:sz="0" w:space="0" w:color="auto"/>
        <w:bottom w:val="none" w:sz="0" w:space="0" w:color="auto"/>
        <w:right w:val="none" w:sz="0" w:space="0" w:color="auto"/>
      </w:divBdr>
    </w:div>
    <w:div w:id="1978021989">
      <w:bodyDiv w:val="1"/>
      <w:marLeft w:val="0"/>
      <w:marRight w:val="0"/>
      <w:marTop w:val="0"/>
      <w:marBottom w:val="0"/>
      <w:divBdr>
        <w:top w:val="none" w:sz="0" w:space="0" w:color="auto"/>
        <w:left w:val="none" w:sz="0" w:space="0" w:color="auto"/>
        <w:bottom w:val="none" w:sz="0" w:space="0" w:color="auto"/>
        <w:right w:val="none" w:sz="0" w:space="0" w:color="auto"/>
      </w:divBdr>
    </w:div>
    <w:div w:id="1993364435">
      <w:bodyDiv w:val="1"/>
      <w:marLeft w:val="0"/>
      <w:marRight w:val="0"/>
      <w:marTop w:val="0"/>
      <w:marBottom w:val="0"/>
      <w:divBdr>
        <w:top w:val="none" w:sz="0" w:space="0" w:color="auto"/>
        <w:left w:val="none" w:sz="0" w:space="0" w:color="auto"/>
        <w:bottom w:val="none" w:sz="0" w:space="0" w:color="auto"/>
        <w:right w:val="none" w:sz="0" w:space="0" w:color="auto"/>
      </w:divBdr>
    </w:div>
    <w:div w:id="1996759774">
      <w:bodyDiv w:val="1"/>
      <w:marLeft w:val="0"/>
      <w:marRight w:val="0"/>
      <w:marTop w:val="0"/>
      <w:marBottom w:val="0"/>
      <w:divBdr>
        <w:top w:val="none" w:sz="0" w:space="0" w:color="auto"/>
        <w:left w:val="none" w:sz="0" w:space="0" w:color="auto"/>
        <w:bottom w:val="none" w:sz="0" w:space="0" w:color="auto"/>
        <w:right w:val="none" w:sz="0" w:space="0" w:color="auto"/>
      </w:divBdr>
    </w:div>
    <w:div w:id="2000041828">
      <w:bodyDiv w:val="1"/>
      <w:marLeft w:val="0"/>
      <w:marRight w:val="0"/>
      <w:marTop w:val="0"/>
      <w:marBottom w:val="0"/>
      <w:divBdr>
        <w:top w:val="none" w:sz="0" w:space="0" w:color="auto"/>
        <w:left w:val="none" w:sz="0" w:space="0" w:color="auto"/>
        <w:bottom w:val="none" w:sz="0" w:space="0" w:color="auto"/>
        <w:right w:val="none" w:sz="0" w:space="0" w:color="auto"/>
      </w:divBdr>
    </w:div>
    <w:div w:id="2015106169">
      <w:bodyDiv w:val="1"/>
      <w:marLeft w:val="0"/>
      <w:marRight w:val="0"/>
      <w:marTop w:val="0"/>
      <w:marBottom w:val="0"/>
      <w:divBdr>
        <w:top w:val="none" w:sz="0" w:space="0" w:color="auto"/>
        <w:left w:val="none" w:sz="0" w:space="0" w:color="auto"/>
        <w:bottom w:val="none" w:sz="0" w:space="0" w:color="auto"/>
        <w:right w:val="none" w:sz="0" w:space="0" w:color="auto"/>
      </w:divBdr>
    </w:div>
    <w:div w:id="2023585493">
      <w:bodyDiv w:val="1"/>
      <w:marLeft w:val="0"/>
      <w:marRight w:val="0"/>
      <w:marTop w:val="0"/>
      <w:marBottom w:val="0"/>
      <w:divBdr>
        <w:top w:val="none" w:sz="0" w:space="0" w:color="auto"/>
        <w:left w:val="none" w:sz="0" w:space="0" w:color="auto"/>
        <w:bottom w:val="none" w:sz="0" w:space="0" w:color="auto"/>
        <w:right w:val="none" w:sz="0" w:space="0" w:color="auto"/>
      </w:divBdr>
    </w:div>
    <w:div w:id="2036689921">
      <w:bodyDiv w:val="1"/>
      <w:marLeft w:val="0"/>
      <w:marRight w:val="0"/>
      <w:marTop w:val="0"/>
      <w:marBottom w:val="0"/>
      <w:divBdr>
        <w:top w:val="none" w:sz="0" w:space="0" w:color="auto"/>
        <w:left w:val="none" w:sz="0" w:space="0" w:color="auto"/>
        <w:bottom w:val="none" w:sz="0" w:space="0" w:color="auto"/>
        <w:right w:val="none" w:sz="0" w:space="0" w:color="auto"/>
      </w:divBdr>
    </w:div>
    <w:div w:id="2037734219">
      <w:bodyDiv w:val="1"/>
      <w:marLeft w:val="0"/>
      <w:marRight w:val="0"/>
      <w:marTop w:val="0"/>
      <w:marBottom w:val="0"/>
      <w:divBdr>
        <w:top w:val="none" w:sz="0" w:space="0" w:color="auto"/>
        <w:left w:val="none" w:sz="0" w:space="0" w:color="auto"/>
        <w:bottom w:val="none" w:sz="0" w:space="0" w:color="auto"/>
        <w:right w:val="none" w:sz="0" w:space="0" w:color="auto"/>
      </w:divBdr>
    </w:div>
    <w:div w:id="2053721915">
      <w:bodyDiv w:val="1"/>
      <w:marLeft w:val="0"/>
      <w:marRight w:val="0"/>
      <w:marTop w:val="0"/>
      <w:marBottom w:val="0"/>
      <w:divBdr>
        <w:top w:val="none" w:sz="0" w:space="0" w:color="auto"/>
        <w:left w:val="none" w:sz="0" w:space="0" w:color="auto"/>
        <w:bottom w:val="none" w:sz="0" w:space="0" w:color="auto"/>
        <w:right w:val="none" w:sz="0" w:space="0" w:color="auto"/>
      </w:divBdr>
    </w:div>
    <w:div w:id="2071494104">
      <w:bodyDiv w:val="1"/>
      <w:marLeft w:val="0"/>
      <w:marRight w:val="0"/>
      <w:marTop w:val="0"/>
      <w:marBottom w:val="0"/>
      <w:divBdr>
        <w:top w:val="none" w:sz="0" w:space="0" w:color="auto"/>
        <w:left w:val="none" w:sz="0" w:space="0" w:color="auto"/>
        <w:bottom w:val="none" w:sz="0" w:space="0" w:color="auto"/>
        <w:right w:val="none" w:sz="0" w:space="0" w:color="auto"/>
      </w:divBdr>
    </w:div>
    <w:div w:id="2075157646">
      <w:bodyDiv w:val="1"/>
      <w:marLeft w:val="0"/>
      <w:marRight w:val="0"/>
      <w:marTop w:val="0"/>
      <w:marBottom w:val="0"/>
      <w:divBdr>
        <w:top w:val="none" w:sz="0" w:space="0" w:color="auto"/>
        <w:left w:val="none" w:sz="0" w:space="0" w:color="auto"/>
        <w:bottom w:val="none" w:sz="0" w:space="0" w:color="auto"/>
        <w:right w:val="none" w:sz="0" w:space="0" w:color="auto"/>
      </w:divBdr>
    </w:div>
    <w:div w:id="2086562579">
      <w:bodyDiv w:val="1"/>
      <w:marLeft w:val="0"/>
      <w:marRight w:val="0"/>
      <w:marTop w:val="0"/>
      <w:marBottom w:val="0"/>
      <w:divBdr>
        <w:top w:val="none" w:sz="0" w:space="0" w:color="auto"/>
        <w:left w:val="none" w:sz="0" w:space="0" w:color="auto"/>
        <w:bottom w:val="none" w:sz="0" w:space="0" w:color="auto"/>
        <w:right w:val="none" w:sz="0" w:space="0" w:color="auto"/>
      </w:divBdr>
    </w:div>
    <w:div w:id="2098669048">
      <w:bodyDiv w:val="1"/>
      <w:marLeft w:val="0"/>
      <w:marRight w:val="0"/>
      <w:marTop w:val="0"/>
      <w:marBottom w:val="0"/>
      <w:divBdr>
        <w:top w:val="none" w:sz="0" w:space="0" w:color="auto"/>
        <w:left w:val="none" w:sz="0" w:space="0" w:color="auto"/>
        <w:bottom w:val="none" w:sz="0" w:space="0" w:color="auto"/>
        <w:right w:val="none" w:sz="0" w:space="0" w:color="auto"/>
      </w:divBdr>
    </w:div>
    <w:div w:id="2104838162">
      <w:bodyDiv w:val="1"/>
      <w:marLeft w:val="0"/>
      <w:marRight w:val="0"/>
      <w:marTop w:val="0"/>
      <w:marBottom w:val="0"/>
      <w:divBdr>
        <w:top w:val="none" w:sz="0" w:space="0" w:color="auto"/>
        <w:left w:val="none" w:sz="0" w:space="0" w:color="auto"/>
        <w:bottom w:val="none" w:sz="0" w:space="0" w:color="auto"/>
        <w:right w:val="none" w:sz="0" w:space="0" w:color="auto"/>
      </w:divBdr>
    </w:div>
    <w:div w:id="2118595483">
      <w:bodyDiv w:val="1"/>
      <w:marLeft w:val="0"/>
      <w:marRight w:val="0"/>
      <w:marTop w:val="0"/>
      <w:marBottom w:val="0"/>
      <w:divBdr>
        <w:top w:val="none" w:sz="0" w:space="0" w:color="auto"/>
        <w:left w:val="none" w:sz="0" w:space="0" w:color="auto"/>
        <w:bottom w:val="none" w:sz="0" w:space="0" w:color="auto"/>
        <w:right w:val="none" w:sz="0" w:space="0" w:color="auto"/>
      </w:divBdr>
    </w:div>
    <w:div w:id="2125882871">
      <w:bodyDiv w:val="1"/>
      <w:marLeft w:val="0"/>
      <w:marRight w:val="0"/>
      <w:marTop w:val="0"/>
      <w:marBottom w:val="0"/>
      <w:divBdr>
        <w:top w:val="none" w:sz="0" w:space="0" w:color="auto"/>
        <w:left w:val="none" w:sz="0" w:space="0" w:color="auto"/>
        <w:bottom w:val="none" w:sz="0" w:space="0" w:color="auto"/>
        <w:right w:val="none" w:sz="0" w:space="0" w:color="auto"/>
      </w:divBdr>
    </w:div>
    <w:div w:id="2126465154">
      <w:bodyDiv w:val="1"/>
      <w:marLeft w:val="0"/>
      <w:marRight w:val="0"/>
      <w:marTop w:val="0"/>
      <w:marBottom w:val="0"/>
      <w:divBdr>
        <w:top w:val="none" w:sz="0" w:space="0" w:color="auto"/>
        <w:left w:val="none" w:sz="0" w:space="0" w:color="auto"/>
        <w:bottom w:val="none" w:sz="0" w:space="0" w:color="auto"/>
        <w:right w:val="none" w:sz="0" w:space="0" w:color="auto"/>
      </w:divBdr>
    </w:div>
    <w:div w:id="213905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sona@patt.gov.gr" TargetMode="External"/><Relationship Id="rId4" Type="http://schemas.openxmlformats.org/officeDocument/2006/relationships/settings" Target="settings.xml"/><Relationship Id="rId9" Type="http://schemas.openxmlformats.org/officeDocument/2006/relationships/hyperlink" Target="mailto:ssona@patt.gov.gr"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CC66C-954A-4E3C-821B-E6975EE9E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2113</Words>
  <Characters>11414</Characters>
  <Application>Microsoft Office Word</Application>
  <DocSecurity>0</DocSecurity>
  <Lines>95</Lines>
  <Paragraphs>26</Paragraphs>
  <ScaleCrop>false</ScaleCrop>
  <HeadingPairs>
    <vt:vector size="2" baseType="variant">
      <vt:variant>
        <vt:lpstr>Τίτλος</vt:lpstr>
      </vt:variant>
      <vt:variant>
        <vt:i4>1</vt:i4>
      </vt:variant>
    </vt:vector>
  </HeadingPairs>
  <TitlesOfParts>
    <vt:vector size="1" baseType="lpstr">
      <vt:lpstr/>
    </vt:vector>
  </TitlesOfParts>
  <Company>Altec SA</Company>
  <LinksUpToDate>false</LinksUpToDate>
  <CharactersWithSpaces>13501</CharactersWithSpaces>
  <SharedDoc>false</SharedDoc>
  <HLinks>
    <vt:vector size="30" baseType="variant">
      <vt:variant>
        <vt:i4>393332</vt:i4>
      </vt:variant>
      <vt:variant>
        <vt:i4>6</vt:i4>
      </vt:variant>
      <vt:variant>
        <vt:i4>0</vt:i4>
      </vt:variant>
      <vt:variant>
        <vt:i4>5</vt:i4>
      </vt:variant>
      <vt:variant>
        <vt:lpwstr>mailto:ssona@patt.gov.gr</vt:lpwstr>
      </vt:variant>
      <vt:variant>
        <vt:lpwstr/>
      </vt:variant>
      <vt:variant>
        <vt:i4>393332</vt:i4>
      </vt:variant>
      <vt:variant>
        <vt:i4>3</vt:i4>
      </vt:variant>
      <vt:variant>
        <vt:i4>0</vt:i4>
      </vt:variant>
      <vt:variant>
        <vt:i4>5</vt:i4>
      </vt:variant>
      <vt:variant>
        <vt:lpwstr>mailto:ssona@patt.gov.gr</vt:lpwstr>
      </vt:variant>
      <vt:variant>
        <vt:lpwstr/>
      </vt:variant>
      <vt:variant>
        <vt:i4>393332</vt:i4>
      </vt:variant>
      <vt:variant>
        <vt:i4>0</vt:i4>
      </vt:variant>
      <vt:variant>
        <vt:i4>0</vt:i4>
      </vt:variant>
      <vt:variant>
        <vt:i4>5</vt:i4>
      </vt:variant>
      <vt:variant>
        <vt:lpwstr>mailto:ssona@patt.gov.gr</vt:lpwstr>
      </vt:variant>
      <vt:variant>
        <vt:lpwstr/>
      </vt:variant>
      <vt:variant>
        <vt:i4>8126573</vt:i4>
      </vt:variant>
      <vt:variant>
        <vt:i4>2050</vt:i4>
      </vt:variant>
      <vt:variant>
        <vt:i4>1026</vt:i4>
      </vt:variant>
      <vt:variant>
        <vt:i4>1</vt:i4>
      </vt:variant>
      <vt:variant>
        <vt:lpwstr>http://vatopaidi.files.wordpress.com/2010/02/coat_of_arms_of_greece.png</vt:lpwstr>
      </vt:variant>
      <vt:variant>
        <vt:lpwstr/>
      </vt:variant>
      <vt:variant>
        <vt:i4>8126573</vt:i4>
      </vt:variant>
      <vt:variant>
        <vt:i4>25558</vt:i4>
      </vt:variant>
      <vt:variant>
        <vt:i4>1025</vt:i4>
      </vt:variant>
      <vt:variant>
        <vt:i4>1</vt:i4>
      </vt:variant>
      <vt:variant>
        <vt:lpwstr>http://vatopaidi.files.wordpress.com/2010/02/coat_of_arms_of_greece.png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Altec Customer</dc:creator>
  <cp:lastModifiedBy>Tasos Anastasiadis</cp:lastModifiedBy>
  <cp:revision>3</cp:revision>
  <cp:lastPrinted>2026-09-25T11:38:00Z</cp:lastPrinted>
  <dcterms:created xsi:type="dcterms:W3CDTF">2026-09-27T17:16:00Z</dcterms:created>
  <dcterms:modified xsi:type="dcterms:W3CDTF">2026-09-27T17:16:00Z</dcterms:modified>
</cp:coreProperties>
</file>